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F4" w:rsidRDefault="008070F4" w:rsidP="001E7EA1">
      <w:pPr>
        <w:pStyle w:val="a3"/>
      </w:pPr>
    </w:p>
    <w:p w:rsidR="008070F4" w:rsidRDefault="008070F4" w:rsidP="001E7EA1">
      <w:pPr>
        <w:pStyle w:val="a3"/>
      </w:pPr>
    </w:p>
    <w:tbl>
      <w:tblPr>
        <w:tblW w:w="15300"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15300"/>
      </w:tblGrid>
      <w:tr w:rsidR="008070F4" w:rsidRPr="007A3BAD">
        <w:trPr>
          <w:trHeight w:val="9962"/>
        </w:trPr>
        <w:tc>
          <w:tcPr>
            <w:tcW w:w="15300" w:type="dxa"/>
            <w:tcBorders>
              <w:top w:val="single" w:sz="4" w:space="0" w:color="auto"/>
              <w:left w:val="single" w:sz="4" w:space="0" w:color="auto"/>
              <w:bottom w:val="single" w:sz="4" w:space="0" w:color="auto"/>
              <w:right w:val="single" w:sz="4" w:space="0" w:color="auto"/>
            </w:tcBorders>
          </w:tcPr>
          <w:p w:rsidR="008070F4" w:rsidRPr="007A3BAD" w:rsidRDefault="008070F4" w:rsidP="00D27907">
            <w:pPr>
              <w:pStyle w:val="a3"/>
              <w:rPr>
                <w:color w:val="000000"/>
              </w:rPr>
            </w:pPr>
          </w:p>
          <w:p w:rsidR="008070F4" w:rsidRPr="007A3BAD" w:rsidRDefault="008070F4" w:rsidP="00D27907">
            <w:pPr>
              <w:pStyle w:val="a3"/>
              <w:rPr>
                <w:color w:val="000000"/>
              </w:rPr>
            </w:pPr>
          </w:p>
          <w:p w:rsidR="008070F4" w:rsidRPr="007A3BAD" w:rsidRDefault="008070F4" w:rsidP="00D27907">
            <w:pPr>
              <w:pStyle w:val="a3"/>
              <w:rPr>
                <w:color w:val="000000"/>
              </w:rPr>
            </w:pPr>
          </w:p>
          <w:p w:rsidR="008070F4" w:rsidRPr="00BB6DC5" w:rsidRDefault="008070F4" w:rsidP="00D27907">
            <w:pPr>
              <w:pStyle w:val="a3"/>
              <w:rPr>
                <w:rFonts w:ascii="Arial Narrow" w:hAnsi="Arial Narrow" w:cs="Arial Narrow"/>
                <w:color w:val="000000"/>
              </w:rPr>
            </w:pPr>
          </w:p>
          <w:p w:rsidR="008070F4" w:rsidRPr="00BE2747" w:rsidRDefault="008070F4" w:rsidP="00D27907">
            <w:pPr>
              <w:pStyle w:val="a3"/>
              <w:jc w:val="center"/>
              <w:rPr>
                <w:rFonts w:ascii="Times New Roman" w:hAnsi="Times New Roman" w:cs="Times New Roman"/>
                <w:color w:val="000000"/>
              </w:rPr>
            </w:pPr>
            <w:r w:rsidRPr="00BE2747">
              <w:rPr>
                <w:rFonts w:ascii="Times New Roman" w:hAnsi="Times New Roman" w:cs="Times New Roman"/>
                <w:color w:val="000000"/>
              </w:rPr>
              <w:t xml:space="preserve"> </w:t>
            </w:r>
          </w:p>
          <w:p w:rsidR="008070F4" w:rsidRPr="00BE2747" w:rsidRDefault="008070F4" w:rsidP="00A7295D">
            <w:pPr>
              <w:pStyle w:val="a3"/>
              <w:jc w:val="center"/>
              <w:rPr>
                <w:rFonts w:ascii="Times New Roman" w:hAnsi="Times New Roman" w:cs="Times New Roman"/>
                <w:b/>
                <w:bCs/>
                <w:color w:val="000000"/>
              </w:rPr>
            </w:pPr>
            <w:r w:rsidRPr="00BE2747">
              <w:rPr>
                <w:rFonts w:ascii="Times New Roman" w:hAnsi="Times New Roman" w:cs="Times New Roman"/>
                <w:b/>
                <w:bCs/>
                <w:color w:val="000000"/>
              </w:rPr>
              <w:t>ПОГОДЖЕНО                                                                                                                                                                                           ЗАТВЕРДЖЕНО</w:t>
            </w:r>
          </w:p>
          <w:p w:rsidR="008070F4" w:rsidRPr="00BE2747" w:rsidRDefault="008070F4" w:rsidP="00A7295D">
            <w:pPr>
              <w:pStyle w:val="a3"/>
              <w:jc w:val="center"/>
              <w:rPr>
                <w:rFonts w:ascii="Times New Roman" w:hAnsi="Times New Roman" w:cs="Times New Roman"/>
                <w:b/>
                <w:bCs/>
                <w:color w:val="000000"/>
              </w:rPr>
            </w:pPr>
          </w:p>
          <w:p w:rsidR="008070F4" w:rsidRPr="00BE2747" w:rsidRDefault="008070F4" w:rsidP="00A7295D">
            <w:pPr>
              <w:pStyle w:val="a3"/>
              <w:jc w:val="center"/>
              <w:rPr>
                <w:rFonts w:ascii="Times New Roman" w:hAnsi="Times New Roman" w:cs="Times New Roman"/>
                <w:b/>
                <w:bCs/>
                <w:color w:val="000000"/>
              </w:rPr>
            </w:pPr>
            <w:r w:rsidRPr="00BE2747">
              <w:rPr>
                <w:rFonts w:ascii="Times New Roman" w:hAnsi="Times New Roman" w:cs="Times New Roman"/>
                <w:b/>
                <w:bCs/>
                <w:color w:val="000000"/>
              </w:rPr>
              <w:t xml:space="preserve">            НАЧАЛЬНИК  ВІДДІЛУ ОСВІТИ                                                                                                                                                          РІШЕННЯМ ПЕДАГОГІЧНОЇ</w:t>
            </w:r>
          </w:p>
          <w:p w:rsidR="008070F4" w:rsidRPr="00BE2747" w:rsidRDefault="008070F4" w:rsidP="00A7295D">
            <w:pPr>
              <w:pStyle w:val="a3"/>
              <w:jc w:val="center"/>
              <w:rPr>
                <w:rFonts w:ascii="Times New Roman" w:hAnsi="Times New Roman" w:cs="Times New Roman"/>
                <w:b/>
                <w:bCs/>
                <w:color w:val="000000"/>
              </w:rPr>
            </w:pPr>
            <w:r w:rsidRPr="00BE2747">
              <w:rPr>
                <w:rFonts w:ascii="Times New Roman" w:hAnsi="Times New Roman" w:cs="Times New Roman"/>
                <w:b/>
                <w:bCs/>
                <w:color w:val="000000"/>
              </w:rPr>
              <w:t xml:space="preserve">                          КРОЛЕВЕЦЬКОЇ    РДА                                                                                                                                               РАДИ  СЮТ № 5   ВІД   31 .08.2016</w:t>
            </w:r>
          </w:p>
          <w:p w:rsidR="008070F4" w:rsidRPr="00BE2747" w:rsidRDefault="008070F4" w:rsidP="00A7295D">
            <w:pPr>
              <w:pStyle w:val="a3"/>
              <w:jc w:val="center"/>
              <w:rPr>
                <w:rFonts w:ascii="Times New Roman" w:hAnsi="Times New Roman" w:cs="Times New Roman"/>
                <w:b/>
                <w:bCs/>
                <w:color w:val="000000"/>
              </w:rPr>
            </w:pPr>
          </w:p>
          <w:p w:rsidR="008070F4" w:rsidRPr="00BE2747" w:rsidRDefault="008070F4" w:rsidP="00A7295D">
            <w:pPr>
              <w:pStyle w:val="a3"/>
              <w:jc w:val="center"/>
              <w:rPr>
                <w:rFonts w:ascii="Times New Roman" w:hAnsi="Times New Roman" w:cs="Times New Roman"/>
                <w:b/>
                <w:bCs/>
                <w:color w:val="000000"/>
              </w:rPr>
            </w:pPr>
          </w:p>
          <w:p w:rsidR="008070F4" w:rsidRPr="00BE2747" w:rsidRDefault="008070F4" w:rsidP="00A7295D">
            <w:pPr>
              <w:pStyle w:val="a3"/>
              <w:jc w:val="center"/>
              <w:rPr>
                <w:rFonts w:ascii="Times New Roman" w:hAnsi="Times New Roman" w:cs="Times New Roman"/>
                <w:b/>
                <w:bCs/>
                <w:color w:val="000000"/>
              </w:rPr>
            </w:pPr>
            <w:r w:rsidRPr="00BE2747">
              <w:rPr>
                <w:rFonts w:ascii="Times New Roman" w:hAnsi="Times New Roman" w:cs="Times New Roman"/>
                <w:b/>
                <w:bCs/>
                <w:color w:val="000000"/>
              </w:rPr>
              <w:t>___________ /С.В. Масалига /                                                                                                                           Директор    ___________ /В.Г.Басанець/</w:t>
            </w:r>
          </w:p>
          <w:p w:rsidR="008070F4" w:rsidRPr="00BE2747" w:rsidRDefault="008070F4" w:rsidP="00D27907">
            <w:pPr>
              <w:pStyle w:val="a3"/>
              <w:jc w:val="center"/>
              <w:rPr>
                <w:rFonts w:ascii="Times New Roman" w:hAnsi="Times New Roman" w:cs="Times New Roman"/>
                <w:color w:val="000000"/>
              </w:rPr>
            </w:pPr>
            <w:r w:rsidRPr="00BE2747">
              <w:rPr>
                <w:rFonts w:ascii="Times New Roman" w:hAnsi="Times New Roman" w:cs="Times New Roman"/>
                <w:color w:val="000000"/>
              </w:rPr>
              <w:t xml:space="preserve">  </w:t>
            </w:r>
          </w:p>
          <w:p w:rsidR="008070F4" w:rsidRPr="00BB6DC5" w:rsidRDefault="008070F4" w:rsidP="00D27907">
            <w:pPr>
              <w:pStyle w:val="a3"/>
              <w:jc w:val="center"/>
              <w:rPr>
                <w:rFonts w:ascii="Arial Narrow" w:hAnsi="Arial Narrow" w:cs="Arial Narrow"/>
                <w:color w:val="000000"/>
              </w:rPr>
            </w:pPr>
          </w:p>
          <w:p w:rsidR="008070F4" w:rsidRPr="00BB6DC5" w:rsidRDefault="008070F4" w:rsidP="00D27907">
            <w:pPr>
              <w:pStyle w:val="a3"/>
              <w:rPr>
                <w:rFonts w:ascii="Arial Narrow" w:hAnsi="Arial Narrow" w:cs="Arial Narrow"/>
                <w:color w:val="000000"/>
              </w:rPr>
            </w:pPr>
          </w:p>
          <w:p w:rsidR="008070F4" w:rsidRPr="004B679F" w:rsidRDefault="008070F4" w:rsidP="00D27907">
            <w:pPr>
              <w:pStyle w:val="a3"/>
              <w:jc w:val="center"/>
              <w:rPr>
                <w:rFonts w:ascii="Arial Black" w:hAnsi="Arial Black" w:cs="Arial Black"/>
                <w:b/>
                <w:bCs/>
                <w:shadow/>
                <w:color w:val="000000"/>
                <w:sz w:val="72"/>
                <w:szCs w:val="72"/>
              </w:rPr>
            </w:pPr>
            <w:r w:rsidRPr="004B679F">
              <w:rPr>
                <w:rFonts w:ascii="Arial Black" w:hAnsi="Arial Black" w:cs="Arial Black"/>
                <w:b/>
                <w:bCs/>
                <w:shadow/>
                <w:color w:val="000000"/>
                <w:sz w:val="72"/>
                <w:szCs w:val="72"/>
              </w:rPr>
              <w:t>ПЛАН РОБОТИ</w:t>
            </w:r>
          </w:p>
          <w:p w:rsidR="008070F4" w:rsidRPr="007A3BAD" w:rsidRDefault="00B239DE" w:rsidP="003D09CF">
            <w:pPr>
              <w:pStyle w:val="a3"/>
              <w:jc w:val="center"/>
              <w:rPr>
                <w:color w:val="000000"/>
              </w:rPr>
            </w:pPr>
            <w:r w:rsidRPr="00B239DE">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75pt;height:110.25pt" fillcolor="black" strokecolor="blue">
                  <v:shadow on="t" color="#b2b2b2" opacity="52429f" offset="3pt"/>
                  <v:textpath style="font-family:&quot;Times New Roman&quot;;font-size:20pt;font-weight:bold;v-text-kern:t" trim="t" fitpath="t" string="КРОЛЕВЕЦЬКОЇ &#10;РАЙОННОЇ &#10;СТАНЦІЇ&#10; ЮНИХ ТЕХНІКІВ&#10;"/>
                </v:shape>
              </w:pict>
            </w:r>
          </w:p>
          <w:p w:rsidR="008070F4" w:rsidRPr="00AC69CD" w:rsidRDefault="008070F4" w:rsidP="003D09CF">
            <w:pPr>
              <w:pStyle w:val="a3"/>
              <w:jc w:val="center"/>
              <w:rPr>
                <w:rFonts w:ascii="Arial Black" w:hAnsi="Arial Black" w:cs="Arial Black"/>
                <w:b/>
                <w:bCs/>
                <w:shadow/>
                <w:color w:val="000000"/>
                <w:sz w:val="56"/>
                <w:szCs w:val="56"/>
              </w:rPr>
            </w:pPr>
            <w:r w:rsidRPr="00AC69CD">
              <w:rPr>
                <w:rFonts w:ascii="Arial Black" w:hAnsi="Arial Black" w:cs="Arial Black"/>
                <w:b/>
                <w:bCs/>
                <w:shadow/>
                <w:color w:val="000000"/>
                <w:sz w:val="56"/>
                <w:szCs w:val="56"/>
              </w:rPr>
              <w:t>на 201</w:t>
            </w:r>
            <w:r>
              <w:rPr>
                <w:rFonts w:ascii="Arial Black" w:hAnsi="Arial Black" w:cs="Arial Black"/>
                <w:b/>
                <w:bCs/>
                <w:shadow/>
                <w:color w:val="000000"/>
                <w:sz w:val="56"/>
                <w:szCs w:val="56"/>
              </w:rPr>
              <w:t>6</w:t>
            </w:r>
            <w:r w:rsidRPr="00AC69CD">
              <w:rPr>
                <w:rFonts w:ascii="Arial Black" w:hAnsi="Arial Black" w:cs="Arial Black"/>
                <w:b/>
                <w:bCs/>
                <w:shadow/>
                <w:color w:val="000000"/>
                <w:sz w:val="56"/>
                <w:szCs w:val="56"/>
              </w:rPr>
              <w:t xml:space="preserve"> – 201</w:t>
            </w:r>
            <w:r>
              <w:rPr>
                <w:rFonts w:ascii="Arial Black" w:hAnsi="Arial Black" w:cs="Arial Black"/>
                <w:b/>
                <w:bCs/>
                <w:shadow/>
                <w:color w:val="000000"/>
                <w:sz w:val="56"/>
                <w:szCs w:val="56"/>
              </w:rPr>
              <w:t>7</w:t>
            </w:r>
            <w:r w:rsidRPr="00AC69CD">
              <w:rPr>
                <w:rFonts w:ascii="Arial Black" w:hAnsi="Arial Black" w:cs="Arial Black"/>
                <w:b/>
                <w:bCs/>
                <w:shadow/>
                <w:color w:val="000000"/>
                <w:sz w:val="56"/>
                <w:szCs w:val="56"/>
                <w:lang w:val="ru-RU"/>
              </w:rPr>
              <w:t xml:space="preserve"> </w:t>
            </w:r>
            <w:r w:rsidRPr="00AC69CD">
              <w:rPr>
                <w:rFonts w:ascii="Arial Black" w:hAnsi="Arial Black" w:cs="Arial Black"/>
                <w:b/>
                <w:bCs/>
                <w:shadow/>
                <w:color w:val="000000"/>
                <w:sz w:val="56"/>
                <w:szCs w:val="56"/>
              </w:rPr>
              <w:t xml:space="preserve">н.р. </w:t>
            </w:r>
          </w:p>
          <w:p w:rsidR="008070F4" w:rsidRPr="00F1016E" w:rsidRDefault="008070F4" w:rsidP="00152424">
            <w:pPr>
              <w:rPr>
                <w:sz w:val="28"/>
                <w:szCs w:val="28"/>
              </w:rPr>
            </w:pPr>
            <w:r w:rsidRPr="00F1016E">
              <w:rPr>
                <w:sz w:val="28"/>
                <w:szCs w:val="28"/>
                <w:u w:val="single"/>
              </w:rPr>
              <w:t xml:space="preserve"> </w:t>
            </w:r>
            <w:r>
              <w:rPr>
                <w:sz w:val="28"/>
                <w:szCs w:val="28"/>
              </w:rPr>
              <w:t xml:space="preserve"> </w:t>
            </w:r>
          </w:p>
          <w:p w:rsidR="008070F4" w:rsidRPr="007A3BAD" w:rsidRDefault="008070F4" w:rsidP="00152424">
            <w:pPr>
              <w:pStyle w:val="a3"/>
              <w:jc w:val="center"/>
              <w:rPr>
                <w:color w:val="000000"/>
              </w:rPr>
            </w:pPr>
          </w:p>
        </w:tc>
      </w:tr>
    </w:tbl>
    <w:p w:rsidR="008070F4" w:rsidRDefault="008070F4" w:rsidP="00DE2F8F">
      <w:pPr>
        <w:pStyle w:val="1"/>
        <w:jc w:val="center"/>
        <w:rPr>
          <w:rFonts w:ascii="Times New Roman" w:hAnsi="Times New Roman" w:cs="Times New Roman"/>
          <w:b w:val="0"/>
          <w:bCs w:val="0"/>
          <w:caps/>
          <w:color w:val="auto"/>
        </w:rPr>
      </w:pPr>
    </w:p>
    <w:p w:rsidR="008070F4" w:rsidRDefault="008070F4" w:rsidP="00DE2F8F">
      <w:pPr>
        <w:pStyle w:val="1"/>
        <w:jc w:val="center"/>
        <w:rPr>
          <w:rFonts w:ascii="Times New Roman" w:hAnsi="Times New Roman" w:cs="Times New Roman"/>
          <w:b w:val="0"/>
          <w:bCs w:val="0"/>
          <w:caps/>
          <w:color w:val="auto"/>
        </w:rPr>
      </w:pPr>
      <w:r w:rsidRPr="00B50017">
        <w:rPr>
          <w:rFonts w:ascii="Times New Roman" w:hAnsi="Times New Roman" w:cs="Times New Roman"/>
          <w:b w:val="0"/>
          <w:bCs w:val="0"/>
          <w:caps/>
          <w:color w:val="auto"/>
        </w:rPr>
        <w:t xml:space="preserve">Розділи </w:t>
      </w:r>
      <w:r>
        <w:rPr>
          <w:rFonts w:ascii="Times New Roman" w:hAnsi="Times New Roman" w:cs="Times New Roman"/>
          <w:b w:val="0"/>
          <w:bCs w:val="0"/>
          <w:caps/>
          <w:color w:val="auto"/>
        </w:rPr>
        <w:t xml:space="preserve">  </w:t>
      </w:r>
      <w:r w:rsidRPr="00B50017">
        <w:rPr>
          <w:rFonts w:ascii="Times New Roman" w:hAnsi="Times New Roman" w:cs="Times New Roman"/>
          <w:b w:val="0"/>
          <w:bCs w:val="0"/>
          <w:caps/>
          <w:color w:val="auto"/>
        </w:rPr>
        <w:t>річного плану</w:t>
      </w:r>
    </w:p>
    <w:p w:rsidR="008070F4" w:rsidRPr="007803F6" w:rsidRDefault="008070F4" w:rsidP="007803F6"/>
    <w:p w:rsidR="008070F4" w:rsidRPr="00DE2F8F" w:rsidRDefault="008070F4" w:rsidP="00DE2F8F">
      <w:pPr>
        <w:jc w:val="both"/>
      </w:pPr>
    </w:p>
    <w:tbl>
      <w:tblPr>
        <w:tblpPr w:leftFromText="180" w:rightFromText="180" w:vertAnchor="text" w:horzAnchor="margin" w:tblpXSpec="center" w:tblpY="38"/>
        <w:tblW w:w="0" w:type="auto"/>
        <w:tblLayout w:type="fixed"/>
        <w:tblLook w:val="0000"/>
      </w:tblPr>
      <w:tblGrid>
        <w:gridCol w:w="828"/>
        <w:gridCol w:w="12780"/>
        <w:gridCol w:w="1260"/>
      </w:tblGrid>
      <w:tr w:rsidR="008070F4" w:rsidRPr="00DE2F8F">
        <w:trPr>
          <w:trHeight w:val="1105"/>
        </w:trPr>
        <w:tc>
          <w:tcPr>
            <w:tcW w:w="828" w:type="dxa"/>
            <w:tcBorders>
              <w:top w:val="single" w:sz="4" w:space="0" w:color="auto"/>
              <w:left w:val="single" w:sz="4" w:space="0" w:color="auto"/>
              <w:bottom w:val="single" w:sz="4" w:space="0" w:color="auto"/>
              <w:right w:val="single" w:sz="4" w:space="0" w:color="auto"/>
            </w:tcBorders>
          </w:tcPr>
          <w:p w:rsidR="008070F4" w:rsidRPr="00DE2F8F" w:rsidRDefault="008070F4" w:rsidP="001969C3">
            <w:pPr>
              <w:jc w:val="both"/>
            </w:pPr>
            <w:r w:rsidRPr="00DE2F8F">
              <w:t>№          з/п</w:t>
            </w:r>
          </w:p>
        </w:tc>
        <w:tc>
          <w:tcPr>
            <w:tcW w:w="12780" w:type="dxa"/>
            <w:tcBorders>
              <w:top w:val="single" w:sz="4" w:space="0" w:color="auto"/>
              <w:left w:val="single" w:sz="4" w:space="0" w:color="auto"/>
              <w:bottom w:val="single" w:sz="4" w:space="0" w:color="auto"/>
              <w:right w:val="single" w:sz="4" w:space="0" w:color="auto"/>
            </w:tcBorders>
          </w:tcPr>
          <w:p w:rsidR="008070F4" w:rsidRPr="00DE2F8F" w:rsidRDefault="008070F4" w:rsidP="001969C3">
            <w:pPr>
              <w:pStyle w:val="1"/>
              <w:spacing w:before="0"/>
              <w:jc w:val="both"/>
              <w:rPr>
                <w:rFonts w:ascii="Times New Roman" w:hAnsi="Times New Roman" w:cs="Times New Roman"/>
                <w:color w:val="auto"/>
                <w:sz w:val="24"/>
                <w:szCs w:val="24"/>
              </w:rPr>
            </w:pPr>
          </w:p>
          <w:p w:rsidR="008070F4" w:rsidRPr="00B50017" w:rsidRDefault="008070F4" w:rsidP="001969C3">
            <w:pPr>
              <w:pStyle w:val="1"/>
              <w:spacing w:before="0"/>
              <w:jc w:val="center"/>
              <w:rPr>
                <w:rFonts w:ascii="Times New Roman" w:hAnsi="Times New Roman" w:cs="Times New Roman"/>
                <w:caps/>
                <w:color w:val="auto"/>
                <w:sz w:val="24"/>
                <w:szCs w:val="24"/>
              </w:rPr>
            </w:pPr>
            <w:r w:rsidRPr="00B50017">
              <w:rPr>
                <w:rFonts w:ascii="Times New Roman" w:hAnsi="Times New Roman" w:cs="Times New Roman"/>
                <w:caps/>
                <w:color w:val="auto"/>
                <w:sz w:val="24"/>
                <w:szCs w:val="24"/>
              </w:rPr>
              <w:t>З м і с т</w:t>
            </w:r>
          </w:p>
        </w:tc>
        <w:tc>
          <w:tcPr>
            <w:tcW w:w="1260" w:type="dxa"/>
            <w:tcBorders>
              <w:top w:val="single" w:sz="4" w:space="0" w:color="auto"/>
              <w:left w:val="single" w:sz="4" w:space="0" w:color="auto"/>
              <w:bottom w:val="single" w:sz="4" w:space="0" w:color="auto"/>
              <w:right w:val="single" w:sz="4" w:space="0" w:color="auto"/>
            </w:tcBorders>
          </w:tcPr>
          <w:p w:rsidR="008070F4" w:rsidRPr="00DE2F8F" w:rsidRDefault="008070F4" w:rsidP="001969C3">
            <w:pPr>
              <w:jc w:val="center"/>
            </w:pPr>
            <w:r w:rsidRPr="00DE2F8F">
              <w:t>№</w:t>
            </w:r>
          </w:p>
          <w:p w:rsidR="008070F4" w:rsidRPr="00DE2F8F" w:rsidRDefault="008070F4" w:rsidP="001969C3">
            <w:pPr>
              <w:jc w:val="center"/>
            </w:pPr>
            <w:r w:rsidRPr="00DE2F8F">
              <w:t>сторінок</w:t>
            </w:r>
          </w:p>
          <w:p w:rsidR="008070F4" w:rsidRPr="00DE2F8F" w:rsidRDefault="008070F4" w:rsidP="001969C3">
            <w:pPr>
              <w:jc w:val="center"/>
            </w:pPr>
          </w:p>
        </w:tc>
      </w:tr>
      <w:tr w:rsidR="008070F4" w:rsidRPr="00DE2F8F">
        <w:tc>
          <w:tcPr>
            <w:tcW w:w="828" w:type="dxa"/>
            <w:tcBorders>
              <w:top w:val="single" w:sz="4" w:space="0" w:color="auto"/>
              <w:left w:val="single" w:sz="4" w:space="0" w:color="auto"/>
              <w:bottom w:val="dotted" w:sz="4" w:space="0" w:color="auto"/>
              <w:right w:val="single" w:sz="4" w:space="0" w:color="auto"/>
            </w:tcBorders>
          </w:tcPr>
          <w:p w:rsidR="008070F4" w:rsidRPr="00DE2F8F" w:rsidRDefault="008070F4" w:rsidP="001969C3">
            <w:pPr>
              <w:jc w:val="both"/>
            </w:pPr>
            <w:r w:rsidRPr="00DE2F8F">
              <w:rPr>
                <w:b/>
                <w:bCs/>
                <w:color w:val="000000"/>
                <w:lang w:val="ru-RU"/>
              </w:rPr>
              <w:t xml:space="preserve"> </w:t>
            </w:r>
            <w:r>
              <w:rPr>
                <w:b/>
                <w:bCs/>
                <w:color w:val="000000"/>
                <w:lang w:val="ru-RU"/>
              </w:rPr>
              <w:t xml:space="preserve">  </w:t>
            </w:r>
            <w:r w:rsidRPr="00DE2F8F">
              <w:rPr>
                <w:b/>
                <w:bCs/>
                <w:color w:val="000000"/>
                <w:lang w:val="en-US"/>
              </w:rPr>
              <w:t>I</w:t>
            </w:r>
            <w:r w:rsidRPr="00DE2F8F">
              <w:rPr>
                <w:b/>
                <w:bCs/>
                <w:color w:val="000000"/>
                <w:lang w:val="ru-RU"/>
              </w:rPr>
              <w:t xml:space="preserve">.   </w:t>
            </w:r>
            <w:r>
              <w:rPr>
                <w:b/>
                <w:bCs/>
                <w:color w:val="000000"/>
                <w:lang w:val="ru-RU"/>
              </w:rPr>
              <w:t xml:space="preserve"> </w:t>
            </w:r>
          </w:p>
        </w:tc>
        <w:tc>
          <w:tcPr>
            <w:tcW w:w="12780" w:type="dxa"/>
            <w:tcBorders>
              <w:top w:val="single" w:sz="4" w:space="0" w:color="auto"/>
              <w:left w:val="single" w:sz="4" w:space="0" w:color="auto"/>
              <w:bottom w:val="dotted" w:sz="4" w:space="0" w:color="auto"/>
              <w:right w:val="single" w:sz="4" w:space="0" w:color="auto"/>
            </w:tcBorders>
          </w:tcPr>
          <w:p w:rsidR="008070F4" w:rsidRPr="00DE2F8F" w:rsidRDefault="008070F4" w:rsidP="001969C3">
            <w:pPr>
              <w:pStyle w:val="a3"/>
              <w:tabs>
                <w:tab w:val="left" w:pos="2127"/>
              </w:tabs>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 xml:space="preserve">  </w:t>
            </w:r>
            <w:r w:rsidRPr="00DE2F8F">
              <w:rPr>
                <w:rFonts w:ascii="Times New Roman" w:hAnsi="Times New Roman" w:cs="Times New Roman"/>
                <w:b/>
                <w:bCs/>
                <w:color w:val="000000"/>
                <w:sz w:val="24"/>
                <w:szCs w:val="24"/>
              </w:rPr>
              <w:t xml:space="preserve">ВСТУП </w:t>
            </w:r>
            <w:r w:rsidRPr="00DE2F8F">
              <w:rPr>
                <w:rFonts w:ascii="Times New Roman" w:hAnsi="Times New Roman" w:cs="Times New Roman"/>
                <w:b/>
                <w:bCs/>
                <w:i/>
                <w:iCs/>
                <w:color w:val="000000"/>
                <w:sz w:val="24"/>
                <w:szCs w:val="24"/>
              </w:rPr>
              <w:t>.</w:t>
            </w:r>
            <w:r w:rsidRPr="00DE2F8F">
              <w:rPr>
                <w:rFonts w:ascii="Times New Roman" w:hAnsi="Times New Roman" w:cs="Times New Roman"/>
                <w:b/>
                <w:bCs/>
                <w:i/>
                <w:iCs/>
                <w:color w:val="000000"/>
                <w:sz w:val="24"/>
                <w:szCs w:val="24"/>
                <w:lang w:val="ru-RU"/>
              </w:rPr>
              <w:t xml:space="preserve">   </w:t>
            </w:r>
            <w:r w:rsidRPr="00DE2F8F">
              <w:rPr>
                <w:rFonts w:ascii="Times New Roman" w:hAnsi="Times New Roman" w:cs="Times New Roman"/>
                <w:b/>
                <w:bCs/>
                <w:color w:val="000000"/>
                <w:sz w:val="24"/>
                <w:szCs w:val="24"/>
                <w:lang w:val="ru-RU"/>
              </w:rPr>
              <w:t>АНАЛІЗ  РОБОТИ ЗАКЛАДУ  ЗА 2015 – 2016 НАВЧАЛЬНИЙ РІК</w:t>
            </w:r>
            <w:r>
              <w:rPr>
                <w:rFonts w:ascii="Times New Roman" w:hAnsi="Times New Roman" w:cs="Times New Roman"/>
                <w:b/>
                <w:bCs/>
                <w:color w:val="000000"/>
                <w:sz w:val="24"/>
                <w:szCs w:val="24"/>
                <w:lang w:val="ru-RU"/>
              </w:rPr>
              <w:t>.   ЗАВДАННЯ  НА  2016-2017 Н.Р.</w:t>
            </w:r>
          </w:p>
          <w:p w:rsidR="008070F4" w:rsidRPr="00DE2F8F" w:rsidRDefault="008070F4" w:rsidP="001969C3">
            <w:pPr>
              <w:jc w:val="both"/>
              <w:rPr>
                <w:lang w:val="ru-RU"/>
              </w:rPr>
            </w:pPr>
            <w:r w:rsidRPr="00DE2F8F">
              <w:rPr>
                <w:b/>
                <w:bCs/>
                <w:color w:val="000000"/>
                <w:lang w:val="ru-RU"/>
              </w:rPr>
              <w:t xml:space="preserve"> </w:t>
            </w:r>
            <w:r w:rsidRPr="00DE2F8F">
              <w:rPr>
                <w:b/>
                <w:bCs/>
                <w:color w:val="FF0000"/>
              </w:rPr>
              <w:t xml:space="preserve"> </w:t>
            </w:r>
            <w:r>
              <w:rPr>
                <w:b/>
                <w:bCs/>
                <w:color w:val="FF0000"/>
              </w:rPr>
              <w:t xml:space="preserve">    </w:t>
            </w:r>
            <w:r w:rsidRPr="00DE2F8F">
              <w:rPr>
                <w:b/>
                <w:bCs/>
                <w:color w:val="FF0000"/>
              </w:rPr>
              <w:t xml:space="preserve">   </w:t>
            </w:r>
          </w:p>
        </w:tc>
        <w:tc>
          <w:tcPr>
            <w:tcW w:w="1260" w:type="dxa"/>
            <w:tcBorders>
              <w:top w:val="single" w:sz="4" w:space="0" w:color="auto"/>
              <w:left w:val="single" w:sz="4" w:space="0" w:color="auto"/>
              <w:bottom w:val="dotted" w:sz="4" w:space="0" w:color="auto"/>
              <w:right w:val="single" w:sz="4" w:space="0" w:color="auto"/>
            </w:tcBorders>
          </w:tcPr>
          <w:p w:rsidR="008070F4" w:rsidRPr="001B4EC3" w:rsidRDefault="008070F4" w:rsidP="001969C3">
            <w:pPr>
              <w:jc w:val="center"/>
              <w:rPr>
                <w:color w:val="000000"/>
              </w:rPr>
            </w:pPr>
            <w:r w:rsidRPr="001B4EC3">
              <w:rPr>
                <w:color w:val="000000"/>
              </w:rPr>
              <w:t>2 – 9</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2C7F0E">
            <w:pPr>
              <w:jc w:val="both"/>
            </w:pPr>
            <w:r>
              <w:rPr>
                <w:b/>
                <w:bCs/>
                <w:color w:val="000000"/>
                <w:lang w:val="ru-RU"/>
              </w:rPr>
              <w:t xml:space="preserve">  </w:t>
            </w:r>
            <w:r w:rsidRPr="00DE2F8F">
              <w:rPr>
                <w:b/>
                <w:bCs/>
                <w:color w:val="000000"/>
                <w:lang w:val="ru-RU"/>
              </w:rPr>
              <w:t xml:space="preserve">II.    </w:t>
            </w:r>
          </w:p>
        </w:tc>
        <w:tc>
          <w:tcPr>
            <w:tcW w:w="12780" w:type="dxa"/>
            <w:tcBorders>
              <w:top w:val="dotted" w:sz="4" w:space="0" w:color="auto"/>
              <w:left w:val="single" w:sz="4" w:space="0" w:color="auto"/>
              <w:bottom w:val="dotted" w:sz="4" w:space="0" w:color="auto"/>
              <w:right w:val="single" w:sz="4" w:space="0" w:color="auto"/>
            </w:tcBorders>
          </w:tcPr>
          <w:p w:rsidR="008070F4" w:rsidRDefault="008070F4" w:rsidP="002C7F0E">
            <w:pPr>
              <w:pStyle w:val="a3"/>
              <w:tabs>
                <w:tab w:val="left" w:pos="2127"/>
              </w:tab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НАВЧАЛЬНО-ВИХОВНИЙ ПРОЦЕС</w:t>
            </w:r>
          </w:p>
          <w:p w:rsidR="008070F4" w:rsidRDefault="008070F4" w:rsidP="002C7F0E">
            <w:pPr>
              <w:pStyle w:val="a3"/>
              <w:tabs>
                <w:tab w:val="left" w:pos="2127"/>
              </w:tabs>
              <w:jc w:val="both"/>
              <w:rPr>
                <w:rFonts w:ascii="Times New Roman" w:hAnsi="Times New Roman" w:cs="Times New Roman"/>
                <w:b/>
                <w:bCs/>
                <w:color w:val="000000"/>
                <w:sz w:val="24"/>
                <w:szCs w:val="24"/>
              </w:rPr>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2C7F0E">
            <w:pPr>
              <w:jc w:val="center"/>
              <w:rPr>
                <w:color w:val="000000"/>
              </w:rPr>
            </w:pPr>
            <w:r w:rsidRPr="001B4EC3">
              <w:rPr>
                <w:color w:val="000000"/>
              </w:rPr>
              <w:t>10 - 11</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2C7F0E">
            <w:pPr>
              <w:jc w:val="both"/>
            </w:pPr>
            <w:r>
              <w:rPr>
                <w:b/>
                <w:bCs/>
                <w:color w:val="000000"/>
              </w:rPr>
              <w:t xml:space="preserve"> </w:t>
            </w:r>
            <w:r w:rsidRPr="00DE2F8F">
              <w:rPr>
                <w:b/>
                <w:bCs/>
                <w:color w:val="000000"/>
                <w:lang w:val="en-US"/>
              </w:rPr>
              <w:t>III</w:t>
            </w:r>
            <w:r w:rsidRPr="00DE2F8F">
              <w:rPr>
                <w:b/>
                <w:bCs/>
                <w:color w:val="000000"/>
              </w:rPr>
              <w:t>.</w:t>
            </w:r>
          </w:p>
        </w:tc>
        <w:tc>
          <w:tcPr>
            <w:tcW w:w="12780" w:type="dxa"/>
            <w:tcBorders>
              <w:top w:val="dotted" w:sz="4" w:space="0" w:color="auto"/>
              <w:left w:val="single" w:sz="4" w:space="0" w:color="auto"/>
              <w:bottom w:val="dotted" w:sz="4" w:space="0" w:color="auto"/>
              <w:right w:val="single" w:sz="4" w:space="0" w:color="auto"/>
            </w:tcBorders>
          </w:tcPr>
          <w:p w:rsidR="008070F4" w:rsidRPr="00DE2F8F" w:rsidRDefault="008070F4" w:rsidP="002C7F0E">
            <w:pPr>
              <w:pStyle w:val="a3"/>
              <w:ind w:left="83" w:hanging="83"/>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  </w:t>
            </w:r>
            <w:r w:rsidRPr="00DE2F8F">
              <w:rPr>
                <w:rFonts w:ascii="Times New Roman" w:hAnsi="Times New Roman" w:cs="Times New Roman"/>
                <w:b/>
                <w:bCs/>
                <w:color w:val="000000"/>
                <w:sz w:val="24"/>
                <w:szCs w:val="24"/>
                <w:lang w:val="ru-RU"/>
              </w:rPr>
              <w:t xml:space="preserve">ІНФОРМАЦІЙНО - МЕТОДИЧНА   РОБОТА  </w:t>
            </w:r>
          </w:p>
          <w:p w:rsidR="008070F4" w:rsidRPr="00DE2F8F" w:rsidRDefault="008070F4" w:rsidP="002C7F0E">
            <w:pPr>
              <w:jc w:val="both"/>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2C7F0E">
            <w:pPr>
              <w:jc w:val="center"/>
              <w:rPr>
                <w:color w:val="000000"/>
              </w:rPr>
            </w:pPr>
            <w:r w:rsidRPr="001B4EC3">
              <w:rPr>
                <w:color w:val="000000"/>
              </w:rPr>
              <w:t>12 - 13</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2C7F0E">
            <w:pPr>
              <w:jc w:val="both"/>
            </w:pPr>
            <w:r>
              <w:rPr>
                <w:b/>
                <w:bCs/>
                <w:color w:val="000000"/>
                <w:lang w:val="ru-RU"/>
              </w:rPr>
              <w:t xml:space="preserve"> І</w:t>
            </w:r>
            <w:r>
              <w:rPr>
                <w:b/>
                <w:bCs/>
                <w:color w:val="000000"/>
                <w:lang w:val="en-US"/>
              </w:rPr>
              <w:t>V</w:t>
            </w:r>
            <w:r w:rsidRPr="00CC5FF5">
              <w:rPr>
                <w:b/>
                <w:bCs/>
                <w:color w:val="000000"/>
                <w:lang w:val="ru-RU"/>
              </w:rPr>
              <w:t xml:space="preserve">.  </w:t>
            </w:r>
          </w:p>
        </w:tc>
        <w:tc>
          <w:tcPr>
            <w:tcW w:w="12780" w:type="dxa"/>
            <w:tcBorders>
              <w:top w:val="dotted" w:sz="4" w:space="0" w:color="auto"/>
              <w:left w:val="single" w:sz="4" w:space="0" w:color="auto"/>
              <w:bottom w:val="dotted" w:sz="4" w:space="0" w:color="auto"/>
              <w:right w:val="single" w:sz="4" w:space="0" w:color="auto"/>
            </w:tcBorders>
          </w:tcPr>
          <w:p w:rsidR="008070F4" w:rsidRPr="00DE2F8F" w:rsidRDefault="008070F4" w:rsidP="002C7F0E">
            <w:pPr>
              <w:pStyle w:val="a3"/>
              <w:ind w:left="-360" w:firstLine="443"/>
              <w:jc w:val="both"/>
              <w:rPr>
                <w:rFonts w:ascii="Times New Roman" w:hAnsi="Times New Roman" w:cs="Times New Roman"/>
                <w:b/>
                <w:bCs/>
                <w:color w:val="000000"/>
                <w:sz w:val="24"/>
                <w:szCs w:val="24"/>
              </w:rPr>
            </w:pPr>
            <w:r w:rsidRPr="00DE2F8F">
              <w:rPr>
                <w:rFonts w:ascii="Times New Roman" w:hAnsi="Times New Roman" w:cs="Times New Roman"/>
                <w:b/>
                <w:bCs/>
                <w:color w:val="000000"/>
                <w:sz w:val="24"/>
                <w:szCs w:val="24"/>
              </w:rPr>
              <w:t>ОРГАНІЗАЦІЙНО - МАСОВА РОБОТА</w:t>
            </w:r>
          </w:p>
          <w:p w:rsidR="008070F4" w:rsidRPr="00DE2F8F" w:rsidRDefault="008070F4" w:rsidP="002C7F0E">
            <w:pPr>
              <w:pStyle w:val="a3"/>
              <w:ind w:left="83" w:firstLine="180"/>
              <w:jc w:val="both"/>
              <w:rPr>
                <w:rFonts w:ascii="Times New Roman" w:hAnsi="Times New Roman" w:cs="Times New Roman"/>
                <w:b/>
                <w:bCs/>
                <w:color w:val="000000"/>
                <w:sz w:val="24"/>
                <w:szCs w:val="24"/>
                <w:lang w:val="ru-RU"/>
              </w:rPr>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2C7F0E">
            <w:pPr>
              <w:jc w:val="center"/>
              <w:rPr>
                <w:color w:val="000000"/>
              </w:rPr>
            </w:pPr>
            <w:r w:rsidRPr="001B4EC3">
              <w:rPr>
                <w:color w:val="000000"/>
              </w:rPr>
              <w:t>14 - 15</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2C7F0E">
            <w:pPr>
              <w:jc w:val="both"/>
            </w:pPr>
            <w:r>
              <w:rPr>
                <w:b/>
                <w:bCs/>
                <w:color w:val="000000"/>
              </w:rPr>
              <w:t xml:space="preserve">  </w:t>
            </w:r>
            <w:r w:rsidRPr="00DE2F8F">
              <w:rPr>
                <w:b/>
                <w:bCs/>
                <w:color w:val="000000"/>
                <w:lang w:val="en-US"/>
              </w:rPr>
              <w:t>V</w:t>
            </w:r>
            <w:r w:rsidRPr="00DE2F8F">
              <w:rPr>
                <w:b/>
                <w:bCs/>
                <w:color w:val="000000"/>
              </w:rPr>
              <w:t xml:space="preserve">.   </w:t>
            </w:r>
          </w:p>
        </w:tc>
        <w:tc>
          <w:tcPr>
            <w:tcW w:w="12780" w:type="dxa"/>
            <w:tcBorders>
              <w:top w:val="dotted" w:sz="4" w:space="0" w:color="auto"/>
              <w:left w:val="single" w:sz="4" w:space="0" w:color="auto"/>
              <w:bottom w:val="dotted" w:sz="4" w:space="0" w:color="auto"/>
              <w:right w:val="single" w:sz="4" w:space="0" w:color="auto"/>
            </w:tcBorders>
          </w:tcPr>
          <w:p w:rsidR="008070F4" w:rsidRDefault="008070F4" w:rsidP="002C7F0E">
            <w:pPr>
              <w:pStyle w:val="a3"/>
              <w:ind w:left="83"/>
              <w:jc w:val="both"/>
              <w:rPr>
                <w:rFonts w:ascii="Times New Roman" w:hAnsi="Times New Roman" w:cs="Times New Roman"/>
                <w:b/>
                <w:bCs/>
                <w:color w:val="000000"/>
                <w:sz w:val="24"/>
                <w:szCs w:val="24"/>
                <w:lang w:val="ru-RU"/>
              </w:rPr>
            </w:pPr>
            <w:r w:rsidRPr="00DE2F8F">
              <w:rPr>
                <w:rFonts w:ascii="Times New Roman" w:hAnsi="Times New Roman" w:cs="Times New Roman"/>
                <w:b/>
                <w:bCs/>
                <w:color w:val="000000"/>
                <w:sz w:val="24"/>
                <w:szCs w:val="24"/>
                <w:lang w:val="ru-RU"/>
              </w:rPr>
              <w:t xml:space="preserve">ПІДГОТОВКА  ТА УЧАСТЬ  КОМАНД  У РАЙОННИХ,  ОБЛАСНИХ ТА  МАСОВИХ ЗАХОДАХ </w:t>
            </w:r>
          </w:p>
          <w:p w:rsidR="008070F4" w:rsidRPr="00DE2F8F" w:rsidRDefault="008070F4" w:rsidP="002C7F0E">
            <w:pPr>
              <w:pStyle w:val="a3"/>
              <w:ind w:left="83"/>
              <w:jc w:val="both"/>
              <w:rPr>
                <w:rFonts w:ascii="Times New Roman" w:hAnsi="Times New Roman" w:cs="Times New Roman"/>
                <w:sz w:val="24"/>
                <w:szCs w:val="24"/>
              </w:rPr>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2C7F0E">
            <w:pPr>
              <w:jc w:val="center"/>
              <w:rPr>
                <w:color w:val="000000"/>
              </w:rPr>
            </w:pPr>
            <w:r w:rsidRPr="001B4EC3">
              <w:rPr>
                <w:color w:val="000000"/>
              </w:rPr>
              <w:t>15- 16</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FC2CC9">
            <w:pPr>
              <w:jc w:val="both"/>
            </w:pPr>
            <w:r>
              <w:rPr>
                <w:b/>
                <w:bCs/>
                <w:color w:val="000000"/>
              </w:rPr>
              <w:t xml:space="preserve"> </w:t>
            </w:r>
            <w:r w:rsidRPr="00DE2F8F">
              <w:rPr>
                <w:b/>
                <w:bCs/>
                <w:color w:val="000000"/>
                <w:lang w:val="en-US"/>
              </w:rPr>
              <w:t>VI</w:t>
            </w:r>
            <w:r w:rsidRPr="006814FB">
              <w:rPr>
                <w:b/>
                <w:bCs/>
                <w:color w:val="000000"/>
              </w:rPr>
              <w:t xml:space="preserve"> .</w:t>
            </w:r>
          </w:p>
        </w:tc>
        <w:tc>
          <w:tcPr>
            <w:tcW w:w="12780" w:type="dxa"/>
            <w:tcBorders>
              <w:top w:val="dotted" w:sz="4" w:space="0" w:color="auto"/>
              <w:left w:val="single" w:sz="4" w:space="0" w:color="auto"/>
              <w:bottom w:val="dotted" w:sz="4" w:space="0" w:color="auto"/>
              <w:right w:val="single" w:sz="4" w:space="0" w:color="auto"/>
            </w:tcBorders>
          </w:tcPr>
          <w:p w:rsidR="008070F4" w:rsidRPr="00C02018" w:rsidRDefault="008070F4" w:rsidP="00FC2CC9">
            <w:pPr>
              <w:pStyle w:val="a3"/>
              <w:jc w:val="both"/>
              <w:rPr>
                <w:rFonts w:ascii="Times New Roman" w:hAnsi="Times New Roman" w:cs="Times New Roman"/>
                <w:b/>
                <w:bCs/>
                <w:color w:val="000000"/>
                <w:sz w:val="24"/>
                <w:szCs w:val="24"/>
              </w:rPr>
            </w:pPr>
            <w:r w:rsidRPr="006814FB">
              <w:rPr>
                <w:rFonts w:ascii="Times New Roman" w:hAnsi="Times New Roman" w:cs="Times New Roman"/>
                <w:b/>
                <w:bCs/>
                <w:color w:val="000000"/>
                <w:sz w:val="24"/>
                <w:szCs w:val="24"/>
              </w:rPr>
              <w:t xml:space="preserve"> </w:t>
            </w:r>
            <w:r w:rsidRPr="00DE2F8F">
              <w:rPr>
                <w:rFonts w:ascii="Times New Roman" w:hAnsi="Times New Roman" w:cs="Times New Roman"/>
                <w:b/>
                <w:bCs/>
                <w:color w:val="000000"/>
                <w:sz w:val="24"/>
                <w:szCs w:val="24"/>
              </w:rPr>
              <w:t xml:space="preserve"> </w:t>
            </w:r>
            <w:r w:rsidRPr="00C02018">
              <w:rPr>
                <w:rFonts w:ascii="Times New Roman" w:hAnsi="Times New Roman" w:cs="Times New Roman"/>
                <w:b/>
                <w:bCs/>
                <w:color w:val="000000"/>
                <w:sz w:val="24"/>
                <w:szCs w:val="24"/>
              </w:rPr>
              <w:t xml:space="preserve">ПІДВИЩЕННЯ  ФАХОВОГО РІВНЯ  ПЕДАГОГІЧНИХ  ПРАЦІВНИКІВ </w:t>
            </w:r>
          </w:p>
          <w:p w:rsidR="008070F4" w:rsidRPr="006814FB" w:rsidRDefault="008070F4" w:rsidP="00FC2CC9">
            <w:pPr>
              <w:jc w:val="both"/>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FC2CC9">
            <w:pPr>
              <w:jc w:val="center"/>
              <w:rPr>
                <w:color w:val="000000"/>
              </w:rPr>
            </w:pPr>
            <w:r w:rsidRPr="001B4EC3">
              <w:rPr>
                <w:color w:val="000000"/>
              </w:rPr>
              <w:t>17 - 18</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FC2CC9">
            <w:pPr>
              <w:jc w:val="both"/>
            </w:pPr>
            <w:r>
              <w:rPr>
                <w:b/>
                <w:bCs/>
                <w:color w:val="000000"/>
              </w:rPr>
              <w:t xml:space="preserve"> </w:t>
            </w:r>
            <w:r w:rsidRPr="00CC5FF5">
              <w:rPr>
                <w:b/>
                <w:bCs/>
                <w:color w:val="000000"/>
                <w:lang w:val="en-US"/>
              </w:rPr>
              <w:t>VII</w:t>
            </w:r>
            <w:r w:rsidRPr="00CC5FF5">
              <w:rPr>
                <w:b/>
                <w:bCs/>
                <w:color w:val="000000"/>
                <w:lang w:val="ru-RU"/>
              </w:rPr>
              <w:t xml:space="preserve"> . </w:t>
            </w:r>
            <w:r w:rsidRPr="00CC5FF5">
              <w:rPr>
                <w:b/>
                <w:bCs/>
                <w:color w:val="000000"/>
              </w:rPr>
              <w:t xml:space="preserve"> </w:t>
            </w:r>
          </w:p>
        </w:tc>
        <w:tc>
          <w:tcPr>
            <w:tcW w:w="12780" w:type="dxa"/>
            <w:tcBorders>
              <w:top w:val="dotted" w:sz="4" w:space="0" w:color="auto"/>
              <w:left w:val="single" w:sz="4" w:space="0" w:color="auto"/>
              <w:bottom w:val="dotted" w:sz="4" w:space="0" w:color="auto"/>
              <w:right w:val="single" w:sz="4" w:space="0" w:color="auto"/>
            </w:tcBorders>
          </w:tcPr>
          <w:p w:rsidR="008070F4" w:rsidRPr="00CC5FF5" w:rsidRDefault="008070F4" w:rsidP="00FC2CC9">
            <w:pPr>
              <w:jc w:val="both"/>
              <w:rPr>
                <w:b/>
                <w:bCs/>
                <w:color w:val="000000"/>
                <w:lang w:val="ru-RU"/>
              </w:rPr>
            </w:pPr>
            <w:r>
              <w:rPr>
                <w:b/>
                <w:bCs/>
                <w:color w:val="000000"/>
                <w:lang w:val="ru-RU"/>
              </w:rPr>
              <w:t xml:space="preserve">  </w:t>
            </w:r>
            <w:r w:rsidRPr="00CC5FF5">
              <w:rPr>
                <w:b/>
                <w:bCs/>
                <w:color w:val="000000"/>
                <w:lang w:val="ru-RU"/>
              </w:rPr>
              <w:t xml:space="preserve">ТЕМАКТИКА   ПЕДАГОГІЧНИХ   РАД  ТА  НАРАД   ПРИ </w:t>
            </w:r>
            <w:r>
              <w:rPr>
                <w:b/>
                <w:bCs/>
                <w:color w:val="000000"/>
                <w:lang w:val="ru-RU"/>
              </w:rPr>
              <w:t xml:space="preserve"> </w:t>
            </w:r>
            <w:r w:rsidRPr="00CC5FF5">
              <w:rPr>
                <w:b/>
                <w:bCs/>
                <w:color w:val="000000"/>
                <w:lang w:val="ru-RU"/>
              </w:rPr>
              <w:t>ДИРЕКТОРУ:</w:t>
            </w:r>
          </w:p>
          <w:p w:rsidR="008070F4" w:rsidRPr="00CC5FF5" w:rsidRDefault="008070F4" w:rsidP="00FC2CC9">
            <w:pPr>
              <w:jc w:val="both"/>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FC2CC9">
            <w:pPr>
              <w:jc w:val="center"/>
              <w:rPr>
                <w:color w:val="000000"/>
              </w:rPr>
            </w:pPr>
            <w:r w:rsidRPr="001B4EC3">
              <w:rPr>
                <w:color w:val="000000"/>
              </w:rPr>
              <w:t>18 - 19</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FC2CC9">
            <w:pPr>
              <w:jc w:val="both"/>
            </w:pPr>
            <w:r w:rsidRPr="00CC5FF5">
              <w:rPr>
                <w:b/>
                <w:bCs/>
                <w:color w:val="000000"/>
                <w:lang w:val="ru-RU"/>
              </w:rPr>
              <w:t>VI</w:t>
            </w:r>
            <w:r w:rsidRPr="00CC5FF5">
              <w:rPr>
                <w:b/>
                <w:bCs/>
                <w:color w:val="000000"/>
                <w:lang w:val="en-US"/>
              </w:rPr>
              <w:t>I</w:t>
            </w:r>
            <w:r w:rsidRPr="00CC5FF5">
              <w:rPr>
                <w:b/>
                <w:bCs/>
                <w:color w:val="000000"/>
                <w:lang w:val="ru-RU"/>
              </w:rPr>
              <w:t>I.</w:t>
            </w:r>
            <w:r w:rsidRPr="00CC5FF5">
              <w:rPr>
                <w:color w:val="000000"/>
                <w:lang w:val="ru-RU"/>
              </w:rPr>
              <w:t xml:space="preserve">  </w:t>
            </w:r>
            <w:r w:rsidRPr="00CC5FF5">
              <w:rPr>
                <w:b/>
                <w:bCs/>
                <w:color w:val="000000"/>
                <w:lang w:val="ru-RU"/>
              </w:rPr>
              <w:t xml:space="preserve"> </w:t>
            </w:r>
          </w:p>
        </w:tc>
        <w:tc>
          <w:tcPr>
            <w:tcW w:w="12780" w:type="dxa"/>
            <w:tcBorders>
              <w:top w:val="dotted" w:sz="4" w:space="0" w:color="auto"/>
              <w:left w:val="single" w:sz="4" w:space="0" w:color="auto"/>
              <w:bottom w:val="dotted" w:sz="4" w:space="0" w:color="auto"/>
              <w:right w:val="single" w:sz="4" w:space="0" w:color="auto"/>
            </w:tcBorders>
          </w:tcPr>
          <w:p w:rsidR="008070F4" w:rsidRDefault="008070F4" w:rsidP="00FC2CC9">
            <w:pPr>
              <w:jc w:val="both"/>
              <w:rPr>
                <w:b/>
                <w:bCs/>
                <w:color w:val="000000"/>
              </w:rPr>
            </w:pPr>
            <w:r>
              <w:rPr>
                <w:b/>
                <w:bCs/>
                <w:color w:val="000000"/>
              </w:rPr>
              <w:t xml:space="preserve">  ЗАХОДИ З ОХОРОНИ ПРАЦІ   </w:t>
            </w:r>
          </w:p>
          <w:p w:rsidR="008070F4" w:rsidRPr="00CC5FF5" w:rsidRDefault="008070F4" w:rsidP="00FC2CC9">
            <w:pPr>
              <w:jc w:val="both"/>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FC2CC9">
            <w:pPr>
              <w:jc w:val="center"/>
              <w:rPr>
                <w:color w:val="000000"/>
              </w:rPr>
            </w:pPr>
            <w:r w:rsidRPr="001B4EC3">
              <w:rPr>
                <w:color w:val="000000"/>
              </w:rPr>
              <w:t>20 - 22</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FC2CC9">
            <w:pPr>
              <w:jc w:val="both"/>
            </w:pPr>
            <w:r>
              <w:rPr>
                <w:b/>
                <w:bCs/>
                <w:color w:val="000000"/>
              </w:rPr>
              <w:t xml:space="preserve">  </w:t>
            </w:r>
            <w:r w:rsidRPr="00CC5FF5">
              <w:rPr>
                <w:b/>
                <w:bCs/>
                <w:color w:val="000000"/>
                <w:lang w:val="en-US"/>
              </w:rPr>
              <w:t>I</w:t>
            </w:r>
            <w:r w:rsidRPr="00CC5FF5">
              <w:rPr>
                <w:b/>
                <w:bCs/>
                <w:color w:val="000000"/>
                <w:lang w:val="ru-RU"/>
              </w:rPr>
              <w:t xml:space="preserve">X.   </w:t>
            </w:r>
            <w:r>
              <w:rPr>
                <w:b/>
                <w:bCs/>
                <w:color w:val="000000"/>
              </w:rPr>
              <w:t xml:space="preserve"> </w:t>
            </w:r>
          </w:p>
        </w:tc>
        <w:tc>
          <w:tcPr>
            <w:tcW w:w="12780" w:type="dxa"/>
            <w:tcBorders>
              <w:top w:val="dotted" w:sz="4" w:space="0" w:color="auto"/>
              <w:left w:val="single" w:sz="4" w:space="0" w:color="auto"/>
              <w:bottom w:val="dotted" w:sz="4" w:space="0" w:color="auto"/>
              <w:right w:val="single" w:sz="4" w:space="0" w:color="auto"/>
            </w:tcBorders>
          </w:tcPr>
          <w:p w:rsidR="008070F4" w:rsidRPr="00CC5FF5" w:rsidRDefault="008070F4" w:rsidP="00FC2CC9">
            <w:pPr>
              <w:jc w:val="both"/>
              <w:rPr>
                <w:b/>
                <w:bCs/>
                <w:color w:val="000000"/>
                <w:lang w:val="ru-RU"/>
              </w:rPr>
            </w:pPr>
            <w:r>
              <w:rPr>
                <w:b/>
                <w:bCs/>
                <w:color w:val="000000"/>
                <w:lang w:val="ru-RU"/>
              </w:rPr>
              <w:t xml:space="preserve"> </w:t>
            </w:r>
            <w:r w:rsidRPr="00CC5FF5">
              <w:rPr>
                <w:b/>
                <w:bCs/>
                <w:color w:val="000000"/>
                <w:lang w:val="en-US"/>
              </w:rPr>
              <w:t xml:space="preserve"> </w:t>
            </w:r>
            <w:r w:rsidRPr="00CC5FF5">
              <w:rPr>
                <w:b/>
                <w:bCs/>
                <w:color w:val="000000"/>
                <w:lang w:val="ru-RU"/>
              </w:rPr>
              <w:t xml:space="preserve">АДМІНІСТРАТИВНО  - ГОСПОДАРСЬКА    РОБОТА </w:t>
            </w:r>
          </w:p>
          <w:p w:rsidR="008070F4" w:rsidRPr="00CC5FF5" w:rsidRDefault="008070F4" w:rsidP="00FC2CC9">
            <w:pPr>
              <w:jc w:val="both"/>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FC2CC9">
            <w:pPr>
              <w:jc w:val="center"/>
              <w:rPr>
                <w:color w:val="000000"/>
              </w:rPr>
            </w:pPr>
            <w:r w:rsidRPr="001B4EC3">
              <w:rPr>
                <w:color w:val="000000"/>
              </w:rPr>
              <w:t>23 - 24</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FC2CC9">
            <w:pPr>
              <w:jc w:val="both"/>
            </w:pPr>
            <w:r>
              <w:rPr>
                <w:b/>
                <w:bCs/>
                <w:color w:val="000000"/>
                <w:lang w:val="ru-RU"/>
              </w:rPr>
              <w:t xml:space="preserve">   </w:t>
            </w:r>
            <w:r w:rsidRPr="00CC5FF5">
              <w:rPr>
                <w:b/>
                <w:bCs/>
                <w:color w:val="000000"/>
                <w:lang w:val="ru-RU"/>
              </w:rPr>
              <w:t>X.</w:t>
            </w:r>
            <w:r>
              <w:rPr>
                <w:b/>
                <w:bCs/>
                <w:color w:val="000000"/>
                <w:lang w:val="ru-RU"/>
              </w:rPr>
              <w:t xml:space="preserve">      </w:t>
            </w:r>
          </w:p>
        </w:tc>
        <w:tc>
          <w:tcPr>
            <w:tcW w:w="12780" w:type="dxa"/>
            <w:tcBorders>
              <w:top w:val="dotted" w:sz="4" w:space="0" w:color="auto"/>
              <w:left w:val="single" w:sz="4" w:space="0" w:color="auto"/>
              <w:bottom w:val="dotted" w:sz="4" w:space="0" w:color="auto"/>
              <w:right w:val="single" w:sz="4" w:space="0" w:color="auto"/>
            </w:tcBorders>
          </w:tcPr>
          <w:p w:rsidR="008070F4" w:rsidRDefault="008070F4" w:rsidP="00FC2CC9">
            <w:pPr>
              <w:jc w:val="both"/>
              <w:rPr>
                <w:b/>
                <w:bCs/>
                <w:color w:val="000000"/>
                <w:lang w:val="ru-RU"/>
              </w:rPr>
            </w:pPr>
            <w:r>
              <w:rPr>
                <w:b/>
                <w:bCs/>
                <w:color w:val="000000"/>
                <w:lang w:val="ru-RU"/>
              </w:rPr>
              <w:t xml:space="preserve"> </w:t>
            </w:r>
            <w:r w:rsidRPr="00CC5FF5">
              <w:rPr>
                <w:b/>
                <w:bCs/>
                <w:color w:val="000000"/>
                <w:lang w:val="ru-RU"/>
              </w:rPr>
              <w:t xml:space="preserve"> КЕРІВНИЦТВО   </w:t>
            </w:r>
            <w:r>
              <w:rPr>
                <w:b/>
                <w:bCs/>
                <w:color w:val="000000"/>
                <w:lang w:val="ru-RU"/>
              </w:rPr>
              <w:t>ТА КОНТРОЛЬ</w:t>
            </w:r>
            <w:r w:rsidRPr="00CC5FF5">
              <w:rPr>
                <w:b/>
                <w:bCs/>
                <w:color w:val="000000"/>
                <w:lang w:val="ru-RU"/>
              </w:rPr>
              <w:t xml:space="preserve"> </w:t>
            </w:r>
            <w:r>
              <w:rPr>
                <w:b/>
                <w:bCs/>
                <w:color w:val="000000"/>
                <w:lang w:val="ru-RU"/>
              </w:rPr>
              <w:t xml:space="preserve">  </w:t>
            </w:r>
          </w:p>
          <w:p w:rsidR="008070F4" w:rsidRPr="00CC5FF5" w:rsidRDefault="008070F4" w:rsidP="00FC2CC9">
            <w:pPr>
              <w:jc w:val="both"/>
            </w:pPr>
          </w:p>
        </w:tc>
        <w:tc>
          <w:tcPr>
            <w:tcW w:w="1260" w:type="dxa"/>
            <w:tcBorders>
              <w:top w:val="dotted" w:sz="4" w:space="0" w:color="auto"/>
              <w:left w:val="single" w:sz="4" w:space="0" w:color="auto"/>
              <w:bottom w:val="dotted" w:sz="4" w:space="0" w:color="auto"/>
              <w:right w:val="single" w:sz="4" w:space="0" w:color="auto"/>
            </w:tcBorders>
          </w:tcPr>
          <w:p w:rsidR="008070F4" w:rsidRPr="001B4EC3" w:rsidRDefault="008070F4" w:rsidP="00FC2CC9">
            <w:pPr>
              <w:jc w:val="center"/>
              <w:rPr>
                <w:color w:val="000000"/>
              </w:rPr>
            </w:pPr>
            <w:r w:rsidRPr="001B4EC3">
              <w:rPr>
                <w:color w:val="000000"/>
              </w:rPr>
              <w:t>25 - 26</w:t>
            </w:r>
          </w:p>
        </w:tc>
      </w:tr>
      <w:tr w:rsidR="008070F4" w:rsidRPr="00DE2F8F">
        <w:tc>
          <w:tcPr>
            <w:tcW w:w="828" w:type="dxa"/>
            <w:tcBorders>
              <w:top w:val="dotted" w:sz="4" w:space="0" w:color="auto"/>
              <w:left w:val="single" w:sz="4" w:space="0" w:color="auto"/>
              <w:bottom w:val="dotted" w:sz="4" w:space="0" w:color="auto"/>
              <w:right w:val="single" w:sz="4" w:space="0" w:color="auto"/>
            </w:tcBorders>
          </w:tcPr>
          <w:p w:rsidR="008070F4" w:rsidRPr="00DE2F8F" w:rsidRDefault="008070F4" w:rsidP="00FC2CC9">
            <w:pPr>
              <w:jc w:val="both"/>
            </w:pPr>
          </w:p>
        </w:tc>
        <w:tc>
          <w:tcPr>
            <w:tcW w:w="12780" w:type="dxa"/>
            <w:tcBorders>
              <w:top w:val="dotted" w:sz="4" w:space="0" w:color="auto"/>
              <w:left w:val="single" w:sz="4" w:space="0" w:color="auto"/>
              <w:bottom w:val="dotted" w:sz="4" w:space="0" w:color="auto"/>
              <w:right w:val="single" w:sz="4" w:space="0" w:color="auto"/>
            </w:tcBorders>
          </w:tcPr>
          <w:p w:rsidR="008070F4" w:rsidRPr="00CC5FF5" w:rsidRDefault="008070F4" w:rsidP="00FC2CC9">
            <w:pPr>
              <w:jc w:val="both"/>
            </w:pPr>
          </w:p>
        </w:tc>
        <w:tc>
          <w:tcPr>
            <w:tcW w:w="1260" w:type="dxa"/>
            <w:tcBorders>
              <w:top w:val="dotted" w:sz="4" w:space="0" w:color="auto"/>
              <w:left w:val="single" w:sz="4" w:space="0" w:color="auto"/>
              <w:bottom w:val="dotted" w:sz="4" w:space="0" w:color="auto"/>
              <w:right w:val="single" w:sz="4" w:space="0" w:color="auto"/>
            </w:tcBorders>
          </w:tcPr>
          <w:p w:rsidR="008070F4" w:rsidRPr="00DE2F8F" w:rsidRDefault="008070F4" w:rsidP="00FC2CC9">
            <w:pPr>
              <w:jc w:val="center"/>
            </w:pPr>
          </w:p>
        </w:tc>
      </w:tr>
      <w:tr w:rsidR="008070F4" w:rsidRPr="00DE2F8F">
        <w:tc>
          <w:tcPr>
            <w:tcW w:w="828" w:type="dxa"/>
            <w:tcBorders>
              <w:top w:val="dotted" w:sz="4" w:space="0" w:color="auto"/>
              <w:left w:val="single" w:sz="4" w:space="0" w:color="auto"/>
              <w:bottom w:val="single" w:sz="4" w:space="0" w:color="auto"/>
              <w:right w:val="single" w:sz="4" w:space="0" w:color="auto"/>
            </w:tcBorders>
          </w:tcPr>
          <w:p w:rsidR="008070F4" w:rsidRPr="00DE2F8F" w:rsidRDefault="008070F4" w:rsidP="00FC2CC9">
            <w:pPr>
              <w:jc w:val="both"/>
            </w:pPr>
            <w:r>
              <w:t xml:space="preserve"> </w:t>
            </w:r>
          </w:p>
        </w:tc>
        <w:tc>
          <w:tcPr>
            <w:tcW w:w="12780" w:type="dxa"/>
            <w:tcBorders>
              <w:top w:val="dotted" w:sz="4" w:space="0" w:color="auto"/>
              <w:left w:val="single" w:sz="4" w:space="0" w:color="auto"/>
              <w:bottom w:val="single" w:sz="4" w:space="0" w:color="auto"/>
              <w:right w:val="single" w:sz="4" w:space="0" w:color="auto"/>
            </w:tcBorders>
          </w:tcPr>
          <w:p w:rsidR="008070F4" w:rsidRDefault="008070F4" w:rsidP="00FC2CC9">
            <w:pPr>
              <w:pStyle w:val="a3"/>
              <w:jc w:val="both"/>
              <w:rPr>
                <w:sz w:val="24"/>
                <w:szCs w:val="24"/>
              </w:rPr>
            </w:pPr>
          </w:p>
          <w:p w:rsidR="008070F4" w:rsidRPr="00CC5FF5" w:rsidRDefault="008070F4" w:rsidP="00FC2CC9">
            <w:pPr>
              <w:pStyle w:val="a3"/>
              <w:jc w:val="both"/>
              <w:rPr>
                <w:sz w:val="24"/>
                <w:szCs w:val="24"/>
              </w:rPr>
            </w:pPr>
          </w:p>
        </w:tc>
        <w:tc>
          <w:tcPr>
            <w:tcW w:w="1260" w:type="dxa"/>
            <w:tcBorders>
              <w:top w:val="dotted" w:sz="4" w:space="0" w:color="auto"/>
              <w:left w:val="single" w:sz="4" w:space="0" w:color="auto"/>
              <w:bottom w:val="single" w:sz="4" w:space="0" w:color="auto"/>
              <w:right w:val="single" w:sz="4" w:space="0" w:color="auto"/>
            </w:tcBorders>
          </w:tcPr>
          <w:p w:rsidR="008070F4" w:rsidRPr="00DE2F8F" w:rsidRDefault="008070F4" w:rsidP="00FC2CC9">
            <w:pPr>
              <w:jc w:val="center"/>
            </w:pPr>
          </w:p>
        </w:tc>
      </w:tr>
    </w:tbl>
    <w:p w:rsidR="008070F4" w:rsidRDefault="008070F4" w:rsidP="0015518B">
      <w:pPr>
        <w:pStyle w:val="a3"/>
        <w:jc w:val="center"/>
        <w:rPr>
          <w:rFonts w:ascii="Times New Roman" w:hAnsi="Times New Roman" w:cs="Times New Roman"/>
          <w:b/>
          <w:bCs/>
          <w:color w:val="000000"/>
          <w:sz w:val="24"/>
          <w:szCs w:val="24"/>
          <w:lang w:val="ru-RU"/>
        </w:rPr>
      </w:pPr>
    </w:p>
    <w:p w:rsidR="008070F4" w:rsidRDefault="008070F4" w:rsidP="00DE2F8F">
      <w:pPr>
        <w:pStyle w:val="a3"/>
        <w:tabs>
          <w:tab w:val="left" w:pos="2127"/>
        </w:tabs>
        <w:ind w:left="225"/>
        <w:jc w:val="both"/>
        <w:rPr>
          <w:rFonts w:ascii="Times New Roman" w:hAnsi="Times New Roman" w:cs="Times New Roman"/>
          <w:b/>
          <w:bCs/>
          <w:color w:val="000000"/>
          <w:sz w:val="28"/>
          <w:szCs w:val="28"/>
        </w:rPr>
      </w:pPr>
    </w:p>
    <w:p w:rsidR="008070F4" w:rsidRDefault="008070F4" w:rsidP="00D43FAD">
      <w:pPr>
        <w:pStyle w:val="a3"/>
        <w:tabs>
          <w:tab w:val="left" w:pos="2127"/>
        </w:tabs>
        <w:ind w:left="225"/>
        <w:jc w:val="center"/>
        <w:rPr>
          <w:rFonts w:ascii="Times New Roman" w:hAnsi="Times New Roman" w:cs="Times New Roman"/>
          <w:b/>
          <w:bCs/>
          <w:color w:val="000000"/>
          <w:sz w:val="28"/>
          <w:szCs w:val="28"/>
        </w:rPr>
      </w:pPr>
    </w:p>
    <w:p w:rsidR="008070F4" w:rsidRDefault="008070F4" w:rsidP="00D43FAD">
      <w:pPr>
        <w:pStyle w:val="a3"/>
        <w:tabs>
          <w:tab w:val="left" w:pos="2127"/>
        </w:tabs>
        <w:ind w:left="225"/>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lastRenderedPageBreak/>
        <w:t xml:space="preserve">І. </w:t>
      </w:r>
      <w:r w:rsidRPr="004E20D9">
        <w:rPr>
          <w:rFonts w:ascii="Times New Roman" w:hAnsi="Times New Roman" w:cs="Times New Roman"/>
          <w:b/>
          <w:bCs/>
          <w:color w:val="000000"/>
          <w:sz w:val="28"/>
          <w:szCs w:val="28"/>
        </w:rPr>
        <w:t xml:space="preserve">ВСТУП </w:t>
      </w:r>
      <w:r w:rsidRPr="004E20D9">
        <w:rPr>
          <w:rFonts w:ascii="Times New Roman" w:hAnsi="Times New Roman" w:cs="Times New Roman"/>
          <w:b/>
          <w:bCs/>
          <w:i/>
          <w:iCs/>
          <w:color w:val="000000"/>
          <w:sz w:val="28"/>
          <w:szCs w:val="28"/>
        </w:rPr>
        <w:t>.</w:t>
      </w:r>
      <w:r w:rsidRPr="004E20D9">
        <w:rPr>
          <w:rFonts w:ascii="Times New Roman" w:hAnsi="Times New Roman" w:cs="Times New Roman"/>
          <w:b/>
          <w:bCs/>
          <w:i/>
          <w:iCs/>
          <w:color w:val="000000"/>
          <w:sz w:val="28"/>
          <w:szCs w:val="28"/>
          <w:lang w:val="ru-RU"/>
        </w:rPr>
        <w:t xml:space="preserve">   </w:t>
      </w:r>
      <w:r w:rsidRPr="004E20D9">
        <w:rPr>
          <w:rFonts w:ascii="Times New Roman" w:hAnsi="Times New Roman" w:cs="Times New Roman"/>
          <w:b/>
          <w:bCs/>
          <w:color w:val="000000"/>
          <w:sz w:val="28"/>
          <w:szCs w:val="28"/>
          <w:lang w:val="ru-RU"/>
        </w:rPr>
        <w:t>АНАЛІЗ  РОБОТИ ЗАКЛАДУ  ЗА 2015 – 2016 НАВЧАЛЬНИЙ РІК</w:t>
      </w:r>
    </w:p>
    <w:p w:rsidR="008070F4" w:rsidRPr="004E20D9" w:rsidRDefault="008070F4" w:rsidP="00D43FAD">
      <w:pPr>
        <w:pStyle w:val="a3"/>
        <w:tabs>
          <w:tab w:val="left" w:pos="2127"/>
        </w:tabs>
        <w:ind w:left="225"/>
        <w:jc w:val="center"/>
        <w:rPr>
          <w:rFonts w:ascii="Times New Roman" w:hAnsi="Times New Roman" w:cs="Times New Roman"/>
          <w:b/>
          <w:bCs/>
          <w:color w:val="000000"/>
          <w:sz w:val="28"/>
          <w:szCs w:val="28"/>
          <w:lang w:val="ru-RU"/>
        </w:rPr>
      </w:pPr>
    </w:p>
    <w:p w:rsidR="008070F4" w:rsidRPr="004E20D9" w:rsidRDefault="008070F4" w:rsidP="00DE2F8F">
      <w:pPr>
        <w:pStyle w:val="a3"/>
        <w:ind w:firstLine="360"/>
        <w:jc w:val="both"/>
        <w:rPr>
          <w:rFonts w:ascii="Times New Roman" w:hAnsi="Times New Roman" w:cs="Times New Roman"/>
          <w:color w:val="000000"/>
          <w:sz w:val="28"/>
          <w:szCs w:val="28"/>
          <w:lang w:val="ru-RU"/>
        </w:rPr>
      </w:pPr>
      <w:r w:rsidRPr="004E20D9">
        <w:rPr>
          <w:rFonts w:ascii="Arial Narrow" w:hAnsi="Arial Narrow" w:cs="Arial Narrow"/>
          <w:color w:val="000000"/>
          <w:sz w:val="28"/>
          <w:szCs w:val="28"/>
          <w:lang w:val="ru-RU"/>
        </w:rPr>
        <w:t xml:space="preserve">        </w:t>
      </w:r>
      <w:r w:rsidRPr="004E20D9">
        <w:rPr>
          <w:rFonts w:ascii="Times New Roman" w:hAnsi="Times New Roman" w:cs="Times New Roman"/>
          <w:b/>
          <w:bCs/>
          <w:i/>
          <w:iCs/>
          <w:color w:val="000000"/>
          <w:sz w:val="28"/>
          <w:szCs w:val="28"/>
          <w:lang w:val="ru-RU"/>
        </w:rPr>
        <w:t>Позашкільна освіта</w:t>
      </w:r>
      <w:r w:rsidRPr="004E20D9">
        <w:rPr>
          <w:rFonts w:ascii="Times New Roman" w:hAnsi="Times New Roman" w:cs="Times New Roman"/>
          <w:color w:val="000000"/>
          <w:sz w:val="28"/>
          <w:szCs w:val="28"/>
          <w:lang w:val="ru-RU"/>
        </w:rPr>
        <w:t xml:space="preserve"> – невід’ємна складова системи безперервної освіти, яка спрямована на стимулювання  і розвиток   обдарувань дітей та підлітків, формування їх духовних інтересів, творчих потреб у науковому і професійному визначенні.Станція юних техніків і є таким закладом освіти, який надає цей вид освіти.</w:t>
      </w:r>
    </w:p>
    <w:p w:rsidR="008070F4" w:rsidRDefault="008070F4" w:rsidP="00DE2F8F">
      <w:pPr>
        <w:pStyle w:val="a3"/>
        <w:ind w:firstLine="360"/>
        <w:jc w:val="both"/>
        <w:rPr>
          <w:rFonts w:ascii="Arial Narrow" w:hAnsi="Arial Narrow" w:cs="Arial Narrow"/>
          <w:color w:val="000000"/>
          <w:sz w:val="28"/>
          <w:szCs w:val="28"/>
          <w:lang w:val="ru-RU"/>
        </w:rPr>
      </w:pPr>
    </w:p>
    <w:p w:rsidR="008070F4" w:rsidRDefault="008070F4" w:rsidP="00256D9A">
      <w:pPr>
        <w:tabs>
          <w:tab w:val="left" w:pos="0"/>
        </w:tabs>
        <w:spacing w:line="360" w:lineRule="auto"/>
        <w:ind w:firstLine="567"/>
        <w:jc w:val="both"/>
        <w:rPr>
          <w:sz w:val="28"/>
          <w:szCs w:val="28"/>
        </w:rPr>
      </w:pPr>
      <w:r w:rsidRPr="00F1016E">
        <w:rPr>
          <w:sz w:val="28"/>
          <w:szCs w:val="28"/>
        </w:rPr>
        <w:t>Робота закладу в 201</w:t>
      </w:r>
      <w:r>
        <w:rPr>
          <w:sz w:val="28"/>
          <w:szCs w:val="28"/>
        </w:rPr>
        <w:t>5</w:t>
      </w:r>
      <w:r w:rsidRPr="00F1016E">
        <w:rPr>
          <w:sz w:val="28"/>
          <w:szCs w:val="28"/>
        </w:rPr>
        <w:t>/201</w:t>
      </w:r>
      <w:r>
        <w:rPr>
          <w:sz w:val="28"/>
          <w:szCs w:val="28"/>
        </w:rPr>
        <w:t>6</w:t>
      </w:r>
      <w:r w:rsidRPr="00F1016E">
        <w:rPr>
          <w:sz w:val="28"/>
          <w:szCs w:val="28"/>
        </w:rPr>
        <w:t xml:space="preserve"> навчальному році була спрямована на реалізацію державної політики в системі позашкільної освіти, основних положень Національної доктрини розвитку освіти України в ХХІ столітті, законів України «Про освіту», «Про позашкільну освіту», постанов Уряду України, нормативно-інструктивних документів Міністерства освіти і науки, молоді та спорту України, виконання державних, регіональних і міських програм у галузі освіти, поглиблення змісту та покращення якості позашкільної освіти, створення сприятливих умов для навчання і розвитку здібностей учнів, для допрофесійного самовизначення і творчої самореалізації, підвищення педагогічної майстерності педагогічних працівників, ефективне використання інтелектуального потенціалу закладу.</w:t>
      </w:r>
    </w:p>
    <w:p w:rsidR="008070F4" w:rsidRPr="004E20D9" w:rsidRDefault="008070F4" w:rsidP="004779E3">
      <w:pPr>
        <w:pStyle w:val="a3"/>
        <w:ind w:firstLine="360"/>
        <w:jc w:val="both"/>
        <w:rPr>
          <w:rFonts w:ascii="Times New Roman" w:hAnsi="Times New Roman" w:cs="Times New Roman"/>
          <w:color w:val="000000"/>
          <w:sz w:val="28"/>
          <w:szCs w:val="28"/>
          <w:lang w:val="ru-RU"/>
        </w:rPr>
      </w:pPr>
      <w:r w:rsidRPr="004E20D9">
        <w:rPr>
          <w:rFonts w:ascii="Times New Roman" w:hAnsi="Times New Roman" w:cs="Times New Roman"/>
          <w:color w:val="000000"/>
          <w:sz w:val="28"/>
          <w:szCs w:val="28"/>
          <w:lang w:val="ru-RU"/>
        </w:rPr>
        <w:t xml:space="preserve">       </w:t>
      </w:r>
      <w:r w:rsidRPr="004E20D9">
        <w:rPr>
          <w:rFonts w:ascii="Times New Roman" w:hAnsi="Times New Roman" w:cs="Times New Roman"/>
          <w:b/>
          <w:bCs/>
          <w:color w:val="000000"/>
          <w:sz w:val="28"/>
          <w:szCs w:val="28"/>
          <w:lang w:val="ru-RU"/>
        </w:rPr>
        <w:t>У 2015-2016</w:t>
      </w:r>
      <w:r w:rsidRPr="004E20D9">
        <w:rPr>
          <w:rFonts w:ascii="Times New Roman" w:hAnsi="Times New Roman" w:cs="Times New Roman"/>
          <w:color w:val="000000"/>
          <w:sz w:val="28"/>
          <w:szCs w:val="28"/>
          <w:lang w:val="ru-RU"/>
        </w:rPr>
        <w:t xml:space="preserve"> навчальному році у закладі навчалось </w:t>
      </w:r>
      <w:r w:rsidRPr="004E20D9">
        <w:rPr>
          <w:rFonts w:ascii="Times New Roman" w:hAnsi="Times New Roman" w:cs="Times New Roman"/>
          <w:b/>
          <w:bCs/>
          <w:color w:val="000000"/>
          <w:sz w:val="28"/>
          <w:szCs w:val="28"/>
          <w:lang w:val="ru-RU"/>
        </w:rPr>
        <w:t>622</w:t>
      </w:r>
      <w:r w:rsidRPr="004E20D9">
        <w:rPr>
          <w:rFonts w:ascii="Times New Roman" w:hAnsi="Times New Roman" w:cs="Times New Roman"/>
          <w:b/>
          <w:bCs/>
          <w:color w:val="FF0000"/>
          <w:sz w:val="28"/>
          <w:szCs w:val="28"/>
          <w:lang w:val="ru-RU"/>
        </w:rPr>
        <w:t xml:space="preserve"> </w:t>
      </w:r>
      <w:r w:rsidRPr="004E20D9">
        <w:rPr>
          <w:rFonts w:ascii="Times New Roman" w:hAnsi="Times New Roman" w:cs="Times New Roman"/>
          <w:b/>
          <w:bCs/>
          <w:color w:val="000000"/>
          <w:sz w:val="28"/>
          <w:szCs w:val="28"/>
          <w:lang w:val="ru-RU"/>
        </w:rPr>
        <w:t>вихованц</w:t>
      </w:r>
      <w:r w:rsidRPr="004E20D9">
        <w:rPr>
          <w:rFonts w:ascii="Times New Roman" w:hAnsi="Times New Roman" w:cs="Times New Roman"/>
          <w:b/>
          <w:bCs/>
          <w:color w:val="000000"/>
          <w:sz w:val="28"/>
          <w:szCs w:val="28"/>
        </w:rPr>
        <w:t>я</w:t>
      </w:r>
      <w:r w:rsidRPr="004E20D9">
        <w:rPr>
          <w:rFonts w:ascii="Times New Roman" w:hAnsi="Times New Roman" w:cs="Times New Roman"/>
          <w:b/>
          <w:bCs/>
          <w:color w:val="000000"/>
          <w:sz w:val="28"/>
          <w:szCs w:val="28"/>
          <w:lang w:val="ru-RU"/>
        </w:rPr>
        <w:t xml:space="preserve">  у 51 гуртках,</w:t>
      </w:r>
      <w:r w:rsidRPr="004E20D9">
        <w:rPr>
          <w:rFonts w:ascii="Times New Roman" w:hAnsi="Times New Roman" w:cs="Times New Roman"/>
          <w:color w:val="000000"/>
          <w:sz w:val="28"/>
          <w:szCs w:val="28"/>
          <w:lang w:val="ru-RU"/>
        </w:rPr>
        <w:t xml:space="preserve"> об’єднаних в </w:t>
      </w:r>
      <w:r w:rsidRPr="004E20D9">
        <w:rPr>
          <w:rFonts w:ascii="Times New Roman" w:hAnsi="Times New Roman" w:cs="Times New Roman"/>
          <w:b/>
          <w:bCs/>
          <w:color w:val="000000"/>
          <w:sz w:val="28"/>
          <w:szCs w:val="28"/>
          <w:lang w:val="ru-RU"/>
        </w:rPr>
        <w:t>4 позаштатні відділи</w:t>
      </w:r>
      <w:r w:rsidRPr="004E20D9">
        <w:rPr>
          <w:rFonts w:ascii="Times New Roman" w:hAnsi="Times New Roman" w:cs="Times New Roman"/>
          <w:color w:val="000000"/>
          <w:sz w:val="28"/>
          <w:szCs w:val="28"/>
          <w:lang w:val="ru-RU"/>
        </w:rPr>
        <w:t>: науково-технічної, спортивно-технічної творчості, декоративно-ужиткового мистецтва  та творчості молодших школярів.</w:t>
      </w:r>
    </w:p>
    <w:p w:rsidR="008070F4" w:rsidRPr="004E20D9" w:rsidRDefault="008070F4" w:rsidP="004779E3">
      <w:pPr>
        <w:pStyle w:val="a3"/>
        <w:ind w:firstLine="360"/>
        <w:jc w:val="both"/>
        <w:rPr>
          <w:rFonts w:ascii="Times New Roman" w:hAnsi="Times New Roman" w:cs="Times New Roman"/>
          <w:color w:val="000000"/>
          <w:sz w:val="28"/>
          <w:szCs w:val="28"/>
          <w:lang w:val="ru-RU"/>
        </w:rPr>
      </w:pPr>
      <w:r w:rsidRPr="004E20D9">
        <w:rPr>
          <w:rFonts w:ascii="Times New Roman" w:hAnsi="Times New Roman" w:cs="Times New Roman"/>
          <w:color w:val="000000"/>
          <w:sz w:val="28"/>
          <w:szCs w:val="28"/>
          <w:lang w:val="ru-RU"/>
        </w:rPr>
        <w:t xml:space="preserve">      Діяльність педагогічного колективу, що налічувала </w:t>
      </w:r>
      <w:r w:rsidRPr="004E20D9">
        <w:rPr>
          <w:rFonts w:ascii="Times New Roman" w:hAnsi="Times New Roman" w:cs="Times New Roman"/>
          <w:b/>
          <w:bCs/>
          <w:color w:val="000000"/>
          <w:sz w:val="28"/>
          <w:szCs w:val="28"/>
          <w:lang w:val="ru-RU"/>
        </w:rPr>
        <w:t>20 чоловіка</w:t>
      </w:r>
      <w:r w:rsidRPr="004E20D9">
        <w:rPr>
          <w:rFonts w:ascii="Times New Roman" w:hAnsi="Times New Roman" w:cs="Times New Roman"/>
          <w:color w:val="000000"/>
          <w:sz w:val="28"/>
          <w:szCs w:val="28"/>
          <w:lang w:val="ru-RU"/>
        </w:rPr>
        <w:t xml:space="preserve">. була направлена на реалізацію основних завдань Закону України </w:t>
      </w:r>
      <w:r w:rsidRPr="00DE2F8F">
        <w:rPr>
          <w:rFonts w:ascii="Times New Roman" w:hAnsi="Times New Roman" w:cs="Times New Roman"/>
          <w:color w:val="000000"/>
          <w:sz w:val="28"/>
          <w:szCs w:val="28"/>
          <w:lang w:val="ru-RU"/>
        </w:rPr>
        <w:t xml:space="preserve"> </w:t>
      </w:r>
      <w:r w:rsidRPr="004E20D9">
        <w:rPr>
          <w:rFonts w:ascii="Times New Roman" w:hAnsi="Times New Roman" w:cs="Times New Roman"/>
          <w:color w:val="000000"/>
          <w:sz w:val="28"/>
          <w:szCs w:val="28"/>
          <w:lang w:val="ru-RU"/>
        </w:rPr>
        <w:t>«Про позашкільну освіту»,  обласної програми «Обдаровані діти Сумщини».</w:t>
      </w:r>
    </w:p>
    <w:p w:rsidR="008070F4" w:rsidRDefault="008070F4" w:rsidP="00256D9A">
      <w:pPr>
        <w:pStyle w:val="a3"/>
        <w:ind w:firstLine="360"/>
        <w:jc w:val="both"/>
        <w:rPr>
          <w:rFonts w:ascii="Times New Roman" w:hAnsi="Times New Roman" w:cs="Times New Roman"/>
          <w:sz w:val="28"/>
          <w:szCs w:val="28"/>
        </w:rPr>
      </w:pPr>
    </w:p>
    <w:p w:rsidR="008070F4" w:rsidRPr="00256D9A" w:rsidRDefault="008070F4" w:rsidP="00256D9A">
      <w:pPr>
        <w:pStyle w:val="a3"/>
        <w:ind w:firstLine="360"/>
        <w:jc w:val="both"/>
        <w:rPr>
          <w:rFonts w:ascii="Times New Roman" w:hAnsi="Times New Roman" w:cs="Times New Roman"/>
          <w:b/>
          <w:bCs/>
          <w:color w:val="000000"/>
          <w:sz w:val="28"/>
          <w:szCs w:val="28"/>
          <w:lang w:val="ru-RU"/>
        </w:rPr>
      </w:pPr>
      <w:r>
        <w:rPr>
          <w:rFonts w:ascii="Times New Roman" w:hAnsi="Times New Roman" w:cs="Times New Roman"/>
          <w:sz w:val="28"/>
          <w:szCs w:val="28"/>
        </w:rPr>
        <w:t xml:space="preserve">     </w:t>
      </w:r>
      <w:r w:rsidRPr="00256D9A">
        <w:rPr>
          <w:rFonts w:ascii="Times New Roman" w:hAnsi="Times New Roman" w:cs="Times New Roman"/>
          <w:sz w:val="28"/>
          <w:szCs w:val="28"/>
        </w:rPr>
        <w:t>Педагогічний колектив СЮТех у 2015/2016 навчальному році продовжував роботу над вирішенням науково-методичної проблеми закладу: «</w:t>
      </w:r>
      <w:r w:rsidRPr="00256D9A">
        <w:rPr>
          <w:rFonts w:ascii="Times New Roman" w:hAnsi="Times New Roman" w:cs="Times New Roman"/>
          <w:b/>
          <w:bCs/>
          <w:color w:val="000000"/>
          <w:sz w:val="28"/>
          <w:szCs w:val="28"/>
        </w:rPr>
        <w:t>розвиток творчих здібностей учнів на основі використання нестандартних  форм організації  навчально - виховного  процесу.</w:t>
      </w:r>
    </w:p>
    <w:p w:rsidR="008070F4" w:rsidRPr="00256D9A" w:rsidRDefault="008070F4" w:rsidP="00256D9A">
      <w:pPr>
        <w:pStyle w:val="a3"/>
        <w:ind w:left="360" w:hanging="180"/>
        <w:jc w:val="both"/>
        <w:rPr>
          <w:rFonts w:ascii="Times New Roman" w:hAnsi="Times New Roman" w:cs="Times New Roman"/>
          <w:b/>
          <w:bCs/>
          <w:i/>
          <w:iCs/>
          <w:color w:val="000000"/>
          <w:sz w:val="28"/>
          <w:szCs w:val="28"/>
          <w:lang w:val="ru-RU"/>
        </w:rPr>
      </w:pPr>
    </w:p>
    <w:p w:rsidR="008070F4" w:rsidRDefault="008070F4" w:rsidP="00EE5CC5">
      <w:pPr>
        <w:spacing w:line="360" w:lineRule="auto"/>
        <w:ind w:firstLine="567"/>
        <w:jc w:val="both"/>
      </w:pPr>
      <w:r>
        <w:rPr>
          <w:sz w:val="28"/>
          <w:szCs w:val="28"/>
        </w:rPr>
        <w:t xml:space="preserve">  </w:t>
      </w:r>
      <w:r w:rsidRPr="00F1016E">
        <w:rPr>
          <w:sz w:val="28"/>
          <w:szCs w:val="28"/>
        </w:rPr>
        <w:t xml:space="preserve">Відповідно до наказу </w:t>
      </w:r>
      <w:r w:rsidRPr="004779E3">
        <w:rPr>
          <w:color w:val="000000"/>
          <w:sz w:val="28"/>
          <w:szCs w:val="28"/>
        </w:rPr>
        <w:t>СЮТ</w:t>
      </w:r>
      <w:r>
        <w:rPr>
          <w:color w:val="000000"/>
          <w:sz w:val="28"/>
          <w:szCs w:val="28"/>
        </w:rPr>
        <w:t>ех</w:t>
      </w:r>
      <w:r w:rsidRPr="004779E3">
        <w:rPr>
          <w:color w:val="000000"/>
          <w:sz w:val="28"/>
          <w:szCs w:val="28"/>
        </w:rPr>
        <w:t xml:space="preserve"> </w:t>
      </w:r>
      <w:r w:rsidRPr="00256D9A">
        <w:rPr>
          <w:color w:val="FF0000"/>
          <w:sz w:val="28"/>
          <w:szCs w:val="28"/>
        </w:rPr>
        <w:t xml:space="preserve"> </w:t>
      </w:r>
      <w:r w:rsidRPr="004779E3">
        <w:rPr>
          <w:color w:val="000000"/>
          <w:sz w:val="28"/>
          <w:szCs w:val="28"/>
        </w:rPr>
        <w:t>від 01.09.2015 № 15</w:t>
      </w:r>
      <w:r w:rsidRPr="00F1016E">
        <w:rPr>
          <w:sz w:val="28"/>
          <w:szCs w:val="28"/>
        </w:rPr>
        <w:t xml:space="preserve"> «Про організацію роботи закладу у 201</w:t>
      </w:r>
      <w:r>
        <w:rPr>
          <w:sz w:val="28"/>
          <w:szCs w:val="28"/>
        </w:rPr>
        <w:t>5</w:t>
      </w:r>
      <w:r w:rsidRPr="00F1016E">
        <w:rPr>
          <w:sz w:val="28"/>
          <w:szCs w:val="28"/>
        </w:rPr>
        <w:t>/201</w:t>
      </w:r>
      <w:r>
        <w:rPr>
          <w:sz w:val="28"/>
          <w:szCs w:val="28"/>
        </w:rPr>
        <w:t>6</w:t>
      </w:r>
      <w:r w:rsidRPr="00F1016E">
        <w:rPr>
          <w:sz w:val="28"/>
          <w:szCs w:val="28"/>
        </w:rPr>
        <w:t xml:space="preserve"> навчальному році</w:t>
      </w:r>
      <w:r>
        <w:rPr>
          <w:sz w:val="28"/>
          <w:szCs w:val="28"/>
        </w:rPr>
        <w:t>»</w:t>
      </w:r>
      <w:r w:rsidRPr="00F1016E">
        <w:rPr>
          <w:sz w:val="28"/>
          <w:szCs w:val="28"/>
        </w:rPr>
        <w:t xml:space="preserve"> </w:t>
      </w:r>
      <w:r>
        <w:rPr>
          <w:sz w:val="28"/>
          <w:szCs w:val="28"/>
        </w:rPr>
        <w:t>15</w:t>
      </w:r>
      <w:r w:rsidRPr="00F1016E">
        <w:rPr>
          <w:sz w:val="28"/>
          <w:szCs w:val="28"/>
        </w:rPr>
        <w:t>.09.201</w:t>
      </w:r>
      <w:r>
        <w:rPr>
          <w:sz w:val="28"/>
          <w:szCs w:val="28"/>
        </w:rPr>
        <w:t>5</w:t>
      </w:r>
      <w:r w:rsidRPr="00F1016E">
        <w:rPr>
          <w:sz w:val="28"/>
          <w:szCs w:val="28"/>
        </w:rPr>
        <w:t xml:space="preserve"> розпоча</w:t>
      </w:r>
      <w:r>
        <w:rPr>
          <w:sz w:val="28"/>
          <w:szCs w:val="28"/>
        </w:rPr>
        <w:t>то</w:t>
      </w:r>
      <w:r w:rsidRPr="00F1016E">
        <w:rPr>
          <w:sz w:val="28"/>
          <w:szCs w:val="28"/>
        </w:rPr>
        <w:t xml:space="preserve"> </w:t>
      </w:r>
      <w:r>
        <w:rPr>
          <w:sz w:val="28"/>
          <w:szCs w:val="28"/>
        </w:rPr>
        <w:t xml:space="preserve">  заняття у 51 творчій групі.</w:t>
      </w:r>
      <w:r w:rsidRPr="00256D9A">
        <w:rPr>
          <w:color w:val="FF0000"/>
          <w:sz w:val="28"/>
          <w:szCs w:val="28"/>
        </w:rPr>
        <w:t xml:space="preserve"> </w:t>
      </w:r>
      <w:r w:rsidRPr="004779E3">
        <w:rPr>
          <w:color w:val="000000"/>
          <w:sz w:val="28"/>
          <w:szCs w:val="28"/>
        </w:rPr>
        <w:t>за затвердженими планами навчально-виховної роботи гуртків. У порівнянні з минулим навчальним роком</w:t>
      </w:r>
      <w:r w:rsidRPr="00256D9A">
        <w:rPr>
          <w:color w:val="FF0000"/>
          <w:sz w:val="28"/>
          <w:szCs w:val="28"/>
        </w:rPr>
        <w:t xml:space="preserve"> </w:t>
      </w:r>
      <w:r w:rsidRPr="009C7D55">
        <w:rPr>
          <w:color w:val="000000"/>
          <w:sz w:val="28"/>
          <w:szCs w:val="28"/>
        </w:rPr>
        <w:t>це на 9груп менше, у зв’язку з проведенням оптимізації мережі</w:t>
      </w:r>
      <w:r>
        <w:rPr>
          <w:color w:val="FF0000"/>
          <w:sz w:val="28"/>
          <w:szCs w:val="28"/>
        </w:rPr>
        <w:t xml:space="preserve">. </w:t>
      </w:r>
    </w:p>
    <w:p w:rsidR="008070F4" w:rsidRDefault="008070F4" w:rsidP="00256D9A">
      <w:pPr>
        <w:ind w:right="22" w:firstLine="708"/>
        <w:jc w:val="right"/>
      </w:pPr>
    </w:p>
    <w:p w:rsidR="008070F4" w:rsidRDefault="008070F4" w:rsidP="00256D9A">
      <w:pPr>
        <w:ind w:right="22" w:firstLine="708"/>
        <w:jc w:val="right"/>
      </w:pPr>
    </w:p>
    <w:p w:rsidR="008070F4" w:rsidRPr="00F1016E" w:rsidRDefault="008070F4" w:rsidP="00256D9A">
      <w:pPr>
        <w:ind w:right="22" w:firstLine="708"/>
        <w:jc w:val="right"/>
      </w:pPr>
      <w:r w:rsidRPr="00F1016E">
        <w:lastRenderedPageBreak/>
        <w:t>Таблиця 1</w:t>
      </w:r>
    </w:p>
    <w:p w:rsidR="008070F4" w:rsidRPr="004779E3" w:rsidRDefault="008070F4" w:rsidP="00256D9A">
      <w:pPr>
        <w:ind w:right="22" w:firstLine="397"/>
        <w:jc w:val="center"/>
        <w:outlineLvl w:val="0"/>
        <w:rPr>
          <w:b/>
          <w:bCs/>
          <w:color w:val="000000"/>
          <w:sz w:val="28"/>
          <w:szCs w:val="28"/>
        </w:rPr>
      </w:pPr>
      <w:r w:rsidRPr="004779E3">
        <w:rPr>
          <w:b/>
          <w:bCs/>
          <w:color w:val="000000"/>
          <w:sz w:val="28"/>
          <w:szCs w:val="28"/>
        </w:rPr>
        <w:t>Дані про мережу СЮТех  за 2013-2015 р.р.</w:t>
      </w:r>
    </w:p>
    <w:p w:rsidR="008070F4" w:rsidRPr="00256D9A" w:rsidRDefault="008070F4" w:rsidP="00256D9A">
      <w:pPr>
        <w:ind w:right="22" w:firstLine="397"/>
        <w:jc w:val="center"/>
        <w:outlineLvl w:val="0"/>
        <w:rPr>
          <w:b/>
          <w:bCs/>
          <w:color w:val="FF0000"/>
          <w:sz w:val="28"/>
          <w:szCs w:val="28"/>
        </w:rPr>
      </w:pPr>
    </w:p>
    <w:tbl>
      <w:tblPr>
        <w:tblW w:w="10253" w:type="dxa"/>
        <w:jc w:val="center"/>
        <w:tblLook w:val="00A0"/>
      </w:tblPr>
      <w:tblGrid>
        <w:gridCol w:w="2864"/>
        <w:gridCol w:w="3231"/>
        <w:gridCol w:w="4158"/>
      </w:tblGrid>
      <w:tr w:rsidR="008070F4" w:rsidRPr="00256D9A">
        <w:trPr>
          <w:trHeight w:val="300"/>
          <w:jc w:val="center"/>
        </w:trPr>
        <w:tc>
          <w:tcPr>
            <w:tcW w:w="2864" w:type="dxa"/>
            <w:vMerge w:val="restart"/>
            <w:tcBorders>
              <w:top w:val="single" w:sz="4" w:space="0" w:color="auto"/>
              <w:left w:val="single" w:sz="4" w:space="0" w:color="auto"/>
              <w:bottom w:val="single" w:sz="4" w:space="0" w:color="000000"/>
              <w:right w:val="single" w:sz="4" w:space="0" w:color="auto"/>
            </w:tcBorders>
            <w:vAlign w:val="center"/>
          </w:tcPr>
          <w:p w:rsidR="008070F4" w:rsidRPr="009C7D55" w:rsidRDefault="008070F4" w:rsidP="00256D9A">
            <w:pPr>
              <w:jc w:val="center"/>
              <w:rPr>
                <w:color w:val="000000"/>
                <w:sz w:val="28"/>
                <w:szCs w:val="28"/>
              </w:rPr>
            </w:pPr>
            <w:r w:rsidRPr="009C7D55">
              <w:rPr>
                <w:color w:val="000000"/>
                <w:sz w:val="28"/>
                <w:szCs w:val="28"/>
              </w:rPr>
              <w:t>Навчальний рік</w:t>
            </w:r>
          </w:p>
        </w:tc>
        <w:tc>
          <w:tcPr>
            <w:tcW w:w="3231" w:type="dxa"/>
            <w:tcBorders>
              <w:top w:val="single" w:sz="4" w:space="0" w:color="auto"/>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Кількість груп</w:t>
            </w:r>
          </w:p>
        </w:tc>
        <w:tc>
          <w:tcPr>
            <w:tcW w:w="4158" w:type="dxa"/>
            <w:tcBorders>
              <w:top w:val="single" w:sz="4" w:space="0" w:color="auto"/>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Кількість учнів</w:t>
            </w:r>
          </w:p>
        </w:tc>
      </w:tr>
      <w:tr w:rsidR="008070F4" w:rsidRPr="00256D9A">
        <w:trPr>
          <w:trHeight w:val="630"/>
          <w:jc w:val="center"/>
        </w:trPr>
        <w:tc>
          <w:tcPr>
            <w:tcW w:w="2864" w:type="dxa"/>
            <w:vMerge/>
            <w:tcBorders>
              <w:top w:val="single" w:sz="4" w:space="0" w:color="auto"/>
              <w:left w:val="single" w:sz="4" w:space="0" w:color="auto"/>
              <w:bottom w:val="single" w:sz="4" w:space="0" w:color="000000"/>
              <w:right w:val="single" w:sz="4" w:space="0" w:color="auto"/>
            </w:tcBorders>
            <w:vAlign w:val="center"/>
          </w:tcPr>
          <w:p w:rsidR="008070F4" w:rsidRPr="009C7D55" w:rsidRDefault="008070F4" w:rsidP="00256D9A">
            <w:pPr>
              <w:rPr>
                <w:color w:val="000000"/>
                <w:sz w:val="28"/>
                <w:szCs w:val="28"/>
              </w:rPr>
            </w:pPr>
          </w:p>
        </w:tc>
        <w:tc>
          <w:tcPr>
            <w:tcW w:w="3231" w:type="dxa"/>
            <w:tcBorders>
              <w:top w:val="nil"/>
              <w:left w:val="nil"/>
              <w:bottom w:val="single" w:sz="4" w:space="0" w:color="auto"/>
              <w:right w:val="single" w:sz="4" w:space="0" w:color="auto"/>
            </w:tcBorders>
            <w:vAlign w:val="center"/>
          </w:tcPr>
          <w:p w:rsidR="008070F4" w:rsidRPr="009C7D55" w:rsidRDefault="008070F4" w:rsidP="00256D9A">
            <w:pPr>
              <w:jc w:val="center"/>
              <w:rPr>
                <w:color w:val="000000"/>
                <w:sz w:val="28"/>
                <w:szCs w:val="28"/>
              </w:rPr>
            </w:pPr>
          </w:p>
        </w:tc>
        <w:tc>
          <w:tcPr>
            <w:tcW w:w="4158" w:type="dxa"/>
            <w:tcBorders>
              <w:top w:val="nil"/>
              <w:left w:val="single" w:sz="4" w:space="0" w:color="auto"/>
              <w:bottom w:val="single" w:sz="4" w:space="0" w:color="auto"/>
              <w:right w:val="single" w:sz="4" w:space="0" w:color="auto"/>
            </w:tcBorders>
            <w:vAlign w:val="center"/>
          </w:tcPr>
          <w:p w:rsidR="008070F4" w:rsidRPr="009C7D55" w:rsidRDefault="008070F4" w:rsidP="00256D9A">
            <w:pPr>
              <w:jc w:val="center"/>
              <w:rPr>
                <w:color w:val="000000"/>
                <w:sz w:val="28"/>
                <w:szCs w:val="28"/>
              </w:rPr>
            </w:pPr>
          </w:p>
        </w:tc>
      </w:tr>
      <w:tr w:rsidR="008070F4" w:rsidRPr="00256D9A">
        <w:trPr>
          <w:trHeight w:val="315"/>
          <w:jc w:val="center"/>
        </w:trPr>
        <w:tc>
          <w:tcPr>
            <w:tcW w:w="2864" w:type="dxa"/>
            <w:tcBorders>
              <w:top w:val="nil"/>
              <w:left w:val="single" w:sz="4" w:space="0" w:color="auto"/>
              <w:bottom w:val="single" w:sz="4" w:space="0" w:color="auto"/>
              <w:right w:val="single" w:sz="4" w:space="0" w:color="auto"/>
            </w:tcBorders>
            <w:vAlign w:val="bottom"/>
          </w:tcPr>
          <w:p w:rsidR="008070F4" w:rsidRPr="009C7D55" w:rsidRDefault="008070F4" w:rsidP="009C7D55">
            <w:pPr>
              <w:jc w:val="center"/>
              <w:rPr>
                <w:b/>
                <w:bCs/>
                <w:color w:val="000000"/>
                <w:sz w:val="28"/>
                <w:szCs w:val="28"/>
              </w:rPr>
            </w:pPr>
            <w:r w:rsidRPr="009C7D55">
              <w:rPr>
                <w:b/>
                <w:bCs/>
                <w:color w:val="000000"/>
                <w:sz w:val="28"/>
                <w:szCs w:val="28"/>
              </w:rPr>
              <w:t>2013/2014</w:t>
            </w:r>
          </w:p>
        </w:tc>
        <w:tc>
          <w:tcPr>
            <w:tcW w:w="3231"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62</w:t>
            </w:r>
          </w:p>
        </w:tc>
        <w:tc>
          <w:tcPr>
            <w:tcW w:w="4158"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795</w:t>
            </w:r>
          </w:p>
        </w:tc>
      </w:tr>
      <w:tr w:rsidR="008070F4" w:rsidRPr="00256D9A">
        <w:trPr>
          <w:trHeight w:val="315"/>
          <w:jc w:val="center"/>
        </w:trPr>
        <w:tc>
          <w:tcPr>
            <w:tcW w:w="2864" w:type="dxa"/>
            <w:tcBorders>
              <w:top w:val="nil"/>
              <w:left w:val="single" w:sz="4" w:space="0" w:color="auto"/>
              <w:bottom w:val="single" w:sz="4" w:space="0" w:color="auto"/>
              <w:right w:val="single" w:sz="4" w:space="0" w:color="auto"/>
            </w:tcBorders>
            <w:vAlign w:val="bottom"/>
          </w:tcPr>
          <w:p w:rsidR="008070F4" w:rsidRPr="009C7D55" w:rsidRDefault="008070F4" w:rsidP="009C7D55">
            <w:pPr>
              <w:jc w:val="center"/>
              <w:rPr>
                <w:b/>
                <w:bCs/>
                <w:color w:val="000000"/>
                <w:sz w:val="28"/>
                <w:szCs w:val="28"/>
              </w:rPr>
            </w:pPr>
            <w:r w:rsidRPr="009C7D55">
              <w:rPr>
                <w:b/>
                <w:bCs/>
                <w:color w:val="000000"/>
                <w:sz w:val="28"/>
                <w:szCs w:val="28"/>
              </w:rPr>
              <w:t>2014/2015</w:t>
            </w:r>
          </w:p>
        </w:tc>
        <w:tc>
          <w:tcPr>
            <w:tcW w:w="3231"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62</w:t>
            </w:r>
          </w:p>
        </w:tc>
        <w:tc>
          <w:tcPr>
            <w:tcW w:w="4158"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804</w:t>
            </w:r>
          </w:p>
        </w:tc>
      </w:tr>
      <w:tr w:rsidR="008070F4" w:rsidRPr="00256D9A">
        <w:trPr>
          <w:trHeight w:val="315"/>
          <w:jc w:val="center"/>
        </w:trPr>
        <w:tc>
          <w:tcPr>
            <w:tcW w:w="2864" w:type="dxa"/>
            <w:tcBorders>
              <w:top w:val="single" w:sz="4" w:space="0" w:color="auto"/>
              <w:left w:val="single" w:sz="4" w:space="0" w:color="auto"/>
              <w:bottom w:val="single" w:sz="4" w:space="0" w:color="auto"/>
              <w:right w:val="single" w:sz="4" w:space="0" w:color="auto"/>
            </w:tcBorders>
            <w:vAlign w:val="bottom"/>
          </w:tcPr>
          <w:p w:rsidR="008070F4" w:rsidRPr="009C7D55" w:rsidRDefault="008070F4" w:rsidP="009C7D55">
            <w:pPr>
              <w:jc w:val="center"/>
              <w:rPr>
                <w:b/>
                <w:bCs/>
                <w:color w:val="000000"/>
                <w:sz w:val="28"/>
                <w:szCs w:val="28"/>
              </w:rPr>
            </w:pPr>
            <w:r w:rsidRPr="009C7D55">
              <w:rPr>
                <w:b/>
                <w:bCs/>
                <w:color w:val="000000"/>
                <w:sz w:val="28"/>
                <w:szCs w:val="28"/>
              </w:rPr>
              <w:t>2015/2016</w:t>
            </w:r>
          </w:p>
        </w:tc>
        <w:tc>
          <w:tcPr>
            <w:tcW w:w="3231" w:type="dxa"/>
            <w:tcBorders>
              <w:top w:val="single" w:sz="4" w:space="0" w:color="auto"/>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51</w:t>
            </w:r>
          </w:p>
        </w:tc>
        <w:tc>
          <w:tcPr>
            <w:tcW w:w="4158" w:type="dxa"/>
            <w:tcBorders>
              <w:top w:val="single" w:sz="4" w:space="0" w:color="auto"/>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622</w:t>
            </w:r>
          </w:p>
        </w:tc>
      </w:tr>
    </w:tbl>
    <w:p w:rsidR="008070F4" w:rsidRPr="00256D9A" w:rsidRDefault="008070F4" w:rsidP="00256D9A">
      <w:pPr>
        <w:ind w:right="23"/>
        <w:jc w:val="both"/>
        <w:rPr>
          <w:color w:val="FF0000"/>
          <w:sz w:val="28"/>
          <w:szCs w:val="28"/>
        </w:rPr>
      </w:pPr>
    </w:p>
    <w:p w:rsidR="008070F4" w:rsidRPr="009C7D55" w:rsidRDefault="008070F4" w:rsidP="00256D9A">
      <w:pPr>
        <w:spacing w:line="360" w:lineRule="auto"/>
        <w:ind w:right="23" w:firstLine="567"/>
        <w:jc w:val="both"/>
        <w:rPr>
          <w:color w:val="000000"/>
          <w:sz w:val="28"/>
          <w:szCs w:val="28"/>
        </w:rPr>
      </w:pPr>
      <w:r w:rsidRPr="009C7D55">
        <w:rPr>
          <w:color w:val="000000"/>
          <w:sz w:val="28"/>
          <w:szCs w:val="28"/>
        </w:rPr>
        <w:t>В основному педагогічний колектив працював стабільно. Освітній рівень керівників гуртків достатній, кожного року підвищувався, про що свідчить таблиця 2.</w:t>
      </w:r>
    </w:p>
    <w:p w:rsidR="008070F4" w:rsidRPr="009C7D55" w:rsidRDefault="008070F4" w:rsidP="00256D9A">
      <w:pPr>
        <w:spacing w:after="120"/>
        <w:ind w:right="22" w:firstLine="357"/>
        <w:jc w:val="right"/>
        <w:rPr>
          <w:color w:val="000000"/>
        </w:rPr>
      </w:pPr>
      <w:r w:rsidRPr="009C7D55">
        <w:rPr>
          <w:color w:val="000000"/>
        </w:rPr>
        <w:t>Таблиця 2</w:t>
      </w:r>
    </w:p>
    <w:p w:rsidR="008070F4" w:rsidRPr="004779E3" w:rsidRDefault="008070F4" w:rsidP="00256D9A">
      <w:pPr>
        <w:jc w:val="center"/>
        <w:rPr>
          <w:b/>
          <w:bCs/>
          <w:color w:val="000000"/>
          <w:sz w:val="28"/>
          <w:szCs w:val="28"/>
        </w:rPr>
      </w:pPr>
      <w:r w:rsidRPr="004779E3">
        <w:rPr>
          <w:b/>
          <w:bCs/>
          <w:color w:val="000000"/>
          <w:sz w:val="28"/>
          <w:szCs w:val="28"/>
        </w:rPr>
        <w:t>Освітній рівень педагогів СЮТех  за 2013-2015 р.р.</w:t>
      </w:r>
    </w:p>
    <w:p w:rsidR="008070F4" w:rsidRPr="00256D9A" w:rsidRDefault="008070F4" w:rsidP="00256D9A">
      <w:pPr>
        <w:jc w:val="center"/>
        <w:rPr>
          <w:b/>
          <w:bCs/>
          <w:color w:val="FF0000"/>
          <w:sz w:val="28"/>
          <w:szCs w:val="28"/>
        </w:rPr>
      </w:pPr>
    </w:p>
    <w:tbl>
      <w:tblPr>
        <w:tblW w:w="10064" w:type="dxa"/>
        <w:jc w:val="center"/>
        <w:tblLayout w:type="fixed"/>
        <w:tblLook w:val="00A0"/>
      </w:tblPr>
      <w:tblGrid>
        <w:gridCol w:w="2769"/>
        <w:gridCol w:w="2051"/>
        <w:gridCol w:w="2693"/>
        <w:gridCol w:w="2551"/>
      </w:tblGrid>
      <w:tr w:rsidR="008070F4" w:rsidRPr="00256D9A">
        <w:trPr>
          <w:trHeight w:val="300"/>
          <w:jc w:val="center"/>
        </w:trPr>
        <w:tc>
          <w:tcPr>
            <w:tcW w:w="2769" w:type="dxa"/>
            <w:vMerge w:val="restart"/>
            <w:tcBorders>
              <w:top w:val="single" w:sz="4" w:space="0" w:color="auto"/>
              <w:left w:val="single" w:sz="4" w:space="0" w:color="auto"/>
              <w:bottom w:val="single" w:sz="4" w:space="0" w:color="000000"/>
              <w:right w:val="single" w:sz="4" w:space="0" w:color="auto"/>
            </w:tcBorders>
            <w:noWrap/>
            <w:vAlign w:val="center"/>
          </w:tcPr>
          <w:p w:rsidR="008070F4" w:rsidRPr="009C7D55" w:rsidRDefault="008070F4" w:rsidP="00256D9A">
            <w:pPr>
              <w:jc w:val="center"/>
              <w:rPr>
                <w:color w:val="000000"/>
                <w:sz w:val="28"/>
                <w:szCs w:val="28"/>
              </w:rPr>
            </w:pPr>
            <w:r w:rsidRPr="009C7D55">
              <w:rPr>
                <w:color w:val="000000"/>
                <w:sz w:val="28"/>
                <w:szCs w:val="28"/>
              </w:rPr>
              <w:t>Навчальний рік</w:t>
            </w:r>
          </w:p>
        </w:tc>
        <w:tc>
          <w:tcPr>
            <w:tcW w:w="7295" w:type="dxa"/>
            <w:gridSpan w:val="3"/>
            <w:tcBorders>
              <w:top w:val="single" w:sz="4" w:space="0" w:color="auto"/>
              <w:left w:val="nil"/>
              <w:bottom w:val="single" w:sz="4" w:space="0" w:color="auto"/>
              <w:right w:val="single" w:sz="4" w:space="0" w:color="000000"/>
            </w:tcBorders>
            <w:noWrap/>
            <w:vAlign w:val="bottom"/>
          </w:tcPr>
          <w:p w:rsidR="008070F4" w:rsidRPr="009C7D55" w:rsidRDefault="008070F4" w:rsidP="00256D9A">
            <w:pPr>
              <w:jc w:val="center"/>
              <w:rPr>
                <w:color w:val="000000"/>
                <w:sz w:val="28"/>
                <w:szCs w:val="28"/>
              </w:rPr>
            </w:pPr>
            <w:r w:rsidRPr="009C7D55">
              <w:rPr>
                <w:color w:val="000000"/>
                <w:sz w:val="28"/>
                <w:szCs w:val="28"/>
              </w:rPr>
              <w:t>Освітній рівень педагогів</w:t>
            </w:r>
          </w:p>
        </w:tc>
      </w:tr>
      <w:tr w:rsidR="008070F4" w:rsidRPr="00256D9A">
        <w:trPr>
          <w:trHeight w:val="316"/>
          <w:jc w:val="center"/>
        </w:trPr>
        <w:tc>
          <w:tcPr>
            <w:tcW w:w="2769" w:type="dxa"/>
            <w:vMerge/>
            <w:tcBorders>
              <w:top w:val="single" w:sz="4" w:space="0" w:color="auto"/>
              <w:left w:val="single" w:sz="4" w:space="0" w:color="auto"/>
              <w:bottom w:val="single" w:sz="4" w:space="0" w:color="000000"/>
              <w:right w:val="single" w:sz="4" w:space="0" w:color="auto"/>
            </w:tcBorders>
            <w:vAlign w:val="center"/>
          </w:tcPr>
          <w:p w:rsidR="008070F4" w:rsidRPr="009C7D55" w:rsidRDefault="008070F4" w:rsidP="00256D9A">
            <w:pPr>
              <w:rPr>
                <w:color w:val="000000"/>
                <w:sz w:val="28"/>
                <w:szCs w:val="28"/>
              </w:rPr>
            </w:pPr>
          </w:p>
        </w:tc>
        <w:tc>
          <w:tcPr>
            <w:tcW w:w="2051" w:type="dxa"/>
            <w:tcBorders>
              <w:top w:val="nil"/>
              <w:left w:val="nil"/>
              <w:bottom w:val="single" w:sz="4" w:space="0" w:color="auto"/>
              <w:right w:val="single" w:sz="4" w:space="0" w:color="auto"/>
            </w:tcBorders>
          </w:tcPr>
          <w:p w:rsidR="008070F4" w:rsidRPr="009C7D55" w:rsidRDefault="008070F4" w:rsidP="00256D9A">
            <w:pPr>
              <w:jc w:val="center"/>
              <w:rPr>
                <w:color w:val="000000"/>
                <w:sz w:val="28"/>
                <w:szCs w:val="28"/>
              </w:rPr>
            </w:pPr>
            <w:r w:rsidRPr="009C7D55">
              <w:rPr>
                <w:color w:val="000000"/>
                <w:sz w:val="28"/>
                <w:szCs w:val="28"/>
              </w:rPr>
              <w:t>Вища</w:t>
            </w:r>
          </w:p>
        </w:tc>
        <w:tc>
          <w:tcPr>
            <w:tcW w:w="2693" w:type="dxa"/>
            <w:tcBorders>
              <w:top w:val="nil"/>
              <w:left w:val="nil"/>
              <w:bottom w:val="single" w:sz="4" w:space="0" w:color="auto"/>
              <w:right w:val="single" w:sz="4" w:space="0" w:color="auto"/>
            </w:tcBorders>
          </w:tcPr>
          <w:p w:rsidR="008070F4" w:rsidRPr="009C7D55" w:rsidRDefault="008070F4" w:rsidP="00256D9A">
            <w:pPr>
              <w:jc w:val="center"/>
              <w:rPr>
                <w:color w:val="000000"/>
                <w:sz w:val="28"/>
                <w:szCs w:val="28"/>
              </w:rPr>
            </w:pPr>
            <w:r w:rsidRPr="009C7D55">
              <w:rPr>
                <w:color w:val="000000"/>
                <w:sz w:val="28"/>
                <w:szCs w:val="28"/>
              </w:rPr>
              <w:t>Середня спеціальна</w:t>
            </w:r>
          </w:p>
        </w:tc>
        <w:tc>
          <w:tcPr>
            <w:tcW w:w="2551" w:type="dxa"/>
            <w:tcBorders>
              <w:top w:val="nil"/>
              <w:left w:val="nil"/>
              <w:bottom w:val="single" w:sz="4" w:space="0" w:color="auto"/>
              <w:right w:val="single" w:sz="4" w:space="0" w:color="auto"/>
            </w:tcBorders>
          </w:tcPr>
          <w:p w:rsidR="008070F4" w:rsidRPr="009C7D55" w:rsidRDefault="008070F4" w:rsidP="00256D9A">
            <w:pPr>
              <w:jc w:val="center"/>
              <w:rPr>
                <w:color w:val="000000"/>
                <w:sz w:val="28"/>
                <w:szCs w:val="28"/>
              </w:rPr>
            </w:pPr>
            <w:r w:rsidRPr="009C7D55">
              <w:rPr>
                <w:color w:val="000000"/>
                <w:sz w:val="28"/>
                <w:szCs w:val="28"/>
              </w:rPr>
              <w:t>Середня</w:t>
            </w:r>
          </w:p>
        </w:tc>
      </w:tr>
      <w:tr w:rsidR="008070F4" w:rsidRPr="00256D9A">
        <w:trPr>
          <w:trHeight w:val="315"/>
          <w:jc w:val="center"/>
        </w:trPr>
        <w:tc>
          <w:tcPr>
            <w:tcW w:w="2769" w:type="dxa"/>
            <w:tcBorders>
              <w:top w:val="nil"/>
              <w:left w:val="single" w:sz="4" w:space="0" w:color="auto"/>
              <w:bottom w:val="single" w:sz="4" w:space="0" w:color="auto"/>
              <w:right w:val="single" w:sz="4" w:space="0" w:color="auto"/>
            </w:tcBorders>
            <w:vAlign w:val="bottom"/>
          </w:tcPr>
          <w:p w:rsidR="008070F4" w:rsidRPr="009C7D55" w:rsidRDefault="008070F4" w:rsidP="009C7D55">
            <w:pPr>
              <w:jc w:val="center"/>
              <w:rPr>
                <w:b/>
                <w:bCs/>
                <w:color w:val="000000"/>
                <w:sz w:val="28"/>
                <w:szCs w:val="28"/>
              </w:rPr>
            </w:pPr>
            <w:r w:rsidRPr="009C7D55">
              <w:rPr>
                <w:b/>
                <w:bCs/>
                <w:color w:val="000000"/>
                <w:sz w:val="28"/>
                <w:szCs w:val="28"/>
              </w:rPr>
              <w:t>2013/2014</w:t>
            </w:r>
          </w:p>
        </w:tc>
        <w:tc>
          <w:tcPr>
            <w:tcW w:w="2051"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14</w:t>
            </w:r>
          </w:p>
        </w:tc>
        <w:tc>
          <w:tcPr>
            <w:tcW w:w="2693"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5</w:t>
            </w:r>
          </w:p>
        </w:tc>
        <w:tc>
          <w:tcPr>
            <w:tcW w:w="2551"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0</w:t>
            </w:r>
          </w:p>
        </w:tc>
      </w:tr>
      <w:tr w:rsidR="008070F4" w:rsidRPr="00256D9A">
        <w:trPr>
          <w:trHeight w:val="315"/>
          <w:jc w:val="center"/>
        </w:trPr>
        <w:tc>
          <w:tcPr>
            <w:tcW w:w="2769" w:type="dxa"/>
            <w:tcBorders>
              <w:top w:val="nil"/>
              <w:left w:val="single" w:sz="4" w:space="0" w:color="auto"/>
              <w:bottom w:val="single" w:sz="4" w:space="0" w:color="auto"/>
              <w:right w:val="single" w:sz="4" w:space="0" w:color="auto"/>
            </w:tcBorders>
            <w:vAlign w:val="bottom"/>
          </w:tcPr>
          <w:p w:rsidR="008070F4" w:rsidRPr="009C7D55" w:rsidRDefault="008070F4" w:rsidP="009C7D55">
            <w:pPr>
              <w:jc w:val="center"/>
              <w:rPr>
                <w:b/>
                <w:bCs/>
                <w:color w:val="000000"/>
                <w:sz w:val="28"/>
                <w:szCs w:val="28"/>
              </w:rPr>
            </w:pPr>
            <w:r w:rsidRPr="009C7D55">
              <w:rPr>
                <w:b/>
                <w:bCs/>
                <w:color w:val="000000"/>
                <w:sz w:val="28"/>
                <w:szCs w:val="28"/>
              </w:rPr>
              <w:t>2014/2015</w:t>
            </w:r>
          </w:p>
        </w:tc>
        <w:tc>
          <w:tcPr>
            <w:tcW w:w="2051"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15</w:t>
            </w:r>
          </w:p>
        </w:tc>
        <w:tc>
          <w:tcPr>
            <w:tcW w:w="2693"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5</w:t>
            </w:r>
          </w:p>
        </w:tc>
        <w:tc>
          <w:tcPr>
            <w:tcW w:w="2551"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0</w:t>
            </w:r>
          </w:p>
        </w:tc>
      </w:tr>
      <w:tr w:rsidR="008070F4" w:rsidRPr="00256D9A">
        <w:trPr>
          <w:trHeight w:val="315"/>
          <w:jc w:val="center"/>
        </w:trPr>
        <w:tc>
          <w:tcPr>
            <w:tcW w:w="2769" w:type="dxa"/>
            <w:tcBorders>
              <w:top w:val="nil"/>
              <w:left w:val="single" w:sz="4" w:space="0" w:color="auto"/>
              <w:bottom w:val="single" w:sz="4" w:space="0" w:color="auto"/>
              <w:right w:val="single" w:sz="4" w:space="0" w:color="auto"/>
            </w:tcBorders>
            <w:vAlign w:val="bottom"/>
          </w:tcPr>
          <w:p w:rsidR="008070F4" w:rsidRPr="009C7D55" w:rsidRDefault="008070F4" w:rsidP="009C7D55">
            <w:pPr>
              <w:jc w:val="center"/>
              <w:rPr>
                <w:b/>
                <w:bCs/>
                <w:color w:val="000000"/>
                <w:sz w:val="28"/>
                <w:szCs w:val="28"/>
              </w:rPr>
            </w:pPr>
            <w:r w:rsidRPr="009C7D55">
              <w:rPr>
                <w:b/>
                <w:bCs/>
                <w:color w:val="000000"/>
                <w:sz w:val="28"/>
                <w:szCs w:val="28"/>
              </w:rPr>
              <w:t>2015/2016</w:t>
            </w:r>
          </w:p>
        </w:tc>
        <w:tc>
          <w:tcPr>
            <w:tcW w:w="2051"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15</w:t>
            </w:r>
          </w:p>
        </w:tc>
        <w:tc>
          <w:tcPr>
            <w:tcW w:w="2693"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4</w:t>
            </w:r>
          </w:p>
        </w:tc>
        <w:tc>
          <w:tcPr>
            <w:tcW w:w="2551" w:type="dxa"/>
            <w:tcBorders>
              <w:top w:val="nil"/>
              <w:left w:val="nil"/>
              <w:bottom w:val="single" w:sz="4" w:space="0" w:color="auto"/>
              <w:right w:val="single" w:sz="4" w:space="0" w:color="auto"/>
            </w:tcBorders>
            <w:vAlign w:val="bottom"/>
          </w:tcPr>
          <w:p w:rsidR="008070F4" w:rsidRPr="009C7D55" w:rsidRDefault="008070F4" w:rsidP="00256D9A">
            <w:pPr>
              <w:jc w:val="center"/>
              <w:rPr>
                <w:b/>
                <w:bCs/>
                <w:color w:val="000000"/>
                <w:sz w:val="28"/>
                <w:szCs w:val="28"/>
              </w:rPr>
            </w:pPr>
            <w:r w:rsidRPr="009C7D55">
              <w:rPr>
                <w:b/>
                <w:bCs/>
                <w:color w:val="000000"/>
                <w:sz w:val="28"/>
                <w:szCs w:val="28"/>
              </w:rPr>
              <w:t>0</w:t>
            </w:r>
          </w:p>
        </w:tc>
      </w:tr>
    </w:tbl>
    <w:p w:rsidR="008070F4" w:rsidRPr="00256D9A" w:rsidRDefault="008070F4" w:rsidP="00256D9A">
      <w:pPr>
        <w:spacing w:line="360" w:lineRule="auto"/>
        <w:rPr>
          <w:color w:val="FF0000"/>
          <w:sz w:val="28"/>
          <w:szCs w:val="28"/>
        </w:rPr>
      </w:pPr>
    </w:p>
    <w:p w:rsidR="008070F4" w:rsidRPr="00F1016E" w:rsidRDefault="008070F4" w:rsidP="00DF6BAB">
      <w:pPr>
        <w:tabs>
          <w:tab w:val="left" w:pos="851"/>
        </w:tabs>
        <w:spacing w:line="360" w:lineRule="auto"/>
        <w:ind w:firstLine="709"/>
        <w:jc w:val="both"/>
        <w:rPr>
          <w:sz w:val="28"/>
          <w:szCs w:val="28"/>
        </w:rPr>
      </w:pPr>
      <w:r>
        <w:rPr>
          <w:sz w:val="28"/>
          <w:szCs w:val="28"/>
        </w:rPr>
        <w:t xml:space="preserve">  </w:t>
      </w:r>
      <w:r w:rsidRPr="00F1016E">
        <w:rPr>
          <w:sz w:val="28"/>
          <w:szCs w:val="28"/>
        </w:rPr>
        <w:t>Належна увага у закладі приділяється підвищенню кваліфікації та атестації педагогів. Проведно засідання атестаційної комісії, на яких розподілено обов’язки між членами атестаційної комісії, складено графік атестації та план заходів щодо підготовці та проведенню атестації педагогів у 201</w:t>
      </w:r>
      <w:r>
        <w:rPr>
          <w:sz w:val="28"/>
          <w:szCs w:val="28"/>
        </w:rPr>
        <w:t>6</w:t>
      </w:r>
      <w:r w:rsidRPr="00F1016E">
        <w:rPr>
          <w:sz w:val="28"/>
          <w:szCs w:val="28"/>
        </w:rPr>
        <w:t xml:space="preserve"> році. </w:t>
      </w:r>
      <w:r>
        <w:rPr>
          <w:sz w:val="28"/>
          <w:szCs w:val="28"/>
        </w:rPr>
        <w:t>,</w:t>
      </w:r>
      <w:r w:rsidRPr="00F1016E">
        <w:rPr>
          <w:sz w:val="28"/>
          <w:szCs w:val="28"/>
        </w:rPr>
        <w:t xml:space="preserve">складено індивідуальні плани підготовки і проходження атестації. </w:t>
      </w:r>
      <w:r>
        <w:rPr>
          <w:sz w:val="28"/>
          <w:szCs w:val="28"/>
        </w:rPr>
        <w:t xml:space="preserve">          К</w:t>
      </w:r>
      <w:r w:rsidRPr="00F1016E">
        <w:rPr>
          <w:sz w:val="28"/>
          <w:szCs w:val="28"/>
        </w:rPr>
        <w:t xml:space="preserve">ерівники гуртків були атестовані, вони підтвердили відповідність займаній посаді та встановленому 10 розряду </w:t>
      </w:r>
      <w:r>
        <w:rPr>
          <w:sz w:val="28"/>
          <w:szCs w:val="28"/>
        </w:rPr>
        <w:t>є</w:t>
      </w:r>
      <w:r w:rsidRPr="00F1016E">
        <w:rPr>
          <w:sz w:val="28"/>
          <w:szCs w:val="28"/>
        </w:rPr>
        <w:t>диної тарифної сітки. Результати атестації були оголошені у березні 201</w:t>
      </w:r>
      <w:r>
        <w:rPr>
          <w:sz w:val="28"/>
          <w:szCs w:val="28"/>
        </w:rPr>
        <w:t>6</w:t>
      </w:r>
      <w:r w:rsidRPr="00F1016E">
        <w:rPr>
          <w:sz w:val="28"/>
          <w:szCs w:val="28"/>
        </w:rPr>
        <w:t xml:space="preserve"> року.</w:t>
      </w:r>
    </w:p>
    <w:p w:rsidR="008070F4" w:rsidRPr="00F1016E" w:rsidRDefault="008070F4" w:rsidP="00256D9A">
      <w:pPr>
        <w:spacing w:after="120"/>
        <w:ind w:right="22" w:firstLine="357"/>
        <w:jc w:val="right"/>
        <w:rPr>
          <w:b/>
          <w:bCs/>
        </w:rPr>
      </w:pPr>
      <w:r w:rsidRPr="00F1016E">
        <w:t>Таблиця 3</w:t>
      </w:r>
    </w:p>
    <w:p w:rsidR="008070F4" w:rsidRPr="009C7D55" w:rsidRDefault="008070F4" w:rsidP="00256D9A">
      <w:pPr>
        <w:jc w:val="center"/>
        <w:rPr>
          <w:b/>
          <w:bCs/>
          <w:color w:val="000000"/>
          <w:sz w:val="28"/>
          <w:szCs w:val="28"/>
        </w:rPr>
      </w:pPr>
      <w:r w:rsidRPr="009C7D55">
        <w:rPr>
          <w:b/>
          <w:bCs/>
          <w:color w:val="000000"/>
          <w:sz w:val="28"/>
          <w:szCs w:val="28"/>
        </w:rPr>
        <w:lastRenderedPageBreak/>
        <w:t>Атестація педагогів СЮТех  за 2012-2015 р.р.</w:t>
      </w:r>
    </w:p>
    <w:p w:rsidR="008070F4" w:rsidRPr="00951F10" w:rsidRDefault="008070F4" w:rsidP="00256D9A">
      <w:pPr>
        <w:jc w:val="center"/>
        <w:rPr>
          <w:b/>
          <w:bCs/>
          <w:color w:val="FF0000"/>
          <w:sz w:val="28"/>
          <w:szCs w:val="28"/>
        </w:rPr>
      </w:pPr>
    </w:p>
    <w:tbl>
      <w:tblPr>
        <w:tblW w:w="10454" w:type="dxa"/>
        <w:jc w:val="center"/>
        <w:tblLook w:val="00A0"/>
      </w:tblPr>
      <w:tblGrid>
        <w:gridCol w:w="1657"/>
        <w:gridCol w:w="1696"/>
        <w:gridCol w:w="1696"/>
        <w:gridCol w:w="1696"/>
        <w:gridCol w:w="1696"/>
        <w:gridCol w:w="2013"/>
      </w:tblGrid>
      <w:tr w:rsidR="008070F4" w:rsidRPr="00951F10">
        <w:trPr>
          <w:trHeight w:val="1260"/>
          <w:jc w:val="center"/>
        </w:trPr>
        <w:tc>
          <w:tcPr>
            <w:tcW w:w="1657" w:type="dxa"/>
            <w:tcBorders>
              <w:top w:val="single" w:sz="4" w:space="0" w:color="auto"/>
              <w:left w:val="single" w:sz="4" w:space="0" w:color="auto"/>
              <w:bottom w:val="single" w:sz="4" w:space="0" w:color="auto"/>
              <w:right w:val="single" w:sz="4" w:space="0" w:color="auto"/>
            </w:tcBorders>
            <w:noWrap/>
          </w:tcPr>
          <w:p w:rsidR="008070F4" w:rsidRPr="009C7D55" w:rsidRDefault="008070F4" w:rsidP="00256D9A">
            <w:pPr>
              <w:jc w:val="center"/>
              <w:rPr>
                <w:color w:val="000000"/>
                <w:sz w:val="28"/>
                <w:szCs w:val="28"/>
              </w:rPr>
            </w:pPr>
          </w:p>
          <w:p w:rsidR="008070F4" w:rsidRPr="009C7D55" w:rsidRDefault="008070F4" w:rsidP="00256D9A">
            <w:pPr>
              <w:jc w:val="center"/>
              <w:rPr>
                <w:color w:val="000000"/>
                <w:sz w:val="28"/>
                <w:szCs w:val="28"/>
              </w:rPr>
            </w:pPr>
            <w:r w:rsidRPr="009C7D55">
              <w:rPr>
                <w:color w:val="000000"/>
                <w:sz w:val="28"/>
                <w:szCs w:val="28"/>
              </w:rPr>
              <w:t>Навчальний рік</w:t>
            </w:r>
          </w:p>
        </w:tc>
        <w:tc>
          <w:tcPr>
            <w:tcW w:w="1696" w:type="dxa"/>
            <w:tcBorders>
              <w:top w:val="single" w:sz="4" w:space="0" w:color="auto"/>
              <w:left w:val="nil"/>
              <w:bottom w:val="single" w:sz="4" w:space="0" w:color="auto"/>
              <w:right w:val="single" w:sz="4" w:space="0" w:color="auto"/>
            </w:tcBorders>
          </w:tcPr>
          <w:p w:rsidR="008070F4" w:rsidRPr="009C7D55" w:rsidRDefault="008070F4" w:rsidP="00256D9A">
            <w:pPr>
              <w:jc w:val="center"/>
              <w:rPr>
                <w:color w:val="000000"/>
                <w:sz w:val="28"/>
                <w:szCs w:val="28"/>
              </w:rPr>
            </w:pPr>
            <w:r w:rsidRPr="009C7D55">
              <w:rPr>
                <w:color w:val="000000"/>
                <w:sz w:val="28"/>
                <w:szCs w:val="28"/>
              </w:rPr>
              <w:t>Кількість педагогів, яким встановлено 10 розряд</w:t>
            </w:r>
          </w:p>
        </w:tc>
        <w:tc>
          <w:tcPr>
            <w:tcW w:w="1696" w:type="dxa"/>
            <w:tcBorders>
              <w:top w:val="single" w:sz="4" w:space="0" w:color="auto"/>
              <w:left w:val="nil"/>
              <w:bottom w:val="single" w:sz="4" w:space="0" w:color="auto"/>
              <w:right w:val="single" w:sz="4" w:space="0" w:color="auto"/>
            </w:tcBorders>
          </w:tcPr>
          <w:p w:rsidR="008070F4" w:rsidRPr="009C7D55" w:rsidRDefault="008070F4" w:rsidP="00256D9A">
            <w:pPr>
              <w:jc w:val="center"/>
              <w:rPr>
                <w:color w:val="000000"/>
                <w:sz w:val="28"/>
                <w:szCs w:val="28"/>
              </w:rPr>
            </w:pPr>
            <w:r w:rsidRPr="009C7D55">
              <w:rPr>
                <w:color w:val="000000"/>
                <w:sz w:val="28"/>
                <w:szCs w:val="28"/>
              </w:rPr>
              <w:t>Кількість педагогів, яким встановлено 9 розряд</w:t>
            </w:r>
          </w:p>
        </w:tc>
        <w:tc>
          <w:tcPr>
            <w:tcW w:w="1696" w:type="dxa"/>
            <w:tcBorders>
              <w:top w:val="single" w:sz="4" w:space="0" w:color="auto"/>
              <w:left w:val="nil"/>
              <w:bottom w:val="single" w:sz="4" w:space="0" w:color="auto"/>
              <w:right w:val="single" w:sz="4" w:space="0" w:color="auto"/>
            </w:tcBorders>
          </w:tcPr>
          <w:p w:rsidR="008070F4" w:rsidRPr="009C7D55" w:rsidRDefault="008070F4" w:rsidP="00256D9A">
            <w:pPr>
              <w:jc w:val="center"/>
              <w:rPr>
                <w:color w:val="000000"/>
                <w:sz w:val="28"/>
                <w:szCs w:val="28"/>
              </w:rPr>
            </w:pPr>
            <w:r w:rsidRPr="009C7D55">
              <w:rPr>
                <w:color w:val="000000"/>
                <w:sz w:val="28"/>
                <w:szCs w:val="28"/>
              </w:rPr>
              <w:t>Кількість педагогів, яким встановлено 8 розряд</w:t>
            </w:r>
          </w:p>
        </w:tc>
        <w:tc>
          <w:tcPr>
            <w:tcW w:w="1696" w:type="dxa"/>
            <w:tcBorders>
              <w:top w:val="single" w:sz="4" w:space="0" w:color="auto"/>
              <w:left w:val="nil"/>
              <w:bottom w:val="single" w:sz="4" w:space="0" w:color="auto"/>
              <w:right w:val="single" w:sz="4" w:space="0" w:color="auto"/>
            </w:tcBorders>
          </w:tcPr>
          <w:p w:rsidR="008070F4" w:rsidRPr="009C7D55" w:rsidRDefault="008070F4" w:rsidP="00256D9A">
            <w:pPr>
              <w:jc w:val="center"/>
              <w:rPr>
                <w:color w:val="000000"/>
                <w:sz w:val="28"/>
                <w:szCs w:val="28"/>
              </w:rPr>
            </w:pPr>
            <w:r w:rsidRPr="009C7D55">
              <w:rPr>
                <w:color w:val="000000"/>
                <w:sz w:val="28"/>
                <w:szCs w:val="28"/>
              </w:rPr>
              <w:t>Кількість педагогів, яким встановлено 7 розряд</w:t>
            </w:r>
          </w:p>
        </w:tc>
        <w:tc>
          <w:tcPr>
            <w:tcW w:w="2013" w:type="dxa"/>
            <w:tcBorders>
              <w:top w:val="single" w:sz="4" w:space="0" w:color="auto"/>
              <w:left w:val="nil"/>
              <w:bottom w:val="single" w:sz="4" w:space="0" w:color="auto"/>
              <w:right w:val="single" w:sz="4" w:space="0" w:color="auto"/>
            </w:tcBorders>
          </w:tcPr>
          <w:p w:rsidR="008070F4" w:rsidRPr="009C7D55" w:rsidRDefault="008070F4" w:rsidP="00256D9A">
            <w:pPr>
              <w:jc w:val="center"/>
              <w:rPr>
                <w:color w:val="000000"/>
                <w:sz w:val="28"/>
                <w:szCs w:val="28"/>
              </w:rPr>
            </w:pPr>
            <w:r w:rsidRPr="009C7D55">
              <w:rPr>
                <w:color w:val="000000"/>
                <w:sz w:val="28"/>
                <w:szCs w:val="28"/>
              </w:rPr>
              <w:t>Кількість педагогів, яким присвоєно кваліфікаційну категорію</w:t>
            </w:r>
          </w:p>
        </w:tc>
      </w:tr>
      <w:tr w:rsidR="008070F4" w:rsidRPr="00951F10">
        <w:trPr>
          <w:trHeight w:val="315"/>
          <w:jc w:val="center"/>
        </w:trPr>
        <w:tc>
          <w:tcPr>
            <w:tcW w:w="1657" w:type="dxa"/>
            <w:tcBorders>
              <w:top w:val="nil"/>
              <w:left w:val="single" w:sz="4" w:space="0" w:color="auto"/>
              <w:bottom w:val="single" w:sz="4" w:space="0" w:color="auto"/>
              <w:right w:val="single" w:sz="4" w:space="0" w:color="auto"/>
            </w:tcBorders>
            <w:noWrap/>
            <w:vAlign w:val="bottom"/>
          </w:tcPr>
          <w:p w:rsidR="008070F4" w:rsidRPr="009C7D55" w:rsidRDefault="008070F4" w:rsidP="002C3792">
            <w:pPr>
              <w:jc w:val="center"/>
              <w:rPr>
                <w:b/>
                <w:bCs/>
                <w:color w:val="000000"/>
                <w:sz w:val="28"/>
                <w:szCs w:val="28"/>
              </w:rPr>
            </w:pPr>
            <w:r w:rsidRPr="009C7D55">
              <w:rPr>
                <w:b/>
                <w:bCs/>
                <w:color w:val="000000"/>
                <w:sz w:val="28"/>
                <w:szCs w:val="28"/>
              </w:rPr>
              <w:t>2013/2014</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Pr>
                <w:color w:val="000000"/>
                <w:sz w:val="28"/>
                <w:szCs w:val="28"/>
              </w:rPr>
              <w:t>5</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2013"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r>
      <w:tr w:rsidR="008070F4" w:rsidRPr="00951F10">
        <w:trPr>
          <w:trHeight w:val="315"/>
          <w:jc w:val="center"/>
        </w:trPr>
        <w:tc>
          <w:tcPr>
            <w:tcW w:w="1657" w:type="dxa"/>
            <w:tcBorders>
              <w:top w:val="nil"/>
              <w:left w:val="single" w:sz="4" w:space="0" w:color="auto"/>
              <w:bottom w:val="single" w:sz="4" w:space="0" w:color="auto"/>
              <w:right w:val="single" w:sz="4" w:space="0" w:color="auto"/>
            </w:tcBorders>
            <w:noWrap/>
            <w:vAlign w:val="bottom"/>
          </w:tcPr>
          <w:p w:rsidR="008070F4" w:rsidRPr="009C7D55" w:rsidRDefault="008070F4" w:rsidP="002C3792">
            <w:pPr>
              <w:jc w:val="center"/>
              <w:rPr>
                <w:b/>
                <w:bCs/>
                <w:color w:val="000000"/>
                <w:sz w:val="28"/>
                <w:szCs w:val="28"/>
              </w:rPr>
            </w:pPr>
            <w:r w:rsidRPr="009C7D55">
              <w:rPr>
                <w:b/>
                <w:bCs/>
                <w:color w:val="000000"/>
                <w:sz w:val="28"/>
                <w:szCs w:val="28"/>
              </w:rPr>
              <w:t>2014/2015</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Pr>
                <w:color w:val="000000"/>
                <w:sz w:val="28"/>
                <w:szCs w:val="28"/>
              </w:rPr>
              <w:t>7</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2013"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r>
      <w:tr w:rsidR="008070F4" w:rsidRPr="00951F10">
        <w:trPr>
          <w:trHeight w:val="315"/>
          <w:jc w:val="center"/>
        </w:trPr>
        <w:tc>
          <w:tcPr>
            <w:tcW w:w="1657" w:type="dxa"/>
            <w:tcBorders>
              <w:top w:val="nil"/>
              <w:left w:val="single" w:sz="4" w:space="0" w:color="auto"/>
              <w:bottom w:val="single" w:sz="4" w:space="0" w:color="auto"/>
              <w:right w:val="single" w:sz="4" w:space="0" w:color="auto"/>
            </w:tcBorders>
            <w:noWrap/>
            <w:vAlign w:val="bottom"/>
          </w:tcPr>
          <w:p w:rsidR="008070F4" w:rsidRPr="009C7D55" w:rsidRDefault="008070F4" w:rsidP="002C3792">
            <w:pPr>
              <w:jc w:val="center"/>
              <w:rPr>
                <w:b/>
                <w:bCs/>
                <w:color w:val="000000"/>
                <w:sz w:val="28"/>
                <w:szCs w:val="28"/>
              </w:rPr>
            </w:pPr>
            <w:r w:rsidRPr="009C7D55">
              <w:rPr>
                <w:b/>
                <w:bCs/>
                <w:color w:val="000000"/>
                <w:sz w:val="28"/>
                <w:szCs w:val="28"/>
              </w:rPr>
              <w:t>2015/2016</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Pr>
                <w:color w:val="000000"/>
                <w:sz w:val="28"/>
                <w:szCs w:val="28"/>
              </w:rPr>
              <w:t>1</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1696"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c>
          <w:tcPr>
            <w:tcW w:w="2013" w:type="dxa"/>
            <w:tcBorders>
              <w:top w:val="nil"/>
              <w:left w:val="nil"/>
              <w:bottom w:val="single" w:sz="4" w:space="0" w:color="auto"/>
              <w:right w:val="single" w:sz="4" w:space="0" w:color="auto"/>
            </w:tcBorders>
            <w:vAlign w:val="bottom"/>
          </w:tcPr>
          <w:p w:rsidR="008070F4" w:rsidRPr="009C7D55" w:rsidRDefault="008070F4" w:rsidP="00256D9A">
            <w:pPr>
              <w:jc w:val="center"/>
              <w:rPr>
                <w:color w:val="000000"/>
                <w:sz w:val="28"/>
                <w:szCs w:val="28"/>
              </w:rPr>
            </w:pPr>
            <w:r w:rsidRPr="009C7D55">
              <w:rPr>
                <w:color w:val="000000"/>
                <w:sz w:val="28"/>
                <w:szCs w:val="28"/>
              </w:rPr>
              <w:t>0</w:t>
            </w:r>
          </w:p>
        </w:tc>
      </w:tr>
    </w:tbl>
    <w:p w:rsidR="008070F4" w:rsidRPr="00F1016E" w:rsidRDefault="008070F4" w:rsidP="00256D9A">
      <w:pPr>
        <w:ind w:right="22"/>
        <w:jc w:val="both"/>
        <w:rPr>
          <w:sz w:val="28"/>
          <w:szCs w:val="28"/>
        </w:rPr>
      </w:pPr>
    </w:p>
    <w:p w:rsidR="008070F4" w:rsidRPr="00F1016E" w:rsidRDefault="008070F4" w:rsidP="00256D9A">
      <w:pPr>
        <w:spacing w:line="360" w:lineRule="auto"/>
        <w:ind w:firstLine="567"/>
        <w:jc w:val="both"/>
        <w:rPr>
          <w:sz w:val="28"/>
          <w:szCs w:val="28"/>
        </w:rPr>
      </w:pPr>
      <w:r w:rsidRPr="00F1016E">
        <w:rPr>
          <w:sz w:val="28"/>
          <w:szCs w:val="28"/>
        </w:rPr>
        <w:t xml:space="preserve">З метою підвищення рівня поінформованості та готовності педагогів до впровадження інтерактивного навчання і виховання проводились такі заходи: </w:t>
      </w:r>
    </w:p>
    <w:p w:rsidR="008070F4" w:rsidRPr="00951F10" w:rsidRDefault="008070F4" w:rsidP="009C7D55">
      <w:pPr>
        <w:spacing w:line="360" w:lineRule="auto"/>
        <w:ind w:left="360"/>
        <w:jc w:val="both"/>
        <w:rPr>
          <w:sz w:val="28"/>
          <w:szCs w:val="28"/>
        </w:rPr>
      </w:pPr>
      <w:r>
        <w:rPr>
          <w:b/>
          <w:bCs/>
          <w:sz w:val="28"/>
          <w:szCs w:val="28"/>
        </w:rPr>
        <w:t xml:space="preserve">    - </w:t>
      </w:r>
      <w:r w:rsidRPr="00F1016E">
        <w:rPr>
          <w:b/>
          <w:bCs/>
          <w:sz w:val="28"/>
          <w:szCs w:val="28"/>
        </w:rPr>
        <w:t>засідання</w:t>
      </w:r>
      <w:r w:rsidRPr="00F1016E">
        <w:rPr>
          <w:sz w:val="28"/>
          <w:szCs w:val="28"/>
        </w:rPr>
        <w:t xml:space="preserve"> </w:t>
      </w:r>
      <w:r w:rsidRPr="00F1016E">
        <w:rPr>
          <w:b/>
          <w:bCs/>
          <w:sz w:val="28"/>
          <w:szCs w:val="28"/>
        </w:rPr>
        <w:t>педагогічні ради</w:t>
      </w:r>
      <w:r w:rsidRPr="00F1016E">
        <w:rPr>
          <w:sz w:val="28"/>
          <w:szCs w:val="28"/>
        </w:rPr>
        <w:t xml:space="preserve">: </w:t>
      </w:r>
    </w:p>
    <w:p w:rsidR="008070F4" w:rsidRPr="00F1016E" w:rsidRDefault="008070F4" w:rsidP="00256D9A">
      <w:pPr>
        <w:spacing w:line="360" w:lineRule="auto"/>
        <w:ind w:firstLine="567"/>
        <w:jc w:val="both"/>
        <w:rPr>
          <w:sz w:val="28"/>
          <w:szCs w:val="28"/>
        </w:rPr>
      </w:pPr>
      <w:r>
        <w:rPr>
          <w:b/>
          <w:bCs/>
          <w:sz w:val="28"/>
          <w:szCs w:val="28"/>
        </w:rPr>
        <w:t xml:space="preserve">- </w:t>
      </w:r>
      <w:r w:rsidRPr="00F1016E">
        <w:rPr>
          <w:b/>
          <w:bCs/>
          <w:sz w:val="28"/>
          <w:szCs w:val="28"/>
        </w:rPr>
        <w:t xml:space="preserve">наради при директорові </w:t>
      </w:r>
      <w:r w:rsidRPr="00F1016E">
        <w:rPr>
          <w:sz w:val="28"/>
          <w:szCs w:val="28"/>
        </w:rPr>
        <w:t xml:space="preserve">(з питань організації та стану навчально-виховної діяльності педагогічного та учнівського </w:t>
      </w:r>
    </w:p>
    <w:p w:rsidR="008070F4" w:rsidRPr="00F1016E" w:rsidRDefault="008070F4" w:rsidP="00256D9A">
      <w:pPr>
        <w:tabs>
          <w:tab w:val="left" w:pos="0"/>
        </w:tabs>
        <w:spacing w:line="360" w:lineRule="auto"/>
        <w:ind w:firstLine="567"/>
        <w:jc w:val="both"/>
        <w:rPr>
          <w:sz w:val="28"/>
          <w:szCs w:val="28"/>
        </w:rPr>
      </w:pPr>
      <w:r w:rsidRPr="00F1016E">
        <w:rPr>
          <w:sz w:val="28"/>
          <w:szCs w:val="28"/>
        </w:rPr>
        <w:t>З метою контролю за наповнюваністю та збереженням дитячих колективів, адміністрацією закладу систематично проводились перевірки гуртків, на основі яких складено анал</w:t>
      </w:r>
      <w:r>
        <w:rPr>
          <w:sz w:val="28"/>
          <w:szCs w:val="28"/>
        </w:rPr>
        <w:t>ітичні довідки та видано накази.</w:t>
      </w:r>
      <w:r w:rsidRPr="00F1016E">
        <w:rPr>
          <w:sz w:val="28"/>
          <w:szCs w:val="28"/>
        </w:rPr>
        <w:t xml:space="preserve"> Наслідки перевірок оголошувалися на нарадах при директорові у жовтні, грудні та квітні. Постійно перевіряються журнали планування та обліку роботи гуртків з метою: контролю за своєчасним та грамотним їх веденням, відповідності календарного планування навчальної програми з її виконанням, записи годин спілкування, поточних бесід з техніки безпеки.</w:t>
      </w:r>
    </w:p>
    <w:p w:rsidR="008070F4" w:rsidRPr="00F1016E" w:rsidRDefault="008070F4" w:rsidP="00256D9A">
      <w:pPr>
        <w:spacing w:line="360" w:lineRule="auto"/>
        <w:ind w:firstLine="567"/>
        <w:jc w:val="both"/>
        <w:rPr>
          <w:sz w:val="28"/>
          <w:szCs w:val="28"/>
        </w:rPr>
      </w:pPr>
      <w:r w:rsidRPr="00F1016E">
        <w:rPr>
          <w:sz w:val="28"/>
          <w:szCs w:val="28"/>
        </w:rPr>
        <w:t xml:space="preserve">Робота </w:t>
      </w:r>
      <w:r w:rsidRPr="00F1016E">
        <w:rPr>
          <w:b/>
          <w:bCs/>
          <w:sz w:val="28"/>
          <w:szCs w:val="28"/>
        </w:rPr>
        <w:t>з обдарованими дітьми</w:t>
      </w:r>
      <w:r w:rsidRPr="00F1016E">
        <w:rPr>
          <w:sz w:val="28"/>
          <w:szCs w:val="28"/>
        </w:rPr>
        <w:t xml:space="preserve"> проводилась згідно з нормативно-інструктивними документами Міністерства освіти і науки, молоді та спорту України, на виконання державних, регіональних і міських програм в галузі освіти, а також власної програми закладу щодо роботи з обдарованими дітьми.</w:t>
      </w:r>
    </w:p>
    <w:p w:rsidR="008070F4" w:rsidRPr="00F1016E" w:rsidRDefault="008070F4" w:rsidP="00256D9A">
      <w:pPr>
        <w:spacing w:line="360" w:lineRule="auto"/>
        <w:ind w:firstLine="567"/>
        <w:jc w:val="both"/>
        <w:rPr>
          <w:sz w:val="28"/>
          <w:szCs w:val="28"/>
        </w:rPr>
      </w:pPr>
      <w:r w:rsidRPr="00F1016E">
        <w:rPr>
          <w:sz w:val="28"/>
          <w:szCs w:val="28"/>
        </w:rPr>
        <w:t xml:space="preserve">Проводились індивідуальні заняття, консультації, учні залучались до участі у заходах різного рівня. </w:t>
      </w:r>
    </w:p>
    <w:p w:rsidR="008070F4" w:rsidRPr="00F1016E" w:rsidRDefault="008070F4" w:rsidP="00256D9A">
      <w:pPr>
        <w:spacing w:line="360" w:lineRule="auto"/>
        <w:ind w:firstLine="567"/>
        <w:jc w:val="both"/>
        <w:rPr>
          <w:sz w:val="28"/>
          <w:szCs w:val="28"/>
        </w:rPr>
      </w:pPr>
      <w:r w:rsidRPr="00F1016E">
        <w:rPr>
          <w:sz w:val="28"/>
          <w:szCs w:val="28"/>
        </w:rPr>
        <w:lastRenderedPageBreak/>
        <w:t>Кращі учні за результатами особистих досягнень отримують персональні стипендії. Упродовж 20</w:t>
      </w:r>
      <w:r>
        <w:rPr>
          <w:sz w:val="28"/>
          <w:szCs w:val="28"/>
        </w:rPr>
        <w:t>13</w:t>
      </w:r>
      <w:r w:rsidRPr="00F1016E">
        <w:rPr>
          <w:sz w:val="28"/>
          <w:szCs w:val="28"/>
        </w:rPr>
        <w:t>-201</w:t>
      </w:r>
      <w:r>
        <w:rPr>
          <w:sz w:val="28"/>
          <w:szCs w:val="28"/>
        </w:rPr>
        <w:t>6</w:t>
      </w:r>
      <w:r w:rsidRPr="00F1016E">
        <w:rPr>
          <w:sz w:val="28"/>
          <w:szCs w:val="28"/>
        </w:rPr>
        <w:t xml:space="preserve"> років </w:t>
      </w:r>
      <w:r>
        <w:rPr>
          <w:sz w:val="28"/>
          <w:szCs w:val="28"/>
        </w:rPr>
        <w:t>3</w:t>
      </w:r>
      <w:r w:rsidRPr="00F1016E">
        <w:rPr>
          <w:sz w:val="28"/>
          <w:szCs w:val="28"/>
        </w:rPr>
        <w:t xml:space="preserve"> вихованц</w:t>
      </w:r>
      <w:r>
        <w:rPr>
          <w:sz w:val="28"/>
          <w:szCs w:val="28"/>
        </w:rPr>
        <w:t>я</w:t>
      </w:r>
      <w:r w:rsidRPr="00F1016E">
        <w:rPr>
          <w:sz w:val="28"/>
          <w:szCs w:val="28"/>
        </w:rPr>
        <w:t xml:space="preserve"> закладу ставали стипендіатами районної рад</w:t>
      </w:r>
      <w:r>
        <w:rPr>
          <w:sz w:val="28"/>
          <w:szCs w:val="28"/>
        </w:rPr>
        <w:t>.</w:t>
      </w:r>
      <w:r w:rsidRPr="00F1016E">
        <w:rPr>
          <w:sz w:val="28"/>
          <w:szCs w:val="28"/>
        </w:rPr>
        <w:t xml:space="preserve"> </w:t>
      </w:r>
      <w:r>
        <w:rPr>
          <w:sz w:val="28"/>
          <w:szCs w:val="28"/>
        </w:rPr>
        <w:t>(Ничипорук Е.В, Поповченко П.В., Гурікова К.О.)</w:t>
      </w:r>
    </w:p>
    <w:p w:rsidR="008070F4" w:rsidRDefault="008070F4" w:rsidP="001524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016E">
        <w:rPr>
          <w:rFonts w:ascii="Times New Roman" w:hAnsi="Times New Roman" w:cs="Times New Roman"/>
          <w:sz w:val="28"/>
          <w:szCs w:val="28"/>
        </w:rPr>
        <w:t>Особлива увага у закладі приділяється участі вихованців у виставках, конкурсах різного рівня.</w:t>
      </w:r>
    </w:p>
    <w:p w:rsidR="008070F4" w:rsidRDefault="008070F4" w:rsidP="00152424">
      <w:pPr>
        <w:pStyle w:val="a3"/>
        <w:jc w:val="both"/>
        <w:rPr>
          <w:rFonts w:ascii="Times New Roman" w:hAnsi="Times New Roman" w:cs="Times New Roman"/>
          <w:sz w:val="28"/>
          <w:szCs w:val="28"/>
        </w:rPr>
      </w:pPr>
    </w:p>
    <w:p w:rsidR="008070F4" w:rsidRPr="00152424" w:rsidRDefault="008070F4" w:rsidP="00152424">
      <w:pPr>
        <w:pStyle w:val="a3"/>
        <w:jc w:val="both"/>
        <w:rPr>
          <w:rFonts w:ascii="Times New Roman" w:hAnsi="Times New Roman" w:cs="Times New Roman"/>
          <w:b/>
          <w:bCs/>
          <w:color w:val="000000"/>
          <w:sz w:val="28"/>
          <w:szCs w:val="28"/>
          <w:lang w:val="ru-RU"/>
        </w:rPr>
      </w:pPr>
      <w:r>
        <w:rPr>
          <w:rFonts w:ascii="Times New Roman" w:hAnsi="Times New Roman" w:cs="Times New Roman"/>
          <w:sz w:val="28"/>
          <w:szCs w:val="28"/>
        </w:rPr>
        <w:t xml:space="preserve">         </w:t>
      </w:r>
      <w:r w:rsidRPr="00F1016E">
        <w:rPr>
          <w:rFonts w:ascii="Times New Roman" w:hAnsi="Times New Roman" w:cs="Times New Roman"/>
          <w:sz w:val="28"/>
          <w:szCs w:val="28"/>
        </w:rPr>
        <w:t xml:space="preserve"> </w:t>
      </w:r>
      <w:r w:rsidRPr="00152424">
        <w:rPr>
          <w:rFonts w:ascii="Times New Roman" w:hAnsi="Times New Roman" w:cs="Times New Roman"/>
          <w:color w:val="000000"/>
          <w:sz w:val="28"/>
          <w:szCs w:val="28"/>
        </w:rPr>
        <w:t xml:space="preserve">У 2015/2016 навчальному році заклад узяв участь у  </w:t>
      </w:r>
      <w:r w:rsidRPr="001E16A0">
        <w:rPr>
          <w:rFonts w:ascii="Times New Roman" w:hAnsi="Times New Roman" w:cs="Times New Roman"/>
          <w:b/>
          <w:bCs/>
          <w:color w:val="000000"/>
          <w:sz w:val="28"/>
          <w:szCs w:val="28"/>
        </w:rPr>
        <w:t>18</w:t>
      </w:r>
      <w:r>
        <w:rPr>
          <w:rFonts w:ascii="Times New Roman" w:hAnsi="Times New Roman" w:cs="Times New Roman"/>
          <w:color w:val="000000"/>
          <w:sz w:val="28"/>
          <w:szCs w:val="28"/>
        </w:rPr>
        <w:t xml:space="preserve"> </w:t>
      </w:r>
      <w:r w:rsidRPr="00152424">
        <w:rPr>
          <w:rFonts w:ascii="Times New Roman" w:hAnsi="Times New Roman" w:cs="Times New Roman"/>
          <w:color w:val="000000"/>
          <w:sz w:val="28"/>
          <w:szCs w:val="28"/>
        </w:rPr>
        <w:t xml:space="preserve"> заходах </w:t>
      </w:r>
      <w:r>
        <w:rPr>
          <w:rFonts w:ascii="Times New Roman" w:hAnsi="Times New Roman" w:cs="Times New Roman"/>
          <w:color w:val="000000"/>
          <w:sz w:val="28"/>
          <w:szCs w:val="28"/>
        </w:rPr>
        <w:t xml:space="preserve"> </w:t>
      </w:r>
      <w:r w:rsidRPr="00152424">
        <w:rPr>
          <w:rFonts w:ascii="Times New Roman" w:hAnsi="Times New Roman" w:cs="Times New Roman"/>
          <w:color w:val="000000"/>
          <w:sz w:val="28"/>
          <w:szCs w:val="28"/>
        </w:rPr>
        <w:t>обласного</w:t>
      </w:r>
      <w:r>
        <w:rPr>
          <w:rFonts w:ascii="Times New Roman" w:hAnsi="Times New Roman" w:cs="Times New Roman"/>
          <w:color w:val="000000"/>
          <w:sz w:val="28"/>
          <w:szCs w:val="28"/>
        </w:rPr>
        <w:t>,</w:t>
      </w:r>
      <w:r w:rsidRPr="00152424">
        <w:rPr>
          <w:rFonts w:ascii="Times New Roman" w:hAnsi="Times New Roman" w:cs="Times New Roman"/>
          <w:color w:val="000000"/>
          <w:sz w:val="28"/>
          <w:szCs w:val="28"/>
        </w:rPr>
        <w:t xml:space="preserve"> Всеукраїнського</w:t>
      </w:r>
      <w:r>
        <w:rPr>
          <w:rFonts w:ascii="Times New Roman" w:hAnsi="Times New Roman" w:cs="Times New Roman"/>
          <w:color w:val="000000"/>
          <w:sz w:val="28"/>
          <w:szCs w:val="28"/>
        </w:rPr>
        <w:t xml:space="preserve"> та Міжнародних рівнів та здобув   </w:t>
      </w:r>
      <w:r w:rsidRPr="00152424">
        <w:rPr>
          <w:rFonts w:ascii="Times New Roman" w:hAnsi="Times New Roman" w:cs="Times New Roman"/>
          <w:color w:val="000000"/>
          <w:sz w:val="28"/>
          <w:szCs w:val="28"/>
        </w:rPr>
        <w:t xml:space="preserve"> </w:t>
      </w:r>
      <w:r w:rsidRPr="00152424">
        <w:rPr>
          <w:rFonts w:ascii="Times New Roman" w:hAnsi="Times New Roman" w:cs="Times New Roman"/>
          <w:b/>
          <w:bCs/>
          <w:color w:val="000000"/>
          <w:sz w:val="28"/>
          <w:szCs w:val="28"/>
        </w:rPr>
        <w:t>53</w:t>
      </w:r>
      <w:r>
        <w:rPr>
          <w:rFonts w:ascii="Times New Roman" w:hAnsi="Times New Roman" w:cs="Times New Roman"/>
          <w:b/>
          <w:bCs/>
          <w:color w:val="000000"/>
          <w:sz w:val="28"/>
          <w:szCs w:val="28"/>
        </w:rPr>
        <w:t xml:space="preserve"> нагороди   </w:t>
      </w:r>
      <w:r w:rsidRPr="00152424">
        <w:rPr>
          <w:rFonts w:ascii="Times New Roman" w:hAnsi="Times New Roman" w:cs="Times New Roman"/>
          <w:color w:val="000000"/>
          <w:sz w:val="28"/>
          <w:szCs w:val="28"/>
        </w:rPr>
        <w:t>з них</w:t>
      </w:r>
      <w:r w:rsidRPr="00152424">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152424">
        <w:rPr>
          <w:rFonts w:ascii="Times New Roman" w:hAnsi="Times New Roman" w:cs="Times New Roman"/>
          <w:b/>
          <w:bCs/>
          <w:color w:val="000000"/>
          <w:sz w:val="28"/>
          <w:szCs w:val="28"/>
        </w:rPr>
        <w:t>1 місце</w:t>
      </w:r>
      <w:r w:rsidRPr="00152424">
        <w:rPr>
          <w:rFonts w:ascii="Times New Roman" w:hAnsi="Times New Roman" w:cs="Times New Roman"/>
          <w:b/>
          <w:bCs/>
          <w:color w:val="000000"/>
          <w:sz w:val="28"/>
          <w:szCs w:val="28"/>
          <w:lang w:val="ru-RU"/>
        </w:rPr>
        <w:t xml:space="preserve"> </w:t>
      </w:r>
      <w:r w:rsidRPr="00152424">
        <w:rPr>
          <w:rFonts w:ascii="Times New Roman" w:hAnsi="Times New Roman" w:cs="Times New Roman"/>
          <w:b/>
          <w:bCs/>
          <w:color w:val="000000"/>
          <w:sz w:val="28"/>
          <w:szCs w:val="28"/>
        </w:rPr>
        <w:t xml:space="preserve"> -  </w:t>
      </w:r>
      <w:r w:rsidRPr="00152424">
        <w:rPr>
          <w:rFonts w:ascii="Times New Roman" w:hAnsi="Times New Roman" w:cs="Times New Roman"/>
          <w:b/>
          <w:bCs/>
          <w:color w:val="000000"/>
          <w:sz w:val="28"/>
          <w:szCs w:val="28"/>
          <w:lang w:val="ru-RU"/>
        </w:rPr>
        <w:t>28</w:t>
      </w:r>
      <w:r w:rsidRPr="00152424">
        <w:rPr>
          <w:rFonts w:ascii="Times New Roman" w:hAnsi="Times New Roman" w:cs="Times New Roman"/>
          <w:b/>
          <w:bCs/>
          <w:color w:val="000000"/>
          <w:sz w:val="28"/>
          <w:szCs w:val="28"/>
        </w:rPr>
        <w:t xml:space="preserve">  ;      2 місце</w:t>
      </w:r>
      <w:r w:rsidRPr="00152424">
        <w:rPr>
          <w:rFonts w:ascii="Times New Roman" w:hAnsi="Times New Roman" w:cs="Times New Roman"/>
          <w:b/>
          <w:bCs/>
          <w:color w:val="000000"/>
          <w:sz w:val="28"/>
          <w:szCs w:val="28"/>
          <w:lang w:val="ru-RU"/>
        </w:rPr>
        <w:t xml:space="preserve"> </w:t>
      </w:r>
      <w:r w:rsidRPr="00152424">
        <w:rPr>
          <w:rFonts w:ascii="Times New Roman" w:hAnsi="Times New Roman" w:cs="Times New Roman"/>
          <w:b/>
          <w:bCs/>
          <w:color w:val="000000"/>
          <w:sz w:val="28"/>
          <w:szCs w:val="28"/>
        </w:rPr>
        <w:t xml:space="preserve">- </w:t>
      </w:r>
      <w:r w:rsidRPr="00152424">
        <w:rPr>
          <w:rFonts w:ascii="Times New Roman" w:hAnsi="Times New Roman" w:cs="Times New Roman"/>
          <w:b/>
          <w:bCs/>
          <w:color w:val="000000"/>
          <w:sz w:val="28"/>
          <w:szCs w:val="28"/>
          <w:lang w:val="ru-RU"/>
        </w:rPr>
        <w:t>8</w:t>
      </w:r>
      <w:r w:rsidRPr="00152424">
        <w:rPr>
          <w:rFonts w:ascii="Times New Roman" w:hAnsi="Times New Roman" w:cs="Times New Roman"/>
          <w:b/>
          <w:bCs/>
          <w:color w:val="000000"/>
          <w:sz w:val="28"/>
          <w:szCs w:val="28"/>
        </w:rPr>
        <w:t>;       3 місце -  1</w:t>
      </w:r>
      <w:r w:rsidRPr="00152424">
        <w:rPr>
          <w:rFonts w:ascii="Times New Roman" w:hAnsi="Times New Roman" w:cs="Times New Roman"/>
          <w:b/>
          <w:bCs/>
          <w:color w:val="000000"/>
          <w:sz w:val="28"/>
          <w:szCs w:val="28"/>
          <w:lang w:val="ru-RU"/>
        </w:rPr>
        <w:t>7.</w:t>
      </w:r>
    </w:p>
    <w:p w:rsidR="008070F4" w:rsidRPr="004E20D9" w:rsidRDefault="008070F4" w:rsidP="00DE2F8F">
      <w:pPr>
        <w:pStyle w:val="a3"/>
        <w:ind w:firstLine="360"/>
        <w:jc w:val="both"/>
        <w:rPr>
          <w:rFonts w:ascii="Times New Roman" w:hAnsi="Times New Roman" w:cs="Times New Roman"/>
          <w:color w:val="000000"/>
          <w:sz w:val="28"/>
          <w:szCs w:val="28"/>
          <w:lang w:val="ru-RU"/>
        </w:rPr>
      </w:pPr>
    </w:p>
    <w:p w:rsidR="008070F4" w:rsidRPr="004E20D9" w:rsidRDefault="008070F4" w:rsidP="00DE2F8F">
      <w:pPr>
        <w:pStyle w:val="a3"/>
        <w:jc w:val="both"/>
        <w:rPr>
          <w:rFonts w:ascii="Times New Roman" w:hAnsi="Times New Roman" w:cs="Times New Roman"/>
          <w:b/>
          <w:bCs/>
          <w:i/>
          <w:iCs/>
          <w:color w:val="000000"/>
          <w:sz w:val="28"/>
          <w:szCs w:val="28"/>
        </w:rPr>
      </w:pPr>
      <w:r w:rsidRPr="004E20D9">
        <w:rPr>
          <w:rFonts w:ascii="Times New Roman" w:hAnsi="Times New Roman" w:cs="Times New Roman"/>
          <w:color w:val="000000"/>
          <w:sz w:val="28"/>
          <w:szCs w:val="28"/>
          <w:lang w:val="ru-RU"/>
        </w:rPr>
        <w:t xml:space="preserve">  </w:t>
      </w:r>
      <w:r w:rsidRPr="00DE2F8F">
        <w:rPr>
          <w:rFonts w:ascii="Times New Roman" w:hAnsi="Times New Roman" w:cs="Times New Roman"/>
          <w:color w:val="000000"/>
          <w:sz w:val="28"/>
          <w:szCs w:val="28"/>
          <w:lang w:val="ru-RU"/>
        </w:rPr>
        <w:t xml:space="preserve">   </w:t>
      </w:r>
      <w:r w:rsidRPr="004E20D9">
        <w:rPr>
          <w:rFonts w:ascii="Times New Roman" w:hAnsi="Times New Roman" w:cs="Times New Roman"/>
          <w:color w:val="000000"/>
          <w:sz w:val="28"/>
          <w:szCs w:val="28"/>
          <w:lang w:val="ru-RU"/>
        </w:rPr>
        <w:t xml:space="preserve">    </w:t>
      </w:r>
      <w:r w:rsidRPr="004E20D9">
        <w:rPr>
          <w:rFonts w:ascii="Times New Roman" w:hAnsi="Times New Roman" w:cs="Times New Roman"/>
          <w:b/>
          <w:bCs/>
          <w:i/>
          <w:iCs/>
          <w:color w:val="000000"/>
          <w:sz w:val="28"/>
          <w:szCs w:val="28"/>
        </w:rPr>
        <w:t>Пріоритетними</w:t>
      </w:r>
      <w:r w:rsidRPr="00DE2F8F">
        <w:rPr>
          <w:rFonts w:ascii="Times New Roman" w:hAnsi="Times New Roman" w:cs="Times New Roman"/>
          <w:b/>
          <w:bCs/>
          <w:i/>
          <w:iCs/>
          <w:color w:val="000000"/>
          <w:sz w:val="28"/>
          <w:szCs w:val="28"/>
          <w:lang w:val="ru-RU"/>
        </w:rPr>
        <w:t xml:space="preserve"> </w:t>
      </w:r>
      <w:r w:rsidRPr="004E20D9">
        <w:rPr>
          <w:rFonts w:ascii="Times New Roman" w:hAnsi="Times New Roman" w:cs="Times New Roman"/>
          <w:b/>
          <w:bCs/>
          <w:i/>
          <w:iCs/>
          <w:color w:val="000000"/>
          <w:sz w:val="28"/>
          <w:szCs w:val="28"/>
        </w:rPr>
        <w:t xml:space="preserve"> напрямками роботи закладу були:</w:t>
      </w:r>
    </w:p>
    <w:p w:rsidR="008070F4" w:rsidRPr="004E20D9" w:rsidRDefault="008070F4" w:rsidP="00DE2F8F">
      <w:pPr>
        <w:pStyle w:val="a3"/>
        <w:jc w:val="both"/>
        <w:rPr>
          <w:rFonts w:ascii="Times New Roman" w:hAnsi="Times New Roman" w:cs="Times New Roman"/>
          <w:color w:val="000000"/>
          <w:sz w:val="28"/>
          <w:szCs w:val="28"/>
        </w:rPr>
      </w:pPr>
      <w:r w:rsidRPr="004E20D9">
        <w:rPr>
          <w:rFonts w:ascii="Times New Roman" w:hAnsi="Times New Roman" w:cs="Times New Roman"/>
          <w:color w:val="000000"/>
          <w:sz w:val="28"/>
          <w:szCs w:val="28"/>
        </w:rPr>
        <w:t xml:space="preserve">       - виховання високоморальної, фізично розвиненої особистості;</w:t>
      </w:r>
    </w:p>
    <w:p w:rsidR="008070F4" w:rsidRPr="004E20D9" w:rsidRDefault="008070F4" w:rsidP="00DE2F8F">
      <w:pPr>
        <w:pStyle w:val="a3"/>
        <w:jc w:val="both"/>
        <w:rPr>
          <w:rFonts w:ascii="Times New Roman" w:hAnsi="Times New Roman" w:cs="Times New Roman"/>
          <w:color w:val="000000"/>
          <w:sz w:val="28"/>
          <w:szCs w:val="28"/>
        </w:rPr>
      </w:pPr>
      <w:r w:rsidRPr="004E20D9">
        <w:rPr>
          <w:rFonts w:ascii="Times New Roman" w:hAnsi="Times New Roman" w:cs="Times New Roman"/>
          <w:color w:val="000000"/>
          <w:sz w:val="28"/>
          <w:szCs w:val="28"/>
        </w:rPr>
        <w:t xml:space="preserve">       - залучення вихованців до різних форм дитячого самоврядування;</w:t>
      </w:r>
    </w:p>
    <w:p w:rsidR="008070F4" w:rsidRPr="004E20D9" w:rsidRDefault="008070F4" w:rsidP="00DE2F8F">
      <w:pPr>
        <w:pStyle w:val="a3"/>
        <w:jc w:val="both"/>
        <w:rPr>
          <w:rFonts w:ascii="Times New Roman" w:hAnsi="Times New Roman" w:cs="Times New Roman"/>
          <w:color w:val="000000"/>
          <w:sz w:val="28"/>
          <w:szCs w:val="28"/>
        </w:rPr>
      </w:pPr>
      <w:r w:rsidRPr="004E20D9">
        <w:rPr>
          <w:rFonts w:ascii="Times New Roman" w:hAnsi="Times New Roman" w:cs="Times New Roman"/>
          <w:color w:val="000000"/>
          <w:sz w:val="28"/>
          <w:szCs w:val="28"/>
        </w:rPr>
        <w:t xml:space="preserve">       - профорієнтаційна робота;</w:t>
      </w:r>
    </w:p>
    <w:p w:rsidR="008070F4" w:rsidRPr="004E20D9" w:rsidRDefault="008070F4" w:rsidP="00DE2F8F">
      <w:pPr>
        <w:pStyle w:val="a3"/>
        <w:jc w:val="both"/>
        <w:rPr>
          <w:rFonts w:ascii="Times New Roman" w:hAnsi="Times New Roman" w:cs="Times New Roman"/>
          <w:color w:val="000000"/>
          <w:sz w:val="28"/>
          <w:szCs w:val="28"/>
        </w:rPr>
      </w:pPr>
      <w:r w:rsidRPr="004E20D9">
        <w:rPr>
          <w:rFonts w:ascii="Times New Roman" w:hAnsi="Times New Roman" w:cs="Times New Roman"/>
          <w:color w:val="000000"/>
          <w:sz w:val="28"/>
          <w:szCs w:val="28"/>
        </w:rPr>
        <w:t xml:space="preserve">       - виявлення та розвиток талановитих та обдарованих дітей;</w:t>
      </w:r>
    </w:p>
    <w:p w:rsidR="008070F4" w:rsidRPr="004E20D9" w:rsidRDefault="008070F4" w:rsidP="00DE2F8F">
      <w:pPr>
        <w:pStyle w:val="a3"/>
        <w:jc w:val="both"/>
        <w:rPr>
          <w:rFonts w:ascii="Times New Roman" w:hAnsi="Times New Roman" w:cs="Times New Roman"/>
          <w:color w:val="000000"/>
          <w:sz w:val="28"/>
          <w:szCs w:val="28"/>
        </w:rPr>
      </w:pPr>
      <w:r w:rsidRPr="004E20D9">
        <w:rPr>
          <w:rFonts w:ascii="Times New Roman" w:hAnsi="Times New Roman" w:cs="Times New Roman"/>
          <w:color w:val="000000"/>
          <w:sz w:val="28"/>
          <w:szCs w:val="28"/>
        </w:rPr>
        <w:t xml:space="preserve">       - виховання на основі патріотизму, національних традицій, звичаїв та обрядів;</w:t>
      </w:r>
    </w:p>
    <w:p w:rsidR="008070F4" w:rsidRPr="004E20D9" w:rsidRDefault="008070F4" w:rsidP="00DE2F8F">
      <w:pPr>
        <w:pStyle w:val="a3"/>
        <w:jc w:val="both"/>
        <w:rPr>
          <w:rFonts w:ascii="Times New Roman" w:hAnsi="Times New Roman" w:cs="Times New Roman"/>
          <w:color w:val="000000"/>
          <w:sz w:val="28"/>
          <w:szCs w:val="28"/>
        </w:rPr>
      </w:pPr>
      <w:r w:rsidRPr="004E20D9">
        <w:rPr>
          <w:rFonts w:ascii="Times New Roman" w:hAnsi="Times New Roman" w:cs="Times New Roman"/>
          <w:color w:val="000000"/>
          <w:sz w:val="28"/>
          <w:szCs w:val="28"/>
        </w:rPr>
        <w:t xml:space="preserve">       - робота з дітьми, що потребують особливої уваги.      </w:t>
      </w:r>
    </w:p>
    <w:p w:rsidR="008070F4" w:rsidRPr="004E20D9" w:rsidRDefault="008070F4" w:rsidP="00DE2F8F">
      <w:pPr>
        <w:pStyle w:val="a3"/>
        <w:jc w:val="both"/>
        <w:rPr>
          <w:rFonts w:ascii="Times New Roman" w:hAnsi="Times New Roman" w:cs="Times New Roman"/>
          <w:color w:val="000000"/>
          <w:sz w:val="28"/>
          <w:szCs w:val="28"/>
          <w:lang w:val="ru-RU"/>
        </w:rPr>
      </w:pPr>
      <w:r w:rsidRPr="004E20D9">
        <w:rPr>
          <w:rFonts w:ascii="Times New Roman" w:hAnsi="Times New Roman" w:cs="Times New Roman"/>
          <w:color w:val="000000"/>
          <w:sz w:val="28"/>
          <w:szCs w:val="28"/>
          <w:lang w:val="ru-RU"/>
        </w:rPr>
        <w:t xml:space="preserve">       </w:t>
      </w:r>
    </w:p>
    <w:p w:rsidR="008070F4" w:rsidRPr="004E20D9" w:rsidRDefault="008070F4" w:rsidP="00DE2F8F">
      <w:pPr>
        <w:ind w:firstLine="720"/>
        <w:jc w:val="both"/>
        <w:rPr>
          <w:color w:val="000000"/>
          <w:sz w:val="28"/>
          <w:szCs w:val="28"/>
        </w:rPr>
      </w:pPr>
      <w:r w:rsidRPr="004E20D9">
        <w:rPr>
          <w:color w:val="000000"/>
          <w:sz w:val="28"/>
          <w:szCs w:val="28"/>
        </w:rPr>
        <w:t>Протягом навчального року СЮТ  тісно співпрацювала з міськими та районними підприємствами та організаціями, відділом у справах сім’ї та молоді РДА, ТСО України,  приватними підприємцями міста. Всі  вони надавали фінансову допомогу у проведенні та участі команд закладу у різноманітних масових заходах.</w:t>
      </w:r>
    </w:p>
    <w:p w:rsidR="008070F4" w:rsidRPr="004E20D9" w:rsidRDefault="008070F4" w:rsidP="00DE2F8F">
      <w:pPr>
        <w:pStyle w:val="a3"/>
        <w:ind w:firstLine="720"/>
        <w:jc w:val="both"/>
        <w:rPr>
          <w:rFonts w:ascii="Times New Roman" w:hAnsi="Times New Roman" w:cs="Times New Roman"/>
          <w:color w:val="000000"/>
          <w:sz w:val="28"/>
          <w:szCs w:val="28"/>
        </w:rPr>
      </w:pPr>
      <w:r w:rsidRPr="004E20D9">
        <w:rPr>
          <w:rFonts w:ascii="Times New Roman" w:hAnsi="Times New Roman" w:cs="Times New Roman"/>
          <w:color w:val="000000"/>
          <w:sz w:val="28"/>
          <w:szCs w:val="28"/>
        </w:rPr>
        <w:t xml:space="preserve"> Співпраця з  вищими, загальноосвітніми  та позашкільними  закладами району та міста базувалася на  обміні досвідом роботи, спільному використанні матеріально - технічної бази СЮТ .    Працівники закладу постійно дбали не тільки про навчально-виховний процес, а й про поповнення матеріально-технічної бази кабінетів та лабораторій.  </w:t>
      </w:r>
    </w:p>
    <w:p w:rsidR="008070F4" w:rsidRDefault="008070F4" w:rsidP="00DE2F8F">
      <w:pPr>
        <w:pStyle w:val="a3"/>
        <w:ind w:firstLine="720"/>
        <w:jc w:val="both"/>
        <w:rPr>
          <w:rFonts w:ascii="Times New Roman" w:hAnsi="Times New Roman" w:cs="Times New Roman"/>
          <w:color w:val="000000"/>
          <w:sz w:val="28"/>
          <w:szCs w:val="28"/>
        </w:rPr>
      </w:pPr>
      <w:r w:rsidRPr="004E20D9">
        <w:rPr>
          <w:rFonts w:ascii="Times New Roman" w:hAnsi="Times New Roman" w:cs="Times New Roman"/>
          <w:color w:val="000000"/>
          <w:sz w:val="28"/>
          <w:szCs w:val="28"/>
        </w:rPr>
        <w:t xml:space="preserve">  Досягнення та події життя  нашого закладу постійно висвітлювалися   у міській   пресі. Створено та ефективно функціонує персональний сайт навчального закладу та сторінка  у фейсбук.</w:t>
      </w:r>
    </w:p>
    <w:p w:rsidR="008070F4" w:rsidRPr="004E20D9" w:rsidRDefault="008070F4" w:rsidP="00DE2F8F">
      <w:pPr>
        <w:pStyle w:val="a3"/>
        <w:ind w:firstLine="720"/>
        <w:jc w:val="both"/>
        <w:rPr>
          <w:rFonts w:ascii="Times New Roman" w:hAnsi="Times New Roman" w:cs="Times New Roman"/>
          <w:color w:val="000000"/>
          <w:sz w:val="28"/>
          <w:szCs w:val="28"/>
          <w:lang w:val="ru-RU"/>
        </w:rPr>
      </w:pPr>
    </w:p>
    <w:p w:rsidR="008070F4" w:rsidRDefault="008070F4" w:rsidP="00DE2F8F">
      <w:pPr>
        <w:ind w:firstLine="720"/>
        <w:jc w:val="both"/>
        <w:rPr>
          <w:b/>
          <w:bCs/>
          <w:color w:val="000000"/>
          <w:sz w:val="28"/>
          <w:szCs w:val="28"/>
        </w:rPr>
      </w:pPr>
      <w:r w:rsidRPr="004E20D9">
        <w:rPr>
          <w:color w:val="000000"/>
          <w:sz w:val="28"/>
          <w:szCs w:val="28"/>
        </w:rPr>
        <w:t xml:space="preserve">  У літньому профільному   </w:t>
      </w:r>
      <w:r w:rsidRPr="004E20D9">
        <w:rPr>
          <w:b/>
          <w:bCs/>
          <w:color w:val="000000"/>
          <w:sz w:val="28"/>
          <w:szCs w:val="28"/>
        </w:rPr>
        <w:t>таборі «Юний технік-2016»</w:t>
      </w:r>
      <w:r w:rsidRPr="004E20D9">
        <w:rPr>
          <w:color w:val="000000"/>
          <w:sz w:val="28"/>
          <w:szCs w:val="28"/>
        </w:rPr>
        <w:t xml:space="preserve"> оздоровилось </w:t>
      </w:r>
      <w:r w:rsidRPr="004E20D9">
        <w:rPr>
          <w:b/>
          <w:bCs/>
          <w:color w:val="000000"/>
          <w:sz w:val="28"/>
          <w:szCs w:val="28"/>
        </w:rPr>
        <w:t xml:space="preserve">100 дітей. </w:t>
      </w:r>
    </w:p>
    <w:p w:rsidR="008070F4" w:rsidRDefault="008070F4" w:rsidP="00DE2F8F">
      <w:pPr>
        <w:ind w:firstLine="720"/>
        <w:jc w:val="both"/>
        <w:rPr>
          <w:b/>
          <w:bCs/>
          <w:color w:val="000000"/>
          <w:sz w:val="28"/>
          <w:szCs w:val="28"/>
        </w:rPr>
      </w:pPr>
    </w:p>
    <w:p w:rsidR="008070F4" w:rsidRDefault="008070F4" w:rsidP="00DE2F8F">
      <w:pPr>
        <w:ind w:firstLine="720"/>
        <w:jc w:val="both"/>
        <w:rPr>
          <w:b/>
          <w:bCs/>
          <w:color w:val="000000"/>
          <w:sz w:val="28"/>
          <w:szCs w:val="28"/>
        </w:rPr>
      </w:pPr>
    </w:p>
    <w:p w:rsidR="008070F4" w:rsidRDefault="008070F4" w:rsidP="00DE2F8F">
      <w:pPr>
        <w:ind w:firstLine="720"/>
        <w:jc w:val="both"/>
        <w:rPr>
          <w:b/>
          <w:bCs/>
          <w:color w:val="000000"/>
          <w:sz w:val="28"/>
          <w:szCs w:val="28"/>
        </w:rPr>
      </w:pPr>
    </w:p>
    <w:p w:rsidR="008070F4" w:rsidRDefault="008070F4" w:rsidP="00DE2F8F">
      <w:pPr>
        <w:ind w:firstLine="720"/>
        <w:jc w:val="both"/>
        <w:rPr>
          <w:b/>
          <w:bCs/>
          <w:color w:val="000000"/>
          <w:sz w:val="28"/>
          <w:szCs w:val="28"/>
        </w:rPr>
      </w:pPr>
    </w:p>
    <w:p w:rsidR="008070F4" w:rsidRPr="004E20D9" w:rsidRDefault="008070F4" w:rsidP="00DE2F8F">
      <w:pPr>
        <w:ind w:firstLine="720"/>
        <w:jc w:val="both"/>
        <w:rPr>
          <w:b/>
          <w:bCs/>
          <w:color w:val="000000"/>
          <w:sz w:val="28"/>
          <w:szCs w:val="28"/>
          <w:lang w:val="ru-RU"/>
        </w:rPr>
      </w:pPr>
    </w:p>
    <w:p w:rsidR="008070F4" w:rsidRPr="004E20D9" w:rsidRDefault="008070F4" w:rsidP="00DE2F8F">
      <w:pPr>
        <w:pStyle w:val="a3"/>
        <w:jc w:val="both"/>
        <w:rPr>
          <w:rFonts w:ascii="Times New Roman" w:hAnsi="Times New Roman" w:cs="Times New Roman"/>
          <w:color w:val="000000"/>
          <w:sz w:val="28"/>
          <w:szCs w:val="28"/>
          <w:lang w:val="ru-RU"/>
        </w:rPr>
      </w:pPr>
    </w:p>
    <w:p w:rsidR="008070F4" w:rsidRPr="00D43FAD" w:rsidRDefault="008070F4" w:rsidP="00DE2F8F">
      <w:pPr>
        <w:pStyle w:val="a3"/>
        <w:ind w:firstLine="180"/>
        <w:jc w:val="center"/>
        <w:rPr>
          <w:rFonts w:ascii="Times New Roman" w:hAnsi="Times New Roman" w:cs="Times New Roman"/>
          <w:b/>
          <w:bCs/>
          <w:color w:val="000000"/>
          <w:sz w:val="28"/>
          <w:szCs w:val="28"/>
          <w:lang w:val="ru-RU"/>
        </w:rPr>
      </w:pPr>
      <w:r w:rsidRPr="00D43FAD">
        <w:rPr>
          <w:rFonts w:ascii="Times New Roman" w:hAnsi="Times New Roman" w:cs="Times New Roman"/>
          <w:b/>
          <w:bCs/>
          <w:color w:val="000000"/>
          <w:sz w:val="28"/>
          <w:szCs w:val="28"/>
        </w:rPr>
        <w:lastRenderedPageBreak/>
        <w:t xml:space="preserve">РЕЗУЛЬТАТИ    УЧАСТІ  ЗАКЛАДУ ТА  ВИХОВАНЦІВ   У   МАСОВИХ    ЗАХОДАХ </w:t>
      </w:r>
    </w:p>
    <w:p w:rsidR="008070F4" w:rsidRPr="00D43FAD" w:rsidRDefault="008070F4" w:rsidP="00DE2F8F">
      <w:pPr>
        <w:pStyle w:val="a3"/>
        <w:ind w:firstLine="180"/>
        <w:jc w:val="center"/>
        <w:rPr>
          <w:rFonts w:ascii="Times New Roman" w:hAnsi="Times New Roman" w:cs="Times New Roman"/>
          <w:b/>
          <w:bCs/>
          <w:color w:val="000000"/>
          <w:sz w:val="28"/>
          <w:szCs w:val="28"/>
        </w:rPr>
      </w:pPr>
      <w:r w:rsidRPr="00D43FAD">
        <w:rPr>
          <w:rFonts w:ascii="Times New Roman" w:hAnsi="Times New Roman" w:cs="Times New Roman"/>
          <w:b/>
          <w:bCs/>
          <w:color w:val="000000"/>
          <w:sz w:val="28"/>
          <w:szCs w:val="28"/>
        </w:rPr>
        <w:t xml:space="preserve"> ОБЛАСНОГО ,  ВСЕУКРАЇНСЬКОГО    ТА МІЖНАРОДНИХ  РІВНІВ</w:t>
      </w:r>
    </w:p>
    <w:p w:rsidR="008070F4" w:rsidRPr="00D43FAD" w:rsidRDefault="008070F4" w:rsidP="00DE2F8F">
      <w:pPr>
        <w:pStyle w:val="a3"/>
        <w:jc w:val="center"/>
        <w:rPr>
          <w:rFonts w:ascii="Times New Roman" w:hAnsi="Times New Roman" w:cs="Times New Roman"/>
          <w:b/>
          <w:bCs/>
          <w:color w:val="000000"/>
          <w:sz w:val="28"/>
          <w:szCs w:val="28"/>
        </w:rPr>
      </w:pP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5444"/>
        <w:gridCol w:w="3060"/>
        <w:gridCol w:w="3060"/>
        <w:gridCol w:w="1080"/>
        <w:gridCol w:w="2340"/>
      </w:tblGrid>
      <w:tr w:rsidR="008070F4" w:rsidRPr="00D43FAD">
        <w:tc>
          <w:tcPr>
            <w:tcW w:w="15408" w:type="dxa"/>
            <w:gridSpan w:val="6"/>
            <w:tcBorders>
              <w:top w:val="nil"/>
              <w:left w:val="nil"/>
              <w:right w:val="nil"/>
            </w:tcBorders>
          </w:tcPr>
          <w:p w:rsidR="008070F4" w:rsidRPr="00D43FAD" w:rsidRDefault="008070F4" w:rsidP="00DE2F8F">
            <w:pPr>
              <w:pStyle w:val="a3"/>
              <w:jc w:val="center"/>
              <w:rPr>
                <w:rFonts w:ascii="Times New Roman" w:hAnsi="Times New Roman" w:cs="Times New Roman"/>
                <w:b/>
                <w:bCs/>
                <w:color w:val="000000"/>
                <w:sz w:val="28"/>
                <w:szCs w:val="28"/>
              </w:rPr>
            </w:pPr>
            <w:r w:rsidRPr="00D43FAD">
              <w:rPr>
                <w:rFonts w:ascii="Times New Roman" w:hAnsi="Times New Roman" w:cs="Times New Roman"/>
                <w:b/>
                <w:bCs/>
                <w:color w:val="000000"/>
                <w:sz w:val="28"/>
                <w:szCs w:val="28"/>
              </w:rPr>
              <w:t>/  2015 - 2016  н.р. /</w:t>
            </w:r>
          </w:p>
        </w:tc>
      </w:tr>
      <w:tr w:rsidR="008070F4" w:rsidRPr="00E52926">
        <w:trPr>
          <w:trHeight w:val="593"/>
        </w:trPr>
        <w:tc>
          <w:tcPr>
            <w:tcW w:w="424" w:type="dxa"/>
          </w:tcPr>
          <w:p w:rsidR="008070F4" w:rsidRPr="00767FB4" w:rsidRDefault="008070F4" w:rsidP="00DE2F8F">
            <w:pPr>
              <w:pStyle w:val="a3"/>
              <w:jc w:val="both"/>
              <w:rPr>
                <w:rFonts w:ascii="Times New Roman" w:hAnsi="Times New Roman" w:cs="Times New Roman"/>
                <w:b/>
                <w:bCs/>
                <w:color w:val="000000"/>
                <w:sz w:val="16"/>
                <w:szCs w:val="16"/>
              </w:rPr>
            </w:pPr>
          </w:p>
          <w:p w:rsidR="008070F4" w:rsidRPr="00767FB4" w:rsidRDefault="008070F4" w:rsidP="00DE2F8F">
            <w:pPr>
              <w:pStyle w:val="a3"/>
              <w:jc w:val="both"/>
              <w:rPr>
                <w:rFonts w:ascii="Times New Roman" w:hAnsi="Times New Roman" w:cs="Times New Roman"/>
                <w:b/>
                <w:bCs/>
                <w:color w:val="000000"/>
                <w:sz w:val="16"/>
                <w:szCs w:val="16"/>
              </w:rPr>
            </w:pPr>
            <w:r w:rsidRPr="00767FB4">
              <w:rPr>
                <w:rFonts w:ascii="Times New Roman" w:hAnsi="Times New Roman" w:cs="Times New Roman"/>
                <w:b/>
                <w:bCs/>
                <w:color w:val="000000"/>
                <w:sz w:val="16"/>
                <w:szCs w:val="16"/>
              </w:rPr>
              <w:t>№</w:t>
            </w:r>
          </w:p>
        </w:tc>
        <w:tc>
          <w:tcPr>
            <w:tcW w:w="5444" w:type="dxa"/>
          </w:tcPr>
          <w:p w:rsidR="008070F4" w:rsidRPr="00767FB4" w:rsidRDefault="008070F4" w:rsidP="00DE2F8F">
            <w:pPr>
              <w:pStyle w:val="a3"/>
              <w:jc w:val="both"/>
              <w:rPr>
                <w:rFonts w:ascii="Times New Roman" w:hAnsi="Times New Roman" w:cs="Times New Roman"/>
                <w:b/>
                <w:bCs/>
                <w:color w:val="000000"/>
                <w:sz w:val="16"/>
                <w:szCs w:val="16"/>
              </w:rPr>
            </w:pPr>
          </w:p>
          <w:p w:rsidR="008070F4" w:rsidRPr="00767FB4" w:rsidRDefault="008070F4" w:rsidP="00DE2F8F">
            <w:pPr>
              <w:pStyle w:val="a3"/>
              <w:jc w:val="center"/>
              <w:rPr>
                <w:rFonts w:ascii="Times New Roman" w:hAnsi="Times New Roman" w:cs="Times New Roman"/>
                <w:b/>
                <w:bCs/>
                <w:color w:val="000000"/>
                <w:sz w:val="16"/>
                <w:szCs w:val="16"/>
              </w:rPr>
            </w:pPr>
            <w:r w:rsidRPr="00767FB4">
              <w:rPr>
                <w:rFonts w:ascii="Times New Roman" w:hAnsi="Times New Roman" w:cs="Times New Roman"/>
                <w:b/>
                <w:bCs/>
                <w:color w:val="000000"/>
                <w:sz w:val="16"/>
                <w:szCs w:val="16"/>
              </w:rPr>
              <w:t>НАЗВА ЗАХОДУ</w:t>
            </w:r>
          </w:p>
        </w:tc>
        <w:tc>
          <w:tcPr>
            <w:tcW w:w="3060" w:type="dxa"/>
          </w:tcPr>
          <w:p w:rsidR="008070F4" w:rsidRPr="00767FB4" w:rsidRDefault="008070F4" w:rsidP="00DE2F8F">
            <w:pPr>
              <w:pStyle w:val="a3"/>
              <w:jc w:val="both"/>
              <w:rPr>
                <w:rFonts w:ascii="Times New Roman" w:hAnsi="Times New Roman" w:cs="Times New Roman"/>
                <w:b/>
                <w:bCs/>
                <w:color w:val="000000"/>
                <w:sz w:val="16"/>
                <w:szCs w:val="16"/>
              </w:rPr>
            </w:pPr>
          </w:p>
          <w:p w:rsidR="008070F4" w:rsidRPr="00767FB4" w:rsidRDefault="008070F4" w:rsidP="00DE2F8F">
            <w:pPr>
              <w:pStyle w:val="a3"/>
              <w:jc w:val="center"/>
              <w:rPr>
                <w:rFonts w:ascii="Times New Roman" w:hAnsi="Times New Roman" w:cs="Times New Roman"/>
                <w:b/>
                <w:bCs/>
                <w:color w:val="000000"/>
                <w:sz w:val="16"/>
                <w:szCs w:val="16"/>
              </w:rPr>
            </w:pPr>
            <w:r w:rsidRPr="00767FB4">
              <w:rPr>
                <w:rFonts w:ascii="Times New Roman" w:hAnsi="Times New Roman" w:cs="Times New Roman"/>
                <w:b/>
                <w:bCs/>
                <w:color w:val="000000"/>
                <w:sz w:val="16"/>
                <w:szCs w:val="16"/>
              </w:rPr>
              <w:t xml:space="preserve">ЧАС, </w:t>
            </w:r>
            <w:r>
              <w:rPr>
                <w:rFonts w:ascii="Times New Roman" w:hAnsi="Times New Roman" w:cs="Times New Roman"/>
                <w:b/>
                <w:bCs/>
                <w:color w:val="000000"/>
                <w:sz w:val="16"/>
                <w:szCs w:val="16"/>
              </w:rPr>
              <w:t xml:space="preserve"> </w:t>
            </w:r>
            <w:r w:rsidRPr="00767FB4">
              <w:rPr>
                <w:rFonts w:ascii="Times New Roman" w:hAnsi="Times New Roman" w:cs="Times New Roman"/>
                <w:b/>
                <w:bCs/>
                <w:color w:val="000000"/>
                <w:sz w:val="16"/>
                <w:szCs w:val="16"/>
              </w:rPr>
              <w:t>МІСЦЕ</w:t>
            </w:r>
          </w:p>
        </w:tc>
        <w:tc>
          <w:tcPr>
            <w:tcW w:w="3060" w:type="dxa"/>
          </w:tcPr>
          <w:p w:rsidR="008070F4" w:rsidRPr="00767FB4" w:rsidRDefault="008070F4" w:rsidP="00DE2F8F">
            <w:pPr>
              <w:pStyle w:val="a3"/>
              <w:jc w:val="both"/>
              <w:rPr>
                <w:rFonts w:ascii="Times New Roman" w:hAnsi="Times New Roman" w:cs="Times New Roman"/>
                <w:b/>
                <w:bCs/>
                <w:color w:val="000000"/>
                <w:sz w:val="16"/>
                <w:szCs w:val="16"/>
              </w:rPr>
            </w:pPr>
          </w:p>
          <w:p w:rsidR="008070F4" w:rsidRPr="00767FB4" w:rsidRDefault="008070F4" w:rsidP="00DE2F8F">
            <w:pPr>
              <w:pStyle w:val="a3"/>
              <w:jc w:val="center"/>
              <w:rPr>
                <w:rFonts w:ascii="Times New Roman" w:hAnsi="Times New Roman" w:cs="Times New Roman"/>
                <w:b/>
                <w:bCs/>
                <w:color w:val="000000"/>
                <w:sz w:val="16"/>
                <w:szCs w:val="16"/>
              </w:rPr>
            </w:pPr>
            <w:r w:rsidRPr="00767FB4">
              <w:rPr>
                <w:rFonts w:ascii="Times New Roman" w:hAnsi="Times New Roman" w:cs="Times New Roman"/>
                <w:b/>
                <w:bCs/>
                <w:color w:val="000000"/>
                <w:sz w:val="16"/>
                <w:szCs w:val="16"/>
              </w:rPr>
              <w:t>УЧАСНИКИ</w:t>
            </w:r>
          </w:p>
        </w:tc>
        <w:tc>
          <w:tcPr>
            <w:tcW w:w="1080" w:type="dxa"/>
          </w:tcPr>
          <w:p w:rsidR="008070F4" w:rsidRPr="00767FB4" w:rsidRDefault="008070F4" w:rsidP="00DE2F8F">
            <w:pPr>
              <w:pStyle w:val="a3"/>
              <w:ind w:right="-249" w:hanging="108"/>
              <w:jc w:val="both"/>
              <w:rPr>
                <w:rFonts w:ascii="Times New Roman" w:hAnsi="Times New Roman" w:cs="Times New Roman"/>
                <w:b/>
                <w:bCs/>
                <w:color w:val="000000"/>
                <w:sz w:val="16"/>
                <w:szCs w:val="16"/>
              </w:rPr>
            </w:pPr>
          </w:p>
          <w:p w:rsidR="008070F4" w:rsidRPr="0078001B" w:rsidRDefault="008070F4" w:rsidP="00DE2F8F">
            <w:pPr>
              <w:pStyle w:val="a3"/>
              <w:ind w:hanging="108"/>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lang w:val="en-US"/>
              </w:rPr>
              <w:t>МІСЦЕ</w:t>
            </w:r>
          </w:p>
        </w:tc>
        <w:tc>
          <w:tcPr>
            <w:tcW w:w="2340" w:type="dxa"/>
          </w:tcPr>
          <w:p w:rsidR="008070F4" w:rsidRPr="00767FB4" w:rsidRDefault="008070F4" w:rsidP="00DE2F8F">
            <w:pPr>
              <w:pStyle w:val="a3"/>
              <w:jc w:val="both"/>
              <w:rPr>
                <w:rFonts w:ascii="Times New Roman" w:hAnsi="Times New Roman" w:cs="Times New Roman"/>
                <w:b/>
                <w:bCs/>
                <w:color w:val="000000"/>
                <w:sz w:val="16"/>
                <w:szCs w:val="16"/>
              </w:rPr>
            </w:pPr>
          </w:p>
          <w:p w:rsidR="008070F4" w:rsidRPr="00767FB4" w:rsidRDefault="008070F4" w:rsidP="00DE2F8F">
            <w:pPr>
              <w:pStyle w:val="a3"/>
              <w:jc w:val="center"/>
              <w:rPr>
                <w:rFonts w:ascii="Times New Roman" w:hAnsi="Times New Roman" w:cs="Times New Roman"/>
                <w:b/>
                <w:bCs/>
                <w:color w:val="000000"/>
                <w:sz w:val="16"/>
                <w:szCs w:val="16"/>
              </w:rPr>
            </w:pPr>
            <w:r w:rsidRPr="00767FB4">
              <w:rPr>
                <w:rFonts w:ascii="Times New Roman" w:hAnsi="Times New Roman" w:cs="Times New Roman"/>
                <w:b/>
                <w:bCs/>
                <w:color w:val="000000"/>
                <w:sz w:val="16"/>
                <w:szCs w:val="16"/>
              </w:rPr>
              <w:t>ТРЕНЕР-</w:t>
            </w:r>
            <w:r>
              <w:rPr>
                <w:rFonts w:ascii="Times New Roman" w:hAnsi="Times New Roman" w:cs="Times New Roman"/>
                <w:b/>
                <w:bCs/>
                <w:color w:val="000000"/>
                <w:sz w:val="16"/>
                <w:szCs w:val="16"/>
              </w:rPr>
              <w:t xml:space="preserve"> </w:t>
            </w:r>
            <w:r w:rsidRPr="00767FB4">
              <w:rPr>
                <w:rFonts w:ascii="Times New Roman" w:hAnsi="Times New Roman" w:cs="Times New Roman"/>
                <w:b/>
                <w:bCs/>
                <w:color w:val="000000"/>
                <w:sz w:val="16"/>
                <w:szCs w:val="16"/>
              </w:rPr>
              <w:t>КЕРІВНИК</w:t>
            </w:r>
          </w:p>
        </w:tc>
      </w:tr>
      <w:tr w:rsidR="008070F4" w:rsidRPr="00E52926">
        <w:trPr>
          <w:trHeight w:val="184"/>
        </w:trPr>
        <w:tc>
          <w:tcPr>
            <w:tcW w:w="424" w:type="dxa"/>
          </w:tcPr>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1.</w:t>
            </w:r>
          </w:p>
        </w:tc>
        <w:tc>
          <w:tcPr>
            <w:tcW w:w="5444" w:type="dxa"/>
          </w:tcPr>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Обласний конкурс з інформаційних технологій</w:t>
            </w:r>
          </w:p>
        </w:tc>
        <w:tc>
          <w:tcPr>
            <w:tcW w:w="3060" w:type="dxa"/>
          </w:tcPr>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Грудень 2015</w:t>
            </w:r>
            <w:r>
              <w:rPr>
                <w:rFonts w:ascii="Times New Roman" w:hAnsi="Times New Roman" w:cs="Times New Roman"/>
                <w:color w:val="000000"/>
                <w:sz w:val="24"/>
                <w:szCs w:val="24"/>
              </w:rPr>
              <w:t>,</w:t>
            </w:r>
            <w:r w:rsidRPr="00372993">
              <w:rPr>
                <w:rFonts w:ascii="Times New Roman" w:hAnsi="Times New Roman" w:cs="Times New Roman"/>
                <w:color w:val="000000"/>
                <w:sz w:val="24"/>
                <w:szCs w:val="24"/>
              </w:rPr>
              <w:t>Суми</w:t>
            </w:r>
          </w:p>
        </w:tc>
        <w:tc>
          <w:tcPr>
            <w:tcW w:w="3060" w:type="dxa"/>
          </w:tcPr>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1. Михайленко Денис</w:t>
            </w:r>
          </w:p>
        </w:tc>
        <w:tc>
          <w:tcPr>
            <w:tcW w:w="1080" w:type="dxa"/>
          </w:tcPr>
          <w:p w:rsidR="008070F4" w:rsidRPr="0037299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40" w:type="dxa"/>
          </w:tcPr>
          <w:p w:rsidR="008070F4" w:rsidRPr="0037299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Марій В.В.</w:t>
            </w:r>
          </w:p>
        </w:tc>
      </w:tr>
      <w:tr w:rsidR="008070F4" w:rsidRPr="00E52926">
        <w:trPr>
          <w:trHeight w:val="65"/>
        </w:trPr>
        <w:tc>
          <w:tcPr>
            <w:tcW w:w="424" w:type="dxa"/>
            <w:vMerge w:val="restart"/>
          </w:tcPr>
          <w:p w:rsidR="008070F4" w:rsidRPr="00D6702F" w:rsidRDefault="008070F4" w:rsidP="00DE2F8F">
            <w:pPr>
              <w:pStyle w:val="a3"/>
              <w:jc w:val="both"/>
              <w:rPr>
                <w:rFonts w:ascii="Times New Roman" w:hAnsi="Times New Roman" w:cs="Times New Roman"/>
                <w:color w:val="000000"/>
                <w:sz w:val="24"/>
                <w:szCs w:val="24"/>
              </w:rPr>
            </w:pPr>
            <w:r w:rsidRPr="00D6702F">
              <w:rPr>
                <w:rFonts w:ascii="Times New Roman" w:hAnsi="Times New Roman" w:cs="Times New Roman"/>
                <w:color w:val="000000"/>
                <w:sz w:val="24"/>
                <w:szCs w:val="24"/>
              </w:rPr>
              <w:t>2.</w:t>
            </w:r>
          </w:p>
          <w:p w:rsidR="008070F4" w:rsidRPr="00D6702F" w:rsidRDefault="008070F4" w:rsidP="00DE2F8F">
            <w:pPr>
              <w:pStyle w:val="a3"/>
              <w:jc w:val="both"/>
              <w:rPr>
                <w:rFonts w:ascii="Times New Roman" w:hAnsi="Times New Roman" w:cs="Times New Roman"/>
                <w:color w:val="000000"/>
                <w:sz w:val="24"/>
                <w:szCs w:val="24"/>
              </w:rPr>
            </w:pPr>
          </w:p>
        </w:tc>
        <w:tc>
          <w:tcPr>
            <w:tcW w:w="5444" w:type="dxa"/>
            <w:vMerge w:val="restart"/>
          </w:tcPr>
          <w:p w:rsidR="008070F4" w:rsidRPr="0046546C" w:rsidRDefault="008070F4" w:rsidP="00DE2F8F">
            <w:pPr>
              <w:pStyle w:val="a3"/>
              <w:jc w:val="both"/>
              <w:rPr>
                <w:rFonts w:ascii="Times New Roman" w:hAnsi="Times New Roman" w:cs="Times New Roman"/>
                <w:color w:val="000000"/>
                <w:sz w:val="24"/>
                <w:szCs w:val="24"/>
              </w:rPr>
            </w:pPr>
            <w:r w:rsidRPr="0046546C">
              <w:rPr>
                <w:rFonts w:ascii="Times New Roman" w:hAnsi="Times New Roman" w:cs="Times New Roman"/>
                <w:sz w:val="24"/>
                <w:szCs w:val="24"/>
              </w:rPr>
              <w:t xml:space="preserve">Чемпіонат області  серед юнаків і </w:t>
            </w:r>
            <w:r>
              <w:rPr>
                <w:rFonts w:ascii="Times New Roman" w:hAnsi="Times New Roman" w:cs="Times New Roman"/>
                <w:sz w:val="24"/>
                <w:szCs w:val="24"/>
              </w:rPr>
              <w:t>ю</w:t>
            </w:r>
            <w:r w:rsidRPr="0046546C">
              <w:rPr>
                <w:rFonts w:ascii="Times New Roman" w:hAnsi="Times New Roman" w:cs="Times New Roman"/>
                <w:sz w:val="24"/>
                <w:szCs w:val="24"/>
              </w:rPr>
              <w:t>ніорів зі спорт</w:t>
            </w:r>
            <w:r>
              <w:rPr>
                <w:rFonts w:ascii="Times New Roman" w:hAnsi="Times New Roman" w:cs="Times New Roman"/>
                <w:sz w:val="24"/>
                <w:szCs w:val="24"/>
              </w:rPr>
              <w:t>.</w:t>
            </w:r>
            <w:r w:rsidRPr="0046546C">
              <w:rPr>
                <w:rFonts w:ascii="Times New Roman" w:hAnsi="Times New Roman" w:cs="Times New Roman"/>
                <w:sz w:val="24"/>
                <w:szCs w:val="24"/>
              </w:rPr>
              <w:t xml:space="preserve"> </w:t>
            </w:r>
            <w:r>
              <w:rPr>
                <w:rFonts w:ascii="Times New Roman" w:hAnsi="Times New Roman" w:cs="Times New Roman"/>
                <w:sz w:val="24"/>
                <w:szCs w:val="24"/>
              </w:rPr>
              <w:t>р</w:t>
            </w:r>
            <w:r w:rsidRPr="0046546C">
              <w:rPr>
                <w:rFonts w:ascii="Times New Roman" w:hAnsi="Times New Roman" w:cs="Times New Roman"/>
                <w:sz w:val="24"/>
                <w:szCs w:val="24"/>
              </w:rPr>
              <w:t xml:space="preserve">адіопеленгації </w:t>
            </w:r>
          </w:p>
        </w:tc>
        <w:tc>
          <w:tcPr>
            <w:tcW w:w="3060" w:type="dxa"/>
            <w:vMerge w:val="restart"/>
          </w:tcPr>
          <w:p w:rsidR="008070F4" w:rsidRPr="0037299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Березень</w:t>
            </w:r>
            <w:r w:rsidRPr="00372993">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6,</w:t>
            </w:r>
          </w:p>
          <w:p w:rsidR="008070F4" w:rsidRPr="0078001B" w:rsidRDefault="008070F4" w:rsidP="00DE2F8F">
            <w:pPr>
              <w:pStyle w:val="a3"/>
              <w:ind w:left="-108" w:firstLine="108"/>
              <w:jc w:val="both"/>
              <w:rPr>
                <w:rFonts w:ascii="Times New Roman" w:hAnsi="Times New Roman" w:cs="Times New Roman"/>
                <w:color w:val="FF0000"/>
                <w:sz w:val="24"/>
                <w:szCs w:val="24"/>
              </w:rPr>
            </w:pPr>
            <w:r>
              <w:rPr>
                <w:rFonts w:ascii="Times New Roman" w:hAnsi="Times New Roman" w:cs="Times New Roman"/>
                <w:color w:val="000000"/>
                <w:sz w:val="24"/>
                <w:szCs w:val="24"/>
              </w:rPr>
              <w:t>Кролевець</w:t>
            </w:r>
          </w:p>
        </w:tc>
        <w:tc>
          <w:tcPr>
            <w:tcW w:w="3060" w:type="dxa"/>
          </w:tcPr>
          <w:p w:rsidR="008070F4" w:rsidRPr="0015784E"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15784E">
              <w:rPr>
                <w:rFonts w:ascii="Times New Roman" w:hAnsi="Times New Roman" w:cs="Times New Roman"/>
                <w:color w:val="000000"/>
                <w:sz w:val="24"/>
                <w:szCs w:val="24"/>
              </w:rPr>
              <w:t>Поповченко Анатолій</w:t>
            </w:r>
          </w:p>
        </w:tc>
        <w:tc>
          <w:tcPr>
            <w:tcW w:w="1080" w:type="dxa"/>
          </w:tcPr>
          <w:p w:rsidR="008070F4" w:rsidRPr="00607C6F" w:rsidRDefault="008070F4" w:rsidP="00DE2F8F">
            <w:pPr>
              <w:pStyle w:val="a3"/>
              <w:jc w:val="both"/>
              <w:rPr>
                <w:rFonts w:ascii="Times New Roman" w:hAnsi="Times New Roman" w:cs="Times New Roman"/>
                <w:color w:val="000000"/>
                <w:sz w:val="24"/>
                <w:szCs w:val="24"/>
              </w:rPr>
            </w:pPr>
            <w:r w:rsidRPr="00607C6F">
              <w:rPr>
                <w:rFonts w:ascii="Times New Roman" w:hAnsi="Times New Roman" w:cs="Times New Roman"/>
                <w:color w:val="000000"/>
                <w:sz w:val="24"/>
                <w:szCs w:val="24"/>
              </w:rPr>
              <w:t>1+2</w:t>
            </w:r>
          </w:p>
        </w:tc>
        <w:tc>
          <w:tcPr>
            <w:tcW w:w="2340" w:type="dxa"/>
            <w:vMerge w:val="restart"/>
          </w:tcPr>
          <w:p w:rsidR="008070F4" w:rsidRDefault="008070F4" w:rsidP="00DE2F8F">
            <w:pPr>
              <w:pStyle w:val="a3"/>
              <w:jc w:val="both"/>
              <w:rPr>
                <w:rFonts w:ascii="Times New Roman" w:hAnsi="Times New Roman" w:cs="Times New Roman"/>
                <w:color w:val="000000"/>
                <w:sz w:val="24"/>
                <w:szCs w:val="24"/>
              </w:rPr>
            </w:pPr>
          </w:p>
          <w:p w:rsidR="008070F4" w:rsidRPr="00E52926" w:rsidRDefault="008070F4" w:rsidP="00DE2F8F">
            <w:pPr>
              <w:pStyle w:val="a3"/>
              <w:jc w:val="both"/>
              <w:rPr>
                <w:rFonts w:ascii="Times New Roman" w:hAnsi="Times New Roman" w:cs="Times New Roman"/>
                <w:color w:val="FF0000"/>
                <w:sz w:val="24"/>
                <w:szCs w:val="24"/>
              </w:rPr>
            </w:pPr>
            <w:r w:rsidRPr="0015784E">
              <w:rPr>
                <w:rFonts w:ascii="Times New Roman" w:hAnsi="Times New Roman" w:cs="Times New Roman"/>
                <w:color w:val="000000"/>
                <w:sz w:val="24"/>
                <w:szCs w:val="24"/>
              </w:rPr>
              <w:t>Савченко С.О.</w:t>
            </w:r>
          </w:p>
        </w:tc>
      </w:tr>
      <w:tr w:rsidR="008070F4" w:rsidRPr="00E52926">
        <w:trPr>
          <w:trHeight w:val="299"/>
        </w:trPr>
        <w:tc>
          <w:tcPr>
            <w:tcW w:w="424"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vMerge/>
          </w:tcPr>
          <w:p w:rsidR="008070F4" w:rsidRPr="00E52926" w:rsidRDefault="008070F4" w:rsidP="00DE2F8F">
            <w:pPr>
              <w:pStyle w:val="a3"/>
              <w:ind w:left="-108" w:firstLine="108"/>
              <w:jc w:val="both"/>
              <w:rPr>
                <w:rFonts w:ascii="Times New Roman" w:hAnsi="Times New Roman" w:cs="Times New Roman"/>
                <w:color w:val="FF0000"/>
                <w:sz w:val="24"/>
                <w:szCs w:val="24"/>
              </w:rPr>
            </w:pPr>
          </w:p>
        </w:tc>
        <w:tc>
          <w:tcPr>
            <w:tcW w:w="3060" w:type="dxa"/>
          </w:tcPr>
          <w:p w:rsidR="008070F4" w:rsidRPr="0015784E"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15784E">
              <w:rPr>
                <w:rFonts w:ascii="Times New Roman" w:hAnsi="Times New Roman" w:cs="Times New Roman"/>
                <w:color w:val="000000"/>
                <w:sz w:val="24"/>
                <w:szCs w:val="24"/>
              </w:rPr>
              <w:t>Ничипорук Ельвіра</w:t>
            </w:r>
          </w:p>
        </w:tc>
        <w:tc>
          <w:tcPr>
            <w:tcW w:w="1080" w:type="dxa"/>
          </w:tcPr>
          <w:p w:rsidR="008070F4" w:rsidRPr="00607C6F" w:rsidRDefault="008070F4" w:rsidP="00DE2F8F">
            <w:pPr>
              <w:pStyle w:val="a3"/>
              <w:jc w:val="both"/>
              <w:rPr>
                <w:rFonts w:ascii="Times New Roman" w:hAnsi="Times New Roman" w:cs="Times New Roman"/>
                <w:color w:val="000000"/>
                <w:sz w:val="24"/>
                <w:szCs w:val="24"/>
              </w:rPr>
            </w:pPr>
            <w:r w:rsidRPr="00607C6F">
              <w:rPr>
                <w:rFonts w:ascii="Times New Roman" w:hAnsi="Times New Roman" w:cs="Times New Roman"/>
                <w:color w:val="000000"/>
                <w:sz w:val="24"/>
                <w:szCs w:val="24"/>
              </w:rPr>
              <w:t>1+3</w:t>
            </w:r>
          </w:p>
        </w:tc>
        <w:tc>
          <w:tcPr>
            <w:tcW w:w="2340" w:type="dxa"/>
            <w:vMerge/>
          </w:tcPr>
          <w:p w:rsidR="008070F4" w:rsidRPr="00E52926" w:rsidRDefault="008070F4" w:rsidP="00DE2F8F">
            <w:pPr>
              <w:pStyle w:val="a3"/>
              <w:jc w:val="both"/>
              <w:rPr>
                <w:rFonts w:ascii="Times New Roman" w:hAnsi="Times New Roman" w:cs="Times New Roman"/>
                <w:color w:val="FF0000"/>
                <w:sz w:val="24"/>
                <w:szCs w:val="24"/>
              </w:rPr>
            </w:pPr>
          </w:p>
        </w:tc>
      </w:tr>
      <w:tr w:rsidR="008070F4" w:rsidRPr="00E52926">
        <w:trPr>
          <w:trHeight w:val="332"/>
        </w:trPr>
        <w:tc>
          <w:tcPr>
            <w:tcW w:w="424" w:type="dxa"/>
            <w:vMerge w:val="restart"/>
          </w:tcPr>
          <w:p w:rsidR="008070F4" w:rsidRPr="00DE2F8F" w:rsidRDefault="008070F4" w:rsidP="00DE2F8F">
            <w:pPr>
              <w:pStyle w:val="a3"/>
              <w:jc w:val="both"/>
              <w:rPr>
                <w:rFonts w:ascii="Times New Roman" w:hAnsi="Times New Roman" w:cs="Times New Roman"/>
                <w:color w:val="000000"/>
                <w:sz w:val="24"/>
                <w:szCs w:val="24"/>
              </w:rPr>
            </w:pPr>
            <w:r w:rsidRPr="00DE2F8F">
              <w:rPr>
                <w:rFonts w:ascii="Times New Roman" w:hAnsi="Times New Roman" w:cs="Times New Roman"/>
                <w:color w:val="000000"/>
                <w:sz w:val="24"/>
                <w:szCs w:val="24"/>
              </w:rPr>
              <w:t>3.</w:t>
            </w:r>
          </w:p>
        </w:tc>
        <w:tc>
          <w:tcPr>
            <w:tcW w:w="5444" w:type="dxa"/>
            <w:vMerge w:val="restart"/>
          </w:tcPr>
          <w:p w:rsidR="008070F4" w:rsidRPr="00C7311D" w:rsidRDefault="008070F4" w:rsidP="00DE2F8F">
            <w:pPr>
              <w:pStyle w:val="a3"/>
              <w:jc w:val="both"/>
              <w:rPr>
                <w:rFonts w:ascii="Times New Roman" w:hAnsi="Times New Roman" w:cs="Times New Roman"/>
                <w:color w:val="000000"/>
                <w:sz w:val="24"/>
                <w:szCs w:val="24"/>
              </w:rPr>
            </w:pPr>
            <w:r w:rsidRPr="00C7311D">
              <w:rPr>
                <w:rFonts w:ascii="Times New Roman" w:hAnsi="Times New Roman" w:cs="Times New Roman"/>
                <w:color w:val="000000"/>
                <w:sz w:val="24"/>
                <w:szCs w:val="24"/>
              </w:rPr>
              <w:t>Обласні змагання учнів молодшого шкільного віку з ПТМ</w:t>
            </w:r>
          </w:p>
        </w:tc>
        <w:tc>
          <w:tcPr>
            <w:tcW w:w="3060" w:type="dxa"/>
            <w:vMerge w:val="restart"/>
          </w:tcPr>
          <w:p w:rsidR="008070F4" w:rsidRDefault="008070F4" w:rsidP="00DE2F8F">
            <w:pPr>
              <w:pStyle w:val="a3"/>
              <w:jc w:val="both"/>
              <w:rPr>
                <w:rFonts w:ascii="Times New Roman" w:hAnsi="Times New Roman" w:cs="Times New Roman"/>
                <w:color w:val="000000"/>
                <w:sz w:val="24"/>
                <w:szCs w:val="24"/>
              </w:rPr>
            </w:pPr>
            <w:r w:rsidRPr="00C7311D">
              <w:rPr>
                <w:rFonts w:ascii="Times New Roman" w:hAnsi="Times New Roman" w:cs="Times New Roman"/>
                <w:color w:val="000000"/>
                <w:sz w:val="24"/>
                <w:szCs w:val="24"/>
              </w:rPr>
              <w:t>Березень</w:t>
            </w:r>
            <w:r>
              <w:rPr>
                <w:rFonts w:ascii="Times New Roman" w:hAnsi="Times New Roman" w:cs="Times New Roman"/>
                <w:color w:val="000000"/>
                <w:sz w:val="24"/>
                <w:szCs w:val="24"/>
              </w:rPr>
              <w:t xml:space="preserve"> </w:t>
            </w:r>
            <w:r w:rsidRPr="00C7311D">
              <w:rPr>
                <w:rFonts w:ascii="Times New Roman" w:hAnsi="Times New Roman" w:cs="Times New Roman"/>
                <w:color w:val="000000"/>
                <w:sz w:val="24"/>
                <w:szCs w:val="24"/>
              </w:rPr>
              <w:t>2016</w:t>
            </w:r>
            <w:r>
              <w:rPr>
                <w:rFonts w:ascii="Times New Roman" w:hAnsi="Times New Roman" w:cs="Times New Roman"/>
                <w:color w:val="000000"/>
                <w:sz w:val="24"/>
                <w:szCs w:val="24"/>
              </w:rPr>
              <w:t>,</w:t>
            </w:r>
          </w:p>
          <w:p w:rsidR="008070F4" w:rsidRPr="00C7311D" w:rsidRDefault="008070F4" w:rsidP="00DE2F8F">
            <w:pPr>
              <w:pStyle w:val="a3"/>
              <w:jc w:val="both"/>
              <w:rPr>
                <w:rFonts w:ascii="Times New Roman" w:hAnsi="Times New Roman" w:cs="Times New Roman"/>
                <w:color w:val="000000"/>
                <w:sz w:val="24"/>
                <w:szCs w:val="24"/>
              </w:rPr>
            </w:pPr>
            <w:r w:rsidRPr="00C7311D">
              <w:rPr>
                <w:rFonts w:ascii="Times New Roman" w:hAnsi="Times New Roman" w:cs="Times New Roman"/>
                <w:color w:val="000000"/>
                <w:sz w:val="24"/>
                <w:szCs w:val="24"/>
              </w:rPr>
              <w:t>Суми</w:t>
            </w:r>
          </w:p>
        </w:tc>
        <w:tc>
          <w:tcPr>
            <w:tcW w:w="3060" w:type="dxa"/>
          </w:tcPr>
          <w:p w:rsidR="008070F4" w:rsidRPr="00C7311D" w:rsidRDefault="008070F4" w:rsidP="00DE2F8F">
            <w:pPr>
              <w:pStyle w:val="ad"/>
              <w:jc w:val="both"/>
              <w:rPr>
                <w:color w:val="000000"/>
                <w:lang w:val="uk-UA"/>
              </w:rPr>
            </w:pPr>
            <w:r w:rsidRPr="00C7311D">
              <w:rPr>
                <w:color w:val="000000"/>
                <w:lang w:val="uk-UA"/>
              </w:rPr>
              <w:t>1.К</w:t>
            </w:r>
            <w:r w:rsidRPr="00C7311D">
              <w:rPr>
                <w:color w:val="000000"/>
              </w:rPr>
              <w:t>оманда гуртка</w:t>
            </w:r>
            <w:r>
              <w:rPr>
                <w:color w:val="000000"/>
                <w:lang w:val="uk-UA"/>
              </w:rPr>
              <w:t xml:space="preserve">   </w:t>
            </w:r>
          </w:p>
        </w:tc>
        <w:tc>
          <w:tcPr>
            <w:tcW w:w="1080" w:type="dxa"/>
          </w:tcPr>
          <w:p w:rsidR="008070F4" w:rsidRPr="00C7311D" w:rsidRDefault="008070F4" w:rsidP="00DE2F8F">
            <w:pPr>
              <w:pStyle w:val="a3"/>
              <w:jc w:val="both"/>
              <w:rPr>
                <w:rFonts w:ascii="Times New Roman" w:hAnsi="Times New Roman" w:cs="Times New Roman"/>
                <w:color w:val="000000"/>
                <w:sz w:val="24"/>
                <w:szCs w:val="24"/>
              </w:rPr>
            </w:pPr>
            <w:r w:rsidRPr="00C7311D">
              <w:rPr>
                <w:rFonts w:ascii="Times New Roman" w:hAnsi="Times New Roman" w:cs="Times New Roman"/>
                <w:color w:val="000000"/>
                <w:sz w:val="24"/>
                <w:szCs w:val="24"/>
              </w:rPr>
              <w:t>3</w:t>
            </w:r>
          </w:p>
        </w:tc>
        <w:tc>
          <w:tcPr>
            <w:tcW w:w="2340" w:type="dxa"/>
            <w:vMerge w:val="restart"/>
          </w:tcPr>
          <w:p w:rsidR="008070F4" w:rsidRDefault="008070F4" w:rsidP="00DE2F8F">
            <w:pPr>
              <w:pStyle w:val="a3"/>
              <w:jc w:val="both"/>
              <w:rPr>
                <w:rFonts w:ascii="Times New Roman" w:hAnsi="Times New Roman" w:cs="Times New Roman"/>
                <w:color w:val="000000"/>
                <w:sz w:val="24"/>
                <w:szCs w:val="24"/>
              </w:rPr>
            </w:pPr>
          </w:p>
          <w:p w:rsidR="008070F4" w:rsidRPr="00C7311D" w:rsidRDefault="008070F4" w:rsidP="00DE2F8F">
            <w:pPr>
              <w:pStyle w:val="a3"/>
              <w:jc w:val="both"/>
              <w:rPr>
                <w:rFonts w:ascii="Times New Roman" w:hAnsi="Times New Roman" w:cs="Times New Roman"/>
                <w:color w:val="000000"/>
                <w:sz w:val="24"/>
                <w:szCs w:val="24"/>
              </w:rPr>
            </w:pPr>
            <w:r w:rsidRPr="00C7311D">
              <w:rPr>
                <w:rFonts w:ascii="Times New Roman" w:hAnsi="Times New Roman" w:cs="Times New Roman"/>
                <w:color w:val="000000"/>
                <w:sz w:val="24"/>
                <w:szCs w:val="24"/>
              </w:rPr>
              <w:t xml:space="preserve">Скорик Т. О. </w:t>
            </w:r>
          </w:p>
        </w:tc>
      </w:tr>
      <w:tr w:rsidR="008070F4" w:rsidRPr="00E52926">
        <w:trPr>
          <w:trHeight w:val="276"/>
        </w:trPr>
        <w:tc>
          <w:tcPr>
            <w:tcW w:w="424" w:type="dxa"/>
            <w:vMerge/>
          </w:tcPr>
          <w:p w:rsidR="008070F4" w:rsidRPr="00DE2F8F" w:rsidRDefault="008070F4" w:rsidP="00DE2F8F">
            <w:pPr>
              <w:pStyle w:val="a3"/>
              <w:jc w:val="both"/>
              <w:rPr>
                <w:rFonts w:ascii="Times New Roman" w:hAnsi="Times New Roman" w:cs="Times New Roman"/>
                <w:color w:val="000000"/>
                <w:sz w:val="24"/>
                <w:szCs w:val="24"/>
              </w:rPr>
            </w:pPr>
          </w:p>
        </w:tc>
        <w:tc>
          <w:tcPr>
            <w:tcW w:w="5444" w:type="dxa"/>
            <w:vMerge/>
          </w:tcPr>
          <w:p w:rsidR="008070F4" w:rsidRPr="00C7311D" w:rsidRDefault="008070F4" w:rsidP="00DE2F8F">
            <w:pPr>
              <w:pStyle w:val="a3"/>
              <w:jc w:val="both"/>
              <w:rPr>
                <w:rFonts w:ascii="Times New Roman" w:hAnsi="Times New Roman" w:cs="Times New Roman"/>
                <w:color w:val="000000"/>
                <w:sz w:val="24"/>
                <w:szCs w:val="24"/>
              </w:rPr>
            </w:pPr>
          </w:p>
        </w:tc>
        <w:tc>
          <w:tcPr>
            <w:tcW w:w="3060" w:type="dxa"/>
            <w:vMerge/>
          </w:tcPr>
          <w:p w:rsidR="008070F4" w:rsidRPr="00C7311D" w:rsidRDefault="008070F4" w:rsidP="00DE2F8F">
            <w:pPr>
              <w:pStyle w:val="a3"/>
              <w:jc w:val="both"/>
              <w:rPr>
                <w:rFonts w:ascii="Times New Roman" w:hAnsi="Times New Roman" w:cs="Times New Roman"/>
                <w:color w:val="000000"/>
                <w:sz w:val="24"/>
                <w:szCs w:val="24"/>
              </w:rPr>
            </w:pPr>
          </w:p>
        </w:tc>
        <w:tc>
          <w:tcPr>
            <w:tcW w:w="3060" w:type="dxa"/>
          </w:tcPr>
          <w:p w:rsidR="008070F4" w:rsidRPr="00C7311D" w:rsidRDefault="008070F4" w:rsidP="00DE2F8F">
            <w:pPr>
              <w:pStyle w:val="ad"/>
              <w:jc w:val="both"/>
              <w:rPr>
                <w:color w:val="000000"/>
                <w:lang w:val="uk-UA"/>
              </w:rPr>
            </w:pPr>
            <w:r w:rsidRPr="00C7311D">
              <w:rPr>
                <w:color w:val="000000"/>
                <w:lang w:val="uk-UA"/>
              </w:rPr>
              <w:t>2.Жила Денис</w:t>
            </w:r>
          </w:p>
        </w:tc>
        <w:tc>
          <w:tcPr>
            <w:tcW w:w="1080" w:type="dxa"/>
          </w:tcPr>
          <w:p w:rsidR="008070F4" w:rsidRPr="00C7311D" w:rsidRDefault="008070F4" w:rsidP="00DE2F8F">
            <w:pPr>
              <w:pStyle w:val="a3"/>
              <w:jc w:val="both"/>
              <w:rPr>
                <w:rFonts w:ascii="Times New Roman" w:hAnsi="Times New Roman" w:cs="Times New Roman"/>
                <w:color w:val="000000"/>
                <w:sz w:val="24"/>
                <w:szCs w:val="24"/>
              </w:rPr>
            </w:pPr>
            <w:r w:rsidRPr="00C7311D">
              <w:rPr>
                <w:rFonts w:ascii="Times New Roman" w:hAnsi="Times New Roman" w:cs="Times New Roman"/>
                <w:color w:val="000000"/>
                <w:sz w:val="24"/>
                <w:szCs w:val="24"/>
              </w:rPr>
              <w:t>2</w:t>
            </w:r>
          </w:p>
        </w:tc>
        <w:tc>
          <w:tcPr>
            <w:tcW w:w="2340" w:type="dxa"/>
            <w:vMerge/>
          </w:tcPr>
          <w:p w:rsidR="008070F4" w:rsidRPr="00C7311D" w:rsidRDefault="008070F4" w:rsidP="00DE2F8F">
            <w:pPr>
              <w:pStyle w:val="a3"/>
              <w:jc w:val="both"/>
              <w:rPr>
                <w:rFonts w:ascii="Times New Roman" w:hAnsi="Times New Roman" w:cs="Times New Roman"/>
                <w:color w:val="000000"/>
                <w:sz w:val="24"/>
                <w:szCs w:val="24"/>
              </w:rPr>
            </w:pPr>
          </w:p>
        </w:tc>
      </w:tr>
      <w:tr w:rsidR="008070F4" w:rsidRPr="00E52926">
        <w:trPr>
          <w:trHeight w:val="550"/>
        </w:trPr>
        <w:tc>
          <w:tcPr>
            <w:tcW w:w="424" w:type="dxa"/>
          </w:tcPr>
          <w:p w:rsidR="008070F4" w:rsidRPr="00DE2F8F" w:rsidRDefault="008070F4" w:rsidP="00DE2F8F">
            <w:pPr>
              <w:pStyle w:val="a3"/>
              <w:jc w:val="both"/>
              <w:rPr>
                <w:rFonts w:ascii="Times New Roman" w:hAnsi="Times New Roman" w:cs="Times New Roman"/>
                <w:color w:val="000000"/>
                <w:sz w:val="24"/>
                <w:szCs w:val="24"/>
              </w:rPr>
            </w:pPr>
            <w:r w:rsidRPr="00DE2F8F">
              <w:rPr>
                <w:rFonts w:ascii="Times New Roman" w:hAnsi="Times New Roman" w:cs="Times New Roman"/>
                <w:color w:val="000000"/>
                <w:sz w:val="24"/>
                <w:szCs w:val="24"/>
              </w:rPr>
              <w:t>4.</w:t>
            </w:r>
          </w:p>
        </w:tc>
        <w:tc>
          <w:tcPr>
            <w:tcW w:w="5444" w:type="dxa"/>
          </w:tcPr>
          <w:p w:rsidR="008070F4" w:rsidRPr="00AD2EC5"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141823"/>
                <w:sz w:val="24"/>
                <w:szCs w:val="24"/>
                <w:shd w:val="clear" w:color="auto" w:fill="FFFFFF"/>
              </w:rPr>
              <w:t>В</w:t>
            </w:r>
            <w:r w:rsidRPr="00AD2EC5">
              <w:rPr>
                <w:rFonts w:ascii="Times New Roman" w:hAnsi="Times New Roman" w:cs="Times New Roman"/>
                <w:color w:val="141823"/>
                <w:sz w:val="24"/>
                <w:szCs w:val="24"/>
                <w:shd w:val="clear" w:color="auto" w:fill="FFFFFF"/>
              </w:rPr>
              <w:t>ідкриті змагання зі спорт</w:t>
            </w:r>
            <w:r>
              <w:rPr>
                <w:rFonts w:ascii="Times New Roman" w:hAnsi="Times New Roman" w:cs="Times New Roman"/>
                <w:color w:val="141823"/>
                <w:sz w:val="24"/>
                <w:szCs w:val="24"/>
                <w:shd w:val="clear" w:color="auto" w:fill="FFFFFF"/>
              </w:rPr>
              <w:t>.</w:t>
            </w:r>
            <w:r w:rsidRPr="00AD2EC5">
              <w:rPr>
                <w:rFonts w:ascii="Times New Roman" w:hAnsi="Times New Roman" w:cs="Times New Roman"/>
                <w:color w:val="141823"/>
                <w:sz w:val="24"/>
                <w:szCs w:val="24"/>
                <w:shd w:val="clear" w:color="auto" w:fill="FFFFFF"/>
              </w:rPr>
              <w:t xml:space="preserve">орієнтування серед учнів </w:t>
            </w:r>
            <w:r>
              <w:rPr>
                <w:rFonts w:ascii="Times New Roman" w:hAnsi="Times New Roman" w:cs="Times New Roman"/>
                <w:color w:val="141823"/>
                <w:sz w:val="24"/>
                <w:szCs w:val="24"/>
                <w:shd w:val="clear" w:color="auto" w:fill="FFFFFF"/>
              </w:rPr>
              <w:t>обл.навч.закладів</w:t>
            </w:r>
            <w:r w:rsidRPr="00AD2EC5">
              <w:rPr>
                <w:rFonts w:ascii="Times New Roman" w:hAnsi="Times New Roman" w:cs="Times New Roman"/>
                <w:color w:val="141823"/>
                <w:sz w:val="24"/>
                <w:szCs w:val="24"/>
                <w:shd w:val="clear" w:color="auto" w:fill="FFFFFF"/>
              </w:rPr>
              <w:t xml:space="preserve"> </w:t>
            </w:r>
          </w:p>
        </w:tc>
        <w:tc>
          <w:tcPr>
            <w:tcW w:w="3060" w:type="dxa"/>
          </w:tcPr>
          <w:p w:rsidR="008070F4" w:rsidRPr="00C7311D" w:rsidRDefault="008070F4" w:rsidP="00DE2F8F">
            <w:pPr>
              <w:pStyle w:val="a3"/>
              <w:jc w:val="both"/>
              <w:rPr>
                <w:rFonts w:ascii="Times New Roman" w:hAnsi="Times New Roman" w:cs="Times New Roman"/>
                <w:color w:val="000000"/>
                <w:sz w:val="24"/>
                <w:szCs w:val="24"/>
              </w:rPr>
            </w:pPr>
            <w:r w:rsidRPr="00C7311D">
              <w:rPr>
                <w:rFonts w:ascii="Times New Roman" w:hAnsi="Times New Roman" w:cs="Times New Roman"/>
                <w:color w:val="000000"/>
                <w:sz w:val="24"/>
                <w:szCs w:val="24"/>
              </w:rPr>
              <w:t>Березень</w:t>
            </w:r>
            <w:r>
              <w:rPr>
                <w:rFonts w:ascii="Times New Roman" w:hAnsi="Times New Roman" w:cs="Times New Roman"/>
                <w:color w:val="000000"/>
                <w:sz w:val="24"/>
                <w:szCs w:val="24"/>
              </w:rPr>
              <w:t xml:space="preserve"> </w:t>
            </w:r>
            <w:r w:rsidRPr="00C7311D">
              <w:rPr>
                <w:rFonts w:ascii="Times New Roman" w:hAnsi="Times New Roman" w:cs="Times New Roman"/>
                <w:color w:val="000000"/>
                <w:sz w:val="24"/>
                <w:szCs w:val="24"/>
              </w:rPr>
              <w:t>2016</w:t>
            </w:r>
            <w:r>
              <w:rPr>
                <w:rFonts w:ascii="Times New Roman" w:hAnsi="Times New Roman" w:cs="Times New Roman"/>
                <w:color w:val="000000"/>
                <w:sz w:val="24"/>
                <w:szCs w:val="24"/>
              </w:rPr>
              <w:t>,</w:t>
            </w:r>
          </w:p>
          <w:p w:rsidR="008070F4" w:rsidRPr="00C7311D" w:rsidRDefault="008070F4" w:rsidP="00DE2F8F">
            <w:pPr>
              <w:pStyle w:val="a3"/>
              <w:jc w:val="both"/>
              <w:rPr>
                <w:rFonts w:ascii="Times New Roman" w:hAnsi="Times New Roman" w:cs="Times New Roman"/>
                <w:color w:val="000000"/>
                <w:sz w:val="24"/>
                <w:szCs w:val="24"/>
              </w:rPr>
            </w:pPr>
            <w:r w:rsidRPr="00C7311D">
              <w:rPr>
                <w:rFonts w:ascii="Times New Roman" w:hAnsi="Times New Roman" w:cs="Times New Roman"/>
                <w:color w:val="000000"/>
                <w:sz w:val="24"/>
                <w:szCs w:val="24"/>
              </w:rPr>
              <w:t>Суми</w:t>
            </w:r>
          </w:p>
        </w:tc>
        <w:tc>
          <w:tcPr>
            <w:tcW w:w="3060" w:type="dxa"/>
          </w:tcPr>
          <w:p w:rsidR="008070F4" w:rsidRPr="00AD2EC5" w:rsidRDefault="008070F4" w:rsidP="00DE2F8F">
            <w:pPr>
              <w:pStyle w:val="ad"/>
              <w:jc w:val="both"/>
              <w:rPr>
                <w:color w:val="000000"/>
                <w:lang w:val="uk-UA"/>
              </w:rPr>
            </w:pPr>
            <w:r>
              <w:rPr>
                <w:color w:val="000000"/>
                <w:lang w:val="uk-UA"/>
              </w:rPr>
              <w:t>1.</w:t>
            </w:r>
            <w:r w:rsidRPr="00AD2EC5">
              <w:rPr>
                <w:color w:val="000000"/>
                <w:lang w:val="uk-UA"/>
              </w:rPr>
              <w:t>Ковальова Дарина</w:t>
            </w:r>
          </w:p>
        </w:tc>
        <w:tc>
          <w:tcPr>
            <w:tcW w:w="1080" w:type="dxa"/>
          </w:tcPr>
          <w:p w:rsidR="008070F4" w:rsidRPr="00C7311D"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40" w:type="dxa"/>
          </w:tcPr>
          <w:p w:rsidR="008070F4" w:rsidRPr="00C7311D" w:rsidRDefault="008070F4" w:rsidP="00DE2F8F">
            <w:pPr>
              <w:pStyle w:val="a3"/>
              <w:jc w:val="both"/>
              <w:rPr>
                <w:rFonts w:ascii="Times New Roman" w:hAnsi="Times New Roman" w:cs="Times New Roman"/>
                <w:color w:val="000000"/>
                <w:sz w:val="24"/>
                <w:szCs w:val="24"/>
              </w:rPr>
            </w:pPr>
            <w:r w:rsidRPr="0015784E">
              <w:rPr>
                <w:rFonts w:ascii="Times New Roman" w:hAnsi="Times New Roman" w:cs="Times New Roman"/>
                <w:color w:val="000000"/>
                <w:sz w:val="24"/>
                <w:szCs w:val="24"/>
              </w:rPr>
              <w:t>Савченко С.О.</w:t>
            </w:r>
          </w:p>
        </w:tc>
      </w:tr>
      <w:tr w:rsidR="008070F4" w:rsidRPr="00E52926">
        <w:trPr>
          <w:trHeight w:val="260"/>
        </w:trPr>
        <w:tc>
          <w:tcPr>
            <w:tcW w:w="424" w:type="dxa"/>
            <w:vMerge w:val="restart"/>
          </w:tcPr>
          <w:p w:rsidR="008070F4" w:rsidRPr="0037299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372993">
              <w:rPr>
                <w:rFonts w:ascii="Times New Roman" w:hAnsi="Times New Roman" w:cs="Times New Roman"/>
                <w:color w:val="000000"/>
                <w:sz w:val="24"/>
                <w:szCs w:val="24"/>
              </w:rPr>
              <w:t>.</w:t>
            </w:r>
          </w:p>
        </w:tc>
        <w:tc>
          <w:tcPr>
            <w:tcW w:w="5444" w:type="dxa"/>
            <w:vMerge w:val="restart"/>
          </w:tcPr>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Обласні відкриті змагання з авіамодельного спорту</w:t>
            </w:r>
          </w:p>
        </w:tc>
        <w:tc>
          <w:tcPr>
            <w:tcW w:w="3060" w:type="dxa"/>
            <w:vMerge w:val="restart"/>
          </w:tcPr>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Травень</w:t>
            </w:r>
            <w:r>
              <w:rPr>
                <w:rFonts w:ascii="Times New Roman" w:hAnsi="Times New Roman" w:cs="Times New Roman"/>
                <w:color w:val="000000"/>
                <w:sz w:val="24"/>
                <w:szCs w:val="24"/>
              </w:rPr>
              <w:t xml:space="preserve"> </w:t>
            </w:r>
            <w:r w:rsidRPr="00372993">
              <w:rPr>
                <w:rFonts w:ascii="Times New Roman" w:hAnsi="Times New Roman" w:cs="Times New Roman"/>
                <w:color w:val="000000"/>
                <w:sz w:val="24"/>
                <w:szCs w:val="24"/>
              </w:rPr>
              <w:t>2016</w:t>
            </w:r>
            <w:r>
              <w:rPr>
                <w:rFonts w:ascii="Times New Roman" w:hAnsi="Times New Roman" w:cs="Times New Roman"/>
                <w:color w:val="000000"/>
                <w:sz w:val="24"/>
                <w:szCs w:val="24"/>
              </w:rPr>
              <w:t xml:space="preserve"> ,</w:t>
            </w:r>
          </w:p>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Конотоп</w:t>
            </w:r>
          </w:p>
        </w:tc>
        <w:tc>
          <w:tcPr>
            <w:tcW w:w="3060" w:type="dxa"/>
          </w:tcPr>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1</w:t>
            </w:r>
            <w:r>
              <w:rPr>
                <w:rFonts w:ascii="Times New Roman" w:hAnsi="Times New Roman" w:cs="Times New Roman"/>
                <w:color w:val="000000"/>
                <w:sz w:val="24"/>
                <w:szCs w:val="24"/>
              </w:rPr>
              <w:t>.Поладич Олександр</w:t>
            </w:r>
          </w:p>
        </w:tc>
        <w:tc>
          <w:tcPr>
            <w:tcW w:w="1080" w:type="dxa"/>
          </w:tcPr>
          <w:p w:rsidR="008070F4" w:rsidRPr="0037299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40" w:type="dxa"/>
            <w:vMerge w:val="restart"/>
          </w:tcPr>
          <w:p w:rsidR="008070F4" w:rsidRPr="00372993" w:rsidRDefault="008070F4" w:rsidP="00DE2F8F">
            <w:pPr>
              <w:pStyle w:val="a3"/>
              <w:jc w:val="both"/>
              <w:rPr>
                <w:rFonts w:ascii="Times New Roman" w:hAnsi="Times New Roman" w:cs="Times New Roman"/>
                <w:color w:val="000000"/>
                <w:sz w:val="24"/>
                <w:szCs w:val="24"/>
              </w:rPr>
            </w:pPr>
            <w:r w:rsidRPr="00372993">
              <w:rPr>
                <w:rFonts w:ascii="Times New Roman" w:hAnsi="Times New Roman" w:cs="Times New Roman"/>
                <w:color w:val="000000"/>
                <w:sz w:val="24"/>
                <w:szCs w:val="24"/>
              </w:rPr>
              <w:t>Пугач О. М.</w:t>
            </w:r>
          </w:p>
          <w:p w:rsidR="008070F4" w:rsidRPr="00E52926" w:rsidRDefault="008070F4" w:rsidP="00DE2F8F">
            <w:pPr>
              <w:pStyle w:val="a3"/>
              <w:jc w:val="both"/>
              <w:rPr>
                <w:rFonts w:ascii="Times New Roman" w:hAnsi="Times New Roman" w:cs="Times New Roman"/>
                <w:color w:val="FF0000"/>
                <w:sz w:val="24"/>
                <w:szCs w:val="24"/>
              </w:rPr>
            </w:pPr>
          </w:p>
        </w:tc>
      </w:tr>
      <w:tr w:rsidR="008070F4" w:rsidRPr="00E52926">
        <w:trPr>
          <w:trHeight w:val="144"/>
        </w:trPr>
        <w:tc>
          <w:tcPr>
            <w:tcW w:w="424" w:type="dxa"/>
            <w:vMerge/>
          </w:tcPr>
          <w:p w:rsidR="008070F4" w:rsidRPr="00372993" w:rsidRDefault="008070F4" w:rsidP="00DE2F8F">
            <w:pPr>
              <w:pStyle w:val="a3"/>
              <w:jc w:val="both"/>
              <w:rPr>
                <w:rFonts w:ascii="Times New Roman" w:hAnsi="Times New Roman" w:cs="Times New Roman"/>
                <w:color w:val="000000"/>
                <w:sz w:val="24"/>
                <w:szCs w:val="24"/>
              </w:rPr>
            </w:pPr>
          </w:p>
        </w:tc>
        <w:tc>
          <w:tcPr>
            <w:tcW w:w="5444" w:type="dxa"/>
            <w:vMerge/>
          </w:tcPr>
          <w:p w:rsidR="008070F4" w:rsidRPr="00372993" w:rsidRDefault="008070F4" w:rsidP="00DE2F8F">
            <w:pPr>
              <w:pStyle w:val="a3"/>
              <w:jc w:val="both"/>
              <w:rPr>
                <w:rFonts w:ascii="Times New Roman" w:hAnsi="Times New Roman" w:cs="Times New Roman"/>
                <w:color w:val="000000"/>
                <w:sz w:val="24"/>
                <w:szCs w:val="24"/>
              </w:rPr>
            </w:pPr>
          </w:p>
        </w:tc>
        <w:tc>
          <w:tcPr>
            <w:tcW w:w="3060" w:type="dxa"/>
            <w:vMerge/>
          </w:tcPr>
          <w:p w:rsidR="008070F4" w:rsidRPr="00372993" w:rsidRDefault="008070F4" w:rsidP="00DE2F8F">
            <w:pPr>
              <w:pStyle w:val="a3"/>
              <w:jc w:val="both"/>
              <w:rPr>
                <w:rFonts w:ascii="Times New Roman" w:hAnsi="Times New Roman" w:cs="Times New Roman"/>
                <w:color w:val="000000"/>
              </w:rPr>
            </w:pPr>
          </w:p>
        </w:tc>
        <w:tc>
          <w:tcPr>
            <w:tcW w:w="3060" w:type="dxa"/>
          </w:tcPr>
          <w:p w:rsidR="008070F4" w:rsidRPr="00372993" w:rsidRDefault="008070F4" w:rsidP="00DE2F8F">
            <w:pPr>
              <w:pStyle w:val="a3"/>
              <w:ind w:hanging="1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72993">
              <w:rPr>
                <w:rFonts w:ascii="Times New Roman" w:hAnsi="Times New Roman" w:cs="Times New Roman"/>
                <w:color w:val="000000"/>
                <w:sz w:val="24"/>
                <w:szCs w:val="24"/>
              </w:rPr>
              <w:t>2.</w:t>
            </w:r>
            <w:r>
              <w:rPr>
                <w:rFonts w:ascii="Times New Roman" w:hAnsi="Times New Roman" w:cs="Times New Roman"/>
                <w:color w:val="000000"/>
                <w:sz w:val="24"/>
                <w:szCs w:val="24"/>
              </w:rPr>
              <w:t>Бондаренко Владислав</w:t>
            </w:r>
          </w:p>
        </w:tc>
        <w:tc>
          <w:tcPr>
            <w:tcW w:w="1080" w:type="dxa"/>
          </w:tcPr>
          <w:p w:rsidR="008070F4" w:rsidRPr="0037299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40" w:type="dxa"/>
            <w:vMerge/>
          </w:tcPr>
          <w:p w:rsidR="008070F4" w:rsidRPr="00E52926" w:rsidRDefault="008070F4" w:rsidP="00DE2F8F">
            <w:pPr>
              <w:pStyle w:val="a3"/>
              <w:jc w:val="both"/>
              <w:rPr>
                <w:rFonts w:ascii="Times New Roman" w:hAnsi="Times New Roman" w:cs="Times New Roman"/>
                <w:color w:val="FF0000"/>
                <w:sz w:val="24"/>
                <w:szCs w:val="24"/>
              </w:rPr>
            </w:pPr>
          </w:p>
        </w:tc>
      </w:tr>
      <w:tr w:rsidR="008070F4" w:rsidRPr="00E52926">
        <w:trPr>
          <w:trHeight w:val="223"/>
        </w:trPr>
        <w:tc>
          <w:tcPr>
            <w:tcW w:w="424" w:type="dxa"/>
          </w:tcPr>
          <w:p w:rsidR="008070F4" w:rsidRPr="000276EB"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0276EB">
              <w:rPr>
                <w:rFonts w:ascii="Times New Roman" w:hAnsi="Times New Roman" w:cs="Times New Roman"/>
                <w:color w:val="000000"/>
                <w:sz w:val="24"/>
                <w:szCs w:val="24"/>
              </w:rPr>
              <w:t>.</w:t>
            </w:r>
          </w:p>
        </w:tc>
        <w:tc>
          <w:tcPr>
            <w:tcW w:w="5444" w:type="dxa"/>
          </w:tcPr>
          <w:p w:rsidR="008070F4" w:rsidRPr="000276EB" w:rsidRDefault="008070F4" w:rsidP="00DE2F8F">
            <w:pPr>
              <w:pStyle w:val="a3"/>
              <w:jc w:val="both"/>
              <w:rPr>
                <w:rFonts w:ascii="Times New Roman" w:hAnsi="Times New Roman" w:cs="Times New Roman"/>
                <w:color w:val="000000"/>
                <w:sz w:val="24"/>
                <w:szCs w:val="24"/>
              </w:rPr>
            </w:pPr>
            <w:r w:rsidRPr="000276EB">
              <w:rPr>
                <w:rFonts w:ascii="Times New Roman" w:hAnsi="Times New Roman" w:cs="Times New Roman"/>
                <w:color w:val="000000"/>
                <w:sz w:val="24"/>
                <w:szCs w:val="24"/>
              </w:rPr>
              <w:t>Чемпіонат України зі спортивної радіопелінгації</w:t>
            </w:r>
          </w:p>
        </w:tc>
        <w:tc>
          <w:tcPr>
            <w:tcW w:w="3060" w:type="dxa"/>
          </w:tcPr>
          <w:p w:rsidR="008070F4" w:rsidRPr="000276EB"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Травень </w:t>
            </w:r>
            <w:r w:rsidRPr="000276EB">
              <w:rPr>
                <w:rFonts w:ascii="Times New Roman" w:hAnsi="Times New Roman" w:cs="Times New Roman"/>
                <w:color w:val="000000"/>
                <w:sz w:val="24"/>
                <w:szCs w:val="24"/>
              </w:rPr>
              <w:t>201</w:t>
            </w:r>
            <w:r w:rsidRPr="000276EB">
              <w:rPr>
                <w:rFonts w:ascii="Times New Roman" w:hAnsi="Times New Roman" w:cs="Times New Roman"/>
                <w:color w:val="000000"/>
                <w:sz w:val="24"/>
                <w:szCs w:val="24"/>
                <w:lang w:val="en-US"/>
              </w:rPr>
              <w:t>6</w:t>
            </w:r>
            <w:r>
              <w:rPr>
                <w:rFonts w:ascii="Times New Roman" w:hAnsi="Times New Roman" w:cs="Times New Roman"/>
                <w:color w:val="000000"/>
                <w:sz w:val="24"/>
                <w:szCs w:val="24"/>
              </w:rPr>
              <w:t xml:space="preserve"> ,</w:t>
            </w:r>
            <w:r w:rsidRPr="000276EB">
              <w:rPr>
                <w:rFonts w:ascii="Times New Roman" w:hAnsi="Times New Roman" w:cs="Times New Roman"/>
                <w:color w:val="000000"/>
                <w:sz w:val="24"/>
                <w:szCs w:val="24"/>
              </w:rPr>
              <w:t>Львів</w:t>
            </w:r>
          </w:p>
        </w:tc>
        <w:tc>
          <w:tcPr>
            <w:tcW w:w="3060" w:type="dxa"/>
          </w:tcPr>
          <w:p w:rsidR="008070F4" w:rsidRPr="000276EB" w:rsidRDefault="008070F4" w:rsidP="00DE2F8F">
            <w:pPr>
              <w:pStyle w:val="a3"/>
              <w:ind w:hanging="108"/>
              <w:jc w:val="both"/>
              <w:rPr>
                <w:rFonts w:ascii="Times New Roman" w:hAnsi="Times New Roman" w:cs="Times New Roman"/>
                <w:color w:val="000000"/>
                <w:sz w:val="24"/>
                <w:szCs w:val="24"/>
              </w:rPr>
            </w:pPr>
            <w:r w:rsidRPr="000276EB">
              <w:rPr>
                <w:rFonts w:ascii="Times New Roman" w:hAnsi="Times New Roman" w:cs="Times New Roman"/>
                <w:color w:val="000000"/>
                <w:sz w:val="24"/>
                <w:szCs w:val="24"/>
              </w:rPr>
              <w:t>1. Поповченко Анатолій</w:t>
            </w:r>
          </w:p>
        </w:tc>
        <w:tc>
          <w:tcPr>
            <w:tcW w:w="1080" w:type="dxa"/>
          </w:tcPr>
          <w:p w:rsidR="008070F4" w:rsidRPr="000276EB" w:rsidRDefault="008070F4" w:rsidP="00DE2F8F">
            <w:pPr>
              <w:pStyle w:val="a3"/>
              <w:jc w:val="both"/>
              <w:rPr>
                <w:rFonts w:ascii="Times New Roman" w:hAnsi="Times New Roman" w:cs="Times New Roman"/>
                <w:color w:val="000000"/>
                <w:sz w:val="24"/>
                <w:szCs w:val="24"/>
                <w:lang w:val="en-US"/>
              </w:rPr>
            </w:pPr>
            <w:r w:rsidRPr="000276EB">
              <w:rPr>
                <w:rFonts w:ascii="Times New Roman" w:hAnsi="Times New Roman" w:cs="Times New Roman"/>
                <w:color w:val="000000"/>
                <w:sz w:val="24"/>
                <w:szCs w:val="24"/>
                <w:lang w:val="en-US"/>
              </w:rPr>
              <w:t>1+2</w:t>
            </w:r>
          </w:p>
        </w:tc>
        <w:tc>
          <w:tcPr>
            <w:tcW w:w="2340" w:type="dxa"/>
          </w:tcPr>
          <w:p w:rsidR="008070F4" w:rsidRPr="000276EB" w:rsidRDefault="008070F4" w:rsidP="00DE2F8F">
            <w:pPr>
              <w:pStyle w:val="a3"/>
              <w:jc w:val="both"/>
              <w:rPr>
                <w:rFonts w:ascii="Times New Roman" w:hAnsi="Times New Roman" w:cs="Times New Roman"/>
                <w:color w:val="000000"/>
                <w:sz w:val="24"/>
                <w:szCs w:val="24"/>
              </w:rPr>
            </w:pPr>
            <w:r w:rsidRPr="000276EB">
              <w:rPr>
                <w:rFonts w:ascii="Times New Roman" w:hAnsi="Times New Roman" w:cs="Times New Roman"/>
                <w:color w:val="000000"/>
                <w:sz w:val="24"/>
                <w:szCs w:val="24"/>
              </w:rPr>
              <w:t>Савченко С.О.</w:t>
            </w:r>
          </w:p>
        </w:tc>
      </w:tr>
      <w:tr w:rsidR="008070F4" w:rsidRPr="00E52926">
        <w:trPr>
          <w:trHeight w:val="249"/>
        </w:trPr>
        <w:tc>
          <w:tcPr>
            <w:tcW w:w="424" w:type="dxa"/>
            <w:vMerge w:val="restart"/>
          </w:tcPr>
          <w:p w:rsidR="008070F4" w:rsidRPr="00C7311D" w:rsidRDefault="008070F4" w:rsidP="00DE2F8F">
            <w:pPr>
              <w:pStyle w:val="a3"/>
              <w:ind w:hanging="1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A564A0">
              <w:rPr>
                <w:rFonts w:ascii="Times New Roman" w:hAnsi="Times New Roman" w:cs="Times New Roman"/>
                <w:color w:val="000000"/>
                <w:sz w:val="24"/>
                <w:szCs w:val="24"/>
              </w:rPr>
              <w:t>.</w:t>
            </w:r>
          </w:p>
        </w:tc>
        <w:tc>
          <w:tcPr>
            <w:tcW w:w="5444" w:type="dxa"/>
            <w:vMerge w:val="restart"/>
          </w:tcPr>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 xml:space="preserve">Обласна  виставка-конкурс </w:t>
            </w:r>
          </w:p>
          <w:p w:rsidR="008070F4" w:rsidRPr="00C7311D"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учнів молодшого шкільного віку з початкового технічного моделювання</w:t>
            </w:r>
          </w:p>
        </w:tc>
        <w:tc>
          <w:tcPr>
            <w:tcW w:w="3060" w:type="dxa"/>
            <w:vMerge w:val="restart"/>
          </w:tcPr>
          <w:p w:rsidR="008070F4" w:rsidRPr="00A564A0" w:rsidRDefault="008070F4" w:rsidP="00DE2F8F">
            <w:pPr>
              <w:pStyle w:val="a3"/>
              <w:jc w:val="both"/>
              <w:rPr>
                <w:rFonts w:ascii="Times New Roman" w:hAnsi="Times New Roman" w:cs="Times New Roman"/>
                <w:color w:val="000000"/>
                <w:sz w:val="24"/>
                <w:szCs w:val="24"/>
              </w:rPr>
            </w:pPr>
          </w:p>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Травень</w:t>
            </w:r>
            <w:r>
              <w:rPr>
                <w:rFonts w:ascii="Times New Roman" w:hAnsi="Times New Roman" w:cs="Times New Roman"/>
                <w:color w:val="000000"/>
                <w:sz w:val="24"/>
                <w:szCs w:val="24"/>
              </w:rPr>
              <w:t xml:space="preserve"> </w:t>
            </w:r>
            <w:r w:rsidRPr="00A564A0">
              <w:rPr>
                <w:rFonts w:ascii="Times New Roman" w:hAnsi="Times New Roman" w:cs="Times New Roman"/>
                <w:color w:val="000000"/>
                <w:sz w:val="24"/>
                <w:szCs w:val="24"/>
              </w:rPr>
              <w:t>201</w:t>
            </w:r>
            <w:r>
              <w:rPr>
                <w:rFonts w:ascii="Times New Roman" w:hAnsi="Times New Roman" w:cs="Times New Roman"/>
                <w:color w:val="000000"/>
                <w:sz w:val="24"/>
                <w:szCs w:val="24"/>
              </w:rPr>
              <w:t>6,</w:t>
            </w:r>
          </w:p>
          <w:p w:rsidR="008070F4" w:rsidRPr="00C7311D"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м.Суми</w:t>
            </w:r>
          </w:p>
        </w:tc>
        <w:tc>
          <w:tcPr>
            <w:tcW w:w="3060" w:type="dxa"/>
          </w:tcPr>
          <w:p w:rsidR="008070F4" w:rsidRPr="00C7311D"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1.Команда закладу</w:t>
            </w:r>
          </w:p>
        </w:tc>
        <w:tc>
          <w:tcPr>
            <w:tcW w:w="1080" w:type="dxa"/>
          </w:tcPr>
          <w:p w:rsidR="008070F4" w:rsidRPr="00C7311D"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1</w:t>
            </w:r>
          </w:p>
        </w:tc>
        <w:tc>
          <w:tcPr>
            <w:tcW w:w="2340" w:type="dxa"/>
          </w:tcPr>
          <w:p w:rsidR="008070F4" w:rsidRPr="00C7311D" w:rsidRDefault="008070F4" w:rsidP="00DE2F8F">
            <w:pPr>
              <w:pStyle w:val="a3"/>
              <w:jc w:val="both"/>
              <w:rPr>
                <w:rFonts w:ascii="Times New Roman" w:hAnsi="Times New Roman" w:cs="Times New Roman"/>
                <w:color w:val="000000"/>
                <w:sz w:val="24"/>
                <w:szCs w:val="24"/>
              </w:rPr>
            </w:pPr>
          </w:p>
        </w:tc>
      </w:tr>
      <w:tr w:rsidR="008070F4" w:rsidRPr="00E52926">
        <w:trPr>
          <w:trHeight w:val="170"/>
        </w:trPr>
        <w:tc>
          <w:tcPr>
            <w:tcW w:w="424" w:type="dxa"/>
            <w:vMerge/>
          </w:tcPr>
          <w:p w:rsidR="008070F4" w:rsidRPr="00E52926"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2.Колектив гуртка</w:t>
            </w:r>
          </w:p>
        </w:tc>
        <w:tc>
          <w:tcPr>
            <w:tcW w:w="1080" w:type="dxa"/>
          </w:tcPr>
          <w:p w:rsidR="008070F4" w:rsidRPr="00D11D25"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4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Лата В.І.</w:t>
            </w:r>
          </w:p>
        </w:tc>
      </w:tr>
      <w:tr w:rsidR="008070F4" w:rsidRPr="00E52926">
        <w:trPr>
          <w:trHeight w:val="199"/>
        </w:trPr>
        <w:tc>
          <w:tcPr>
            <w:tcW w:w="424" w:type="dxa"/>
            <w:vMerge/>
          </w:tcPr>
          <w:p w:rsidR="008070F4" w:rsidRPr="00E52926"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D11D25" w:rsidRDefault="008070F4" w:rsidP="00DE2F8F">
            <w:pPr>
              <w:spacing w:before="100" w:beforeAutospacing="1" w:after="100" w:afterAutospacing="1"/>
              <w:ind w:left="720" w:hanging="686"/>
              <w:jc w:val="both"/>
              <w:rPr>
                <w:color w:val="000000"/>
              </w:rPr>
            </w:pPr>
            <w:r w:rsidRPr="00D11D25">
              <w:rPr>
                <w:color w:val="000000"/>
              </w:rPr>
              <w:t>3.Колектив гуртка</w:t>
            </w:r>
          </w:p>
        </w:tc>
        <w:tc>
          <w:tcPr>
            <w:tcW w:w="1080" w:type="dxa"/>
          </w:tcPr>
          <w:p w:rsidR="008070F4" w:rsidRPr="00D11D25"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4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Пугач О.М.</w:t>
            </w:r>
          </w:p>
        </w:tc>
      </w:tr>
      <w:tr w:rsidR="008070F4" w:rsidRPr="00E52926">
        <w:trPr>
          <w:trHeight w:val="184"/>
        </w:trPr>
        <w:tc>
          <w:tcPr>
            <w:tcW w:w="424" w:type="dxa"/>
            <w:vMerge/>
          </w:tcPr>
          <w:p w:rsidR="008070F4" w:rsidRPr="00E52926"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4  Бондаренко Сергій</w:t>
            </w:r>
          </w:p>
        </w:tc>
        <w:tc>
          <w:tcPr>
            <w:tcW w:w="108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1</w:t>
            </w:r>
          </w:p>
        </w:tc>
        <w:tc>
          <w:tcPr>
            <w:tcW w:w="234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Калюжний С.М.</w:t>
            </w:r>
          </w:p>
        </w:tc>
      </w:tr>
      <w:tr w:rsidR="008070F4" w:rsidRPr="00E52926">
        <w:trPr>
          <w:trHeight w:val="215"/>
        </w:trPr>
        <w:tc>
          <w:tcPr>
            <w:tcW w:w="424" w:type="dxa"/>
            <w:vMerge/>
          </w:tcPr>
          <w:p w:rsidR="008070F4" w:rsidRPr="00E52926"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5 Колектив гуртка</w:t>
            </w:r>
          </w:p>
        </w:tc>
        <w:tc>
          <w:tcPr>
            <w:tcW w:w="108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1</w:t>
            </w:r>
          </w:p>
        </w:tc>
        <w:tc>
          <w:tcPr>
            <w:tcW w:w="234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 xml:space="preserve"> Скляр Ю.І..</w:t>
            </w:r>
          </w:p>
        </w:tc>
      </w:tr>
      <w:tr w:rsidR="008070F4" w:rsidRPr="00E52926">
        <w:trPr>
          <w:trHeight w:val="216"/>
        </w:trPr>
        <w:tc>
          <w:tcPr>
            <w:tcW w:w="424" w:type="dxa"/>
            <w:vMerge/>
          </w:tcPr>
          <w:p w:rsidR="008070F4" w:rsidRPr="00E52926"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305228">
              <w:rPr>
                <w:rFonts w:ascii="Times New Roman" w:hAnsi="Times New Roman" w:cs="Times New Roman"/>
                <w:color w:val="000000"/>
                <w:sz w:val="24"/>
                <w:szCs w:val="24"/>
              </w:rPr>
              <w:t xml:space="preserve"> Колектив гуртка</w:t>
            </w:r>
          </w:p>
        </w:tc>
        <w:tc>
          <w:tcPr>
            <w:tcW w:w="108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1</w:t>
            </w:r>
          </w:p>
        </w:tc>
        <w:tc>
          <w:tcPr>
            <w:tcW w:w="234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Пугач О.М..</w:t>
            </w:r>
          </w:p>
        </w:tc>
      </w:tr>
      <w:tr w:rsidR="008070F4" w:rsidRPr="00E52926">
        <w:trPr>
          <w:trHeight w:val="276"/>
        </w:trPr>
        <w:tc>
          <w:tcPr>
            <w:tcW w:w="424" w:type="dxa"/>
            <w:vMerge/>
          </w:tcPr>
          <w:p w:rsidR="008070F4" w:rsidRPr="00E52926"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305228" w:rsidRDefault="008070F4" w:rsidP="00DE2F8F">
            <w:pPr>
              <w:spacing w:before="100" w:beforeAutospacing="1" w:after="100" w:afterAutospacing="1"/>
              <w:ind w:left="34"/>
              <w:jc w:val="both"/>
              <w:rPr>
                <w:color w:val="000000"/>
              </w:rPr>
            </w:pPr>
            <w:r w:rsidRPr="00305228">
              <w:rPr>
                <w:color w:val="000000"/>
              </w:rPr>
              <w:t>7. Колектив гуртка</w:t>
            </w:r>
          </w:p>
        </w:tc>
        <w:tc>
          <w:tcPr>
            <w:tcW w:w="108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1</w:t>
            </w:r>
          </w:p>
        </w:tc>
        <w:tc>
          <w:tcPr>
            <w:tcW w:w="234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Жила С.М.</w:t>
            </w:r>
          </w:p>
        </w:tc>
      </w:tr>
      <w:tr w:rsidR="008070F4" w:rsidRPr="00E52926">
        <w:trPr>
          <w:trHeight w:val="215"/>
        </w:trPr>
        <w:tc>
          <w:tcPr>
            <w:tcW w:w="424" w:type="dxa"/>
            <w:vMerge/>
          </w:tcPr>
          <w:p w:rsidR="008070F4" w:rsidRPr="00E52926"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305228" w:rsidRDefault="008070F4" w:rsidP="00DE2F8F">
            <w:pPr>
              <w:spacing w:before="100" w:beforeAutospacing="1" w:after="100" w:afterAutospacing="1"/>
              <w:ind w:left="34"/>
              <w:jc w:val="both"/>
              <w:rPr>
                <w:color w:val="000000"/>
              </w:rPr>
            </w:pPr>
            <w:r w:rsidRPr="00305228">
              <w:rPr>
                <w:color w:val="000000"/>
              </w:rPr>
              <w:t>8. П ятенко Юліана</w:t>
            </w:r>
          </w:p>
        </w:tc>
        <w:tc>
          <w:tcPr>
            <w:tcW w:w="108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3</w:t>
            </w:r>
          </w:p>
        </w:tc>
        <w:tc>
          <w:tcPr>
            <w:tcW w:w="2340" w:type="dxa"/>
            <w:vMerge w:val="restart"/>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Баранова В.І.</w:t>
            </w:r>
          </w:p>
        </w:tc>
      </w:tr>
      <w:tr w:rsidR="008070F4" w:rsidRPr="00E52926">
        <w:trPr>
          <w:trHeight w:val="307"/>
        </w:trPr>
        <w:tc>
          <w:tcPr>
            <w:tcW w:w="424" w:type="dxa"/>
            <w:vMerge/>
          </w:tcPr>
          <w:p w:rsidR="008070F4" w:rsidRPr="00E52926"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E52926" w:rsidRDefault="008070F4" w:rsidP="00DE2F8F">
            <w:pPr>
              <w:pStyle w:val="a3"/>
              <w:jc w:val="both"/>
              <w:rPr>
                <w:rFonts w:ascii="Times New Roman" w:hAnsi="Times New Roman" w:cs="Times New Roman"/>
                <w:color w:val="FF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305228" w:rsidRDefault="008070F4" w:rsidP="00DE2F8F">
            <w:pPr>
              <w:pStyle w:val="a3"/>
              <w:ind w:left="34"/>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9. Титаренко Валерія</w:t>
            </w:r>
          </w:p>
        </w:tc>
        <w:tc>
          <w:tcPr>
            <w:tcW w:w="108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3</w:t>
            </w:r>
          </w:p>
        </w:tc>
        <w:tc>
          <w:tcPr>
            <w:tcW w:w="2340" w:type="dxa"/>
            <w:vMerge/>
          </w:tcPr>
          <w:p w:rsidR="008070F4" w:rsidRPr="00E52926" w:rsidRDefault="008070F4" w:rsidP="00DE2F8F">
            <w:pPr>
              <w:pStyle w:val="a3"/>
              <w:jc w:val="both"/>
              <w:rPr>
                <w:rFonts w:ascii="Times New Roman" w:hAnsi="Times New Roman" w:cs="Times New Roman"/>
                <w:color w:val="FF0000"/>
                <w:sz w:val="24"/>
                <w:szCs w:val="24"/>
              </w:rPr>
            </w:pPr>
          </w:p>
        </w:tc>
      </w:tr>
      <w:tr w:rsidR="008070F4" w:rsidRPr="00E52926">
        <w:trPr>
          <w:trHeight w:val="260"/>
        </w:trPr>
        <w:tc>
          <w:tcPr>
            <w:tcW w:w="424" w:type="dxa"/>
            <w:vMerge w:val="restart"/>
          </w:tcPr>
          <w:p w:rsidR="008070F4" w:rsidRPr="004E20D9" w:rsidRDefault="008070F4" w:rsidP="00DE2F8F">
            <w:pPr>
              <w:pStyle w:val="a3"/>
              <w:ind w:hanging="108"/>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8</w:t>
            </w:r>
          </w:p>
          <w:p w:rsidR="008070F4" w:rsidRPr="004E20D9" w:rsidRDefault="008070F4" w:rsidP="00DE2F8F">
            <w:pPr>
              <w:pStyle w:val="a3"/>
              <w:ind w:hanging="108"/>
              <w:jc w:val="both"/>
              <w:rPr>
                <w:rFonts w:ascii="Times New Roman" w:hAnsi="Times New Roman" w:cs="Times New Roman"/>
                <w:color w:val="000000"/>
                <w:sz w:val="24"/>
                <w:szCs w:val="24"/>
              </w:rPr>
            </w:pPr>
          </w:p>
          <w:p w:rsidR="008070F4" w:rsidRPr="004E20D9" w:rsidRDefault="008070F4" w:rsidP="00DE2F8F">
            <w:pPr>
              <w:pStyle w:val="a3"/>
              <w:ind w:hanging="108"/>
              <w:jc w:val="both"/>
              <w:rPr>
                <w:rFonts w:ascii="Times New Roman" w:hAnsi="Times New Roman" w:cs="Times New Roman"/>
                <w:color w:val="000000"/>
                <w:sz w:val="24"/>
                <w:szCs w:val="24"/>
              </w:rPr>
            </w:pPr>
          </w:p>
          <w:p w:rsidR="008070F4" w:rsidRPr="004E20D9" w:rsidRDefault="008070F4" w:rsidP="00DE2F8F">
            <w:pPr>
              <w:pStyle w:val="a3"/>
              <w:ind w:hanging="108"/>
              <w:jc w:val="both"/>
              <w:rPr>
                <w:rFonts w:ascii="Times New Roman" w:hAnsi="Times New Roman" w:cs="Times New Roman"/>
                <w:color w:val="000000"/>
                <w:sz w:val="24"/>
                <w:szCs w:val="24"/>
              </w:rPr>
            </w:pPr>
          </w:p>
        </w:tc>
        <w:tc>
          <w:tcPr>
            <w:tcW w:w="5444" w:type="dxa"/>
            <w:vMerge w:val="restart"/>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 xml:space="preserve">Обласна виставка-конкурс  науково-технічної творчості учнівської молоді </w:t>
            </w:r>
          </w:p>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‘’Наш пошук і творчість тобі , Україно!’’</w:t>
            </w:r>
          </w:p>
          <w:p w:rsidR="008070F4" w:rsidRPr="004E20D9" w:rsidRDefault="008070F4" w:rsidP="00DE2F8F">
            <w:pPr>
              <w:pStyle w:val="a3"/>
              <w:jc w:val="both"/>
              <w:rPr>
                <w:rFonts w:ascii="Times New Roman" w:hAnsi="Times New Roman" w:cs="Times New Roman"/>
                <w:color w:val="000000"/>
                <w:sz w:val="24"/>
                <w:szCs w:val="24"/>
              </w:rPr>
            </w:pPr>
          </w:p>
          <w:p w:rsidR="008070F4" w:rsidRPr="004E20D9" w:rsidRDefault="008070F4" w:rsidP="00DE2F8F">
            <w:pPr>
              <w:pStyle w:val="a3"/>
              <w:jc w:val="both"/>
              <w:rPr>
                <w:rFonts w:ascii="Times New Roman" w:hAnsi="Times New Roman" w:cs="Times New Roman"/>
                <w:color w:val="000000"/>
                <w:sz w:val="24"/>
                <w:szCs w:val="24"/>
              </w:rPr>
            </w:pPr>
          </w:p>
        </w:tc>
        <w:tc>
          <w:tcPr>
            <w:tcW w:w="3060" w:type="dxa"/>
            <w:vMerge w:val="restart"/>
          </w:tcPr>
          <w:p w:rsidR="008070F4" w:rsidRPr="004E20D9" w:rsidRDefault="008070F4" w:rsidP="00DE2F8F">
            <w:pPr>
              <w:pStyle w:val="a3"/>
              <w:jc w:val="both"/>
              <w:rPr>
                <w:rFonts w:ascii="Times New Roman" w:hAnsi="Times New Roman" w:cs="Times New Roman"/>
                <w:color w:val="000000"/>
                <w:sz w:val="24"/>
                <w:szCs w:val="24"/>
              </w:rPr>
            </w:pPr>
          </w:p>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Травень</w:t>
            </w:r>
            <w:r>
              <w:rPr>
                <w:rFonts w:ascii="Times New Roman" w:hAnsi="Times New Roman" w:cs="Times New Roman"/>
                <w:color w:val="000000"/>
                <w:sz w:val="24"/>
                <w:szCs w:val="24"/>
              </w:rPr>
              <w:t xml:space="preserve"> </w:t>
            </w:r>
            <w:r w:rsidRPr="004E20D9">
              <w:rPr>
                <w:rFonts w:ascii="Times New Roman" w:hAnsi="Times New Roman" w:cs="Times New Roman"/>
                <w:color w:val="000000"/>
                <w:sz w:val="24"/>
                <w:szCs w:val="24"/>
              </w:rPr>
              <w:t>2016</w:t>
            </w:r>
            <w:r>
              <w:rPr>
                <w:rFonts w:ascii="Times New Roman" w:hAnsi="Times New Roman" w:cs="Times New Roman"/>
                <w:color w:val="000000"/>
                <w:sz w:val="24"/>
                <w:szCs w:val="24"/>
              </w:rPr>
              <w:t>,</w:t>
            </w:r>
          </w:p>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м.Суми</w:t>
            </w:r>
          </w:p>
          <w:p w:rsidR="008070F4" w:rsidRPr="004E20D9" w:rsidRDefault="008070F4" w:rsidP="00DE2F8F">
            <w:pPr>
              <w:pStyle w:val="a3"/>
              <w:jc w:val="both"/>
              <w:rPr>
                <w:rFonts w:ascii="Times New Roman" w:hAnsi="Times New Roman" w:cs="Times New Roman"/>
                <w:color w:val="000000"/>
                <w:sz w:val="24"/>
                <w:szCs w:val="24"/>
              </w:rPr>
            </w:pPr>
          </w:p>
          <w:p w:rsidR="008070F4" w:rsidRPr="004E20D9" w:rsidRDefault="008070F4" w:rsidP="00DE2F8F">
            <w:pPr>
              <w:pStyle w:val="a3"/>
              <w:jc w:val="both"/>
              <w:rPr>
                <w:rFonts w:ascii="Times New Roman" w:hAnsi="Times New Roman" w:cs="Times New Roman"/>
                <w:color w:val="000000"/>
                <w:sz w:val="24"/>
                <w:szCs w:val="24"/>
              </w:rPr>
            </w:pPr>
          </w:p>
        </w:tc>
        <w:tc>
          <w:tcPr>
            <w:tcW w:w="306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1.Команда закладу</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1</w:t>
            </w:r>
          </w:p>
        </w:tc>
        <w:tc>
          <w:tcPr>
            <w:tcW w:w="2340" w:type="dxa"/>
          </w:tcPr>
          <w:p w:rsidR="008070F4" w:rsidRPr="004E20D9" w:rsidRDefault="008070F4" w:rsidP="00DE2F8F">
            <w:pPr>
              <w:pStyle w:val="a3"/>
              <w:jc w:val="both"/>
              <w:rPr>
                <w:rFonts w:ascii="Times New Roman" w:hAnsi="Times New Roman" w:cs="Times New Roman"/>
                <w:color w:val="FF0000"/>
                <w:sz w:val="24"/>
                <w:szCs w:val="24"/>
              </w:rPr>
            </w:pPr>
          </w:p>
        </w:tc>
      </w:tr>
      <w:tr w:rsidR="008070F4" w:rsidRPr="00E52926">
        <w:trPr>
          <w:trHeight w:val="197"/>
        </w:trPr>
        <w:tc>
          <w:tcPr>
            <w:tcW w:w="424" w:type="dxa"/>
            <w:vMerge/>
          </w:tcPr>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spacing w:before="100" w:beforeAutospacing="1" w:after="100" w:afterAutospacing="1"/>
              <w:jc w:val="both"/>
              <w:rPr>
                <w:color w:val="000000"/>
              </w:rPr>
            </w:pPr>
            <w:r w:rsidRPr="004E20D9">
              <w:rPr>
                <w:color w:val="000000"/>
              </w:rPr>
              <w:t>2.Проноза Андрій</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1</w:t>
            </w:r>
          </w:p>
        </w:tc>
        <w:tc>
          <w:tcPr>
            <w:tcW w:w="2340" w:type="dxa"/>
            <w:vMerge w:val="restart"/>
          </w:tcPr>
          <w:p w:rsidR="008070F4" w:rsidRPr="004E20D9" w:rsidRDefault="008070F4" w:rsidP="00DE2F8F">
            <w:pPr>
              <w:ind w:left="720" w:hanging="720"/>
              <w:jc w:val="both"/>
              <w:rPr>
                <w:color w:val="FF0000"/>
              </w:rPr>
            </w:pPr>
            <w:r w:rsidRPr="004E20D9">
              <w:rPr>
                <w:color w:val="000000"/>
              </w:rPr>
              <w:t>Назаренко В.В</w:t>
            </w:r>
            <w:r w:rsidRPr="004E20D9">
              <w:rPr>
                <w:color w:val="FF0000"/>
              </w:rPr>
              <w:t>.</w:t>
            </w:r>
          </w:p>
        </w:tc>
      </w:tr>
      <w:tr w:rsidR="008070F4" w:rsidRPr="00E52926">
        <w:trPr>
          <w:trHeight w:val="159"/>
        </w:trPr>
        <w:tc>
          <w:tcPr>
            <w:tcW w:w="424" w:type="dxa"/>
            <w:vMerge/>
          </w:tcPr>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3. Рожко Антон</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1</w:t>
            </w:r>
          </w:p>
        </w:tc>
        <w:tc>
          <w:tcPr>
            <w:tcW w:w="2340" w:type="dxa"/>
            <w:vMerge/>
          </w:tcPr>
          <w:p w:rsidR="008070F4" w:rsidRPr="004E20D9" w:rsidRDefault="008070F4" w:rsidP="00DE2F8F">
            <w:pPr>
              <w:pStyle w:val="a3"/>
              <w:jc w:val="both"/>
              <w:rPr>
                <w:rFonts w:ascii="Times New Roman" w:hAnsi="Times New Roman" w:cs="Times New Roman"/>
                <w:color w:val="FF0000"/>
                <w:sz w:val="24"/>
                <w:szCs w:val="24"/>
              </w:rPr>
            </w:pPr>
          </w:p>
        </w:tc>
      </w:tr>
      <w:tr w:rsidR="008070F4" w:rsidRPr="00E52926">
        <w:trPr>
          <w:trHeight w:val="306"/>
        </w:trPr>
        <w:tc>
          <w:tcPr>
            <w:tcW w:w="424" w:type="dxa"/>
            <w:vMerge/>
          </w:tcPr>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4.Колектив гуртка</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1</w:t>
            </w:r>
          </w:p>
        </w:tc>
        <w:tc>
          <w:tcPr>
            <w:tcW w:w="234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Скляр В.М.</w:t>
            </w:r>
          </w:p>
        </w:tc>
      </w:tr>
      <w:tr w:rsidR="008070F4" w:rsidRPr="00E52926">
        <w:trPr>
          <w:trHeight w:val="306"/>
        </w:trPr>
        <w:tc>
          <w:tcPr>
            <w:tcW w:w="424" w:type="dxa"/>
            <w:vMerge/>
          </w:tcPr>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5.Колектив гуртка</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3</w:t>
            </w:r>
          </w:p>
        </w:tc>
        <w:tc>
          <w:tcPr>
            <w:tcW w:w="234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Шкура С.В.</w:t>
            </w:r>
          </w:p>
        </w:tc>
      </w:tr>
      <w:tr w:rsidR="008070F4" w:rsidRPr="00E52926">
        <w:trPr>
          <w:trHeight w:val="149"/>
        </w:trPr>
        <w:tc>
          <w:tcPr>
            <w:tcW w:w="424" w:type="dxa"/>
            <w:vMerge/>
          </w:tcPr>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spacing w:before="100" w:beforeAutospacing="1" w:after="100" w:afterAutospacing="1"/>
              <w:ind w:left="720" w:right="-108" w:hanging="686"/>
              <w:jc w:val="both"/>
              <w:rPr>
                <w:color w:val="000000"/>
              </w:rPr>
            </w:pPr>
            <w:r w:rsidRPr="004E20D9">
              <w:rPr>
                <w:color w:val="000000"/>
              </w:rPr>
              <w:t>6.Овсієнко Євген</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1</w:t>
            </w:r>
          </w:p>
        </w:tc>
        <w:tc>
          <w:tcPr>
            <w:tcW w:w="2340" w:type="dxa"/>
            <w:vMerge w:val="restart"/>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Марій В.В.</w:t>
            </w:r>
          </w:p>
        </w:tc>
      </w:tr>
      <w:tr w:rsidR="008070F4" w:rsidRPr="00E52926">
        <w:trPr>
          <w:trHeight w:val="215"/>
        </w:trPr>
        <w:tc>
          <w:tcPr>
            <w:tcW w:w="424" w:type="dxa"/>
            <w:vMerge/>
          </w:tcPr>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spacing w:before="100" w:beforeAutospacing="1" w:after="100" w:afterAutospacing="1"/>
              <w:ind w:left="720" w:right="-108" w:hanging="686"/>
              <w:jc w:val="both"/>
              <w:rPr>
                <w:color w:val="000000"/>
              </w:rPr>
            </w:pPr>
            <w:r w:rsidRPr="004E20D9">
              <w:rPr>
                <w:color w:val="000000"/>
              </w:rPr>
              <w:t>7.Юрченко Юрій</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1</w:t>
            </w:r>
          </w:p>
        </w:tc>
        <w:tc>
          <w:tcPr>
            <w:tcW w:w="2340" w:type="dxa"/>
            <w:vMerge/>
          </w:tcPr>
          <w:p w:rsidR="008070F4" w:rsidRPr="004E20D9" w:rsidRDefault="008070F4" w:rsidP="00DE2F8F">
            <w:pPr>
              <w:pStyle w:val="a3"/>
              <w:jc w:val="both"/>
              <w:rPr>
                <w:rFonts w:ascii="Times New Roman" w:hAnsi="Times New Roman" w:cs="Times New Roman"/>
                <w:color w:val="000000"/>
                <w:sz w:val="24"/>
                <w:szCs w:val="24"/>
              </w:rPr>
            </w:pPr>
          </w:p>
        </w:tc>
      </w:tr>
      <w:tr w:rsidR="008070F4" w:rsidRPr="00E52926">
        <w:trPr>
          <w:trHeight w:val="230"/>
        </w:trPr>
        <w:tc>
          <w:tcPr>
            <w:tcW w:w="424" w:type="dxa"/>
            <w:vMerge/>
          </w:tcPr>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8.Сергієнко Вадим</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1</w:t>
            </w:r>
          </w:p>
        </w:tc>
        <w:tc>
          <w:tcPr>
            <w:tcW w:w="234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Грищенко С.М.</w:t>
            </w:r>
          </w:p>
        </w:tc>
      </w:tr>
      <w:tr w:rsidR="008070F4" w:rsidRPr="00E52926">
        <w:trPr>
          <w:trHeight w:val="333"/>
        </w:trPr>
        <w:tc>
          <w:tcPr>
            <w:tcW w:w="424" w:type="dxa"/>
            <w:vMerge/>
          </w:tcPr>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tcPr>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spacing w:before="100" w:beforeAutospacing="1" w:after="100" w:afterAutospacing="1"/>
              <w:ind w:left="720" w:hanging="686"/>
              <w:jc w:val="both"/>
              <w:rPr>
                <w:color w:val="000000"/>
              </w:rPr>
            </w:pPr>
            <w:r w:rsidRPr="004E20D9">
              <w:rPr>
                <w:color w:val="000000"/>
              </w:rPr>
              <w:t>9. Колектив гуртка</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3</w:t>
            </w:r>
          </w:p>
        </w:tc>
        <w:tc>
          <w:tcPr>
            <w:tcW w:w="2340" w:type="dxa"/>
          </w:tcPr>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Бондарєва  Л.В.</w:t>
            </w:r>
          </w:p>
        </w:tc>
      </w:tr>
      <w:tr w:rsidR="008070F4" w:rsidRPr="00E52926">
        <w:trPr>
          <w:trHeight w:val="178"/>
        </w:trPr>
        <w:tc>
          <w:tcPr>
            <w:tcW w:w="424" w:type="dxa"/>
            <w:vMerge w:val="restart"/>
          </w:tcPr>
          <w:p w:rsidR="008070F4" w:rsidRPr="004E20D9" w:rsidRDefault="008070F4" w:rsidP="00DE2F8F">
            <w:pPr>
              <w:pStyle w:val="a3"/>
              <w:ind w:hanging="108"/>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lastRenderedPageBreak/>
              <w:t>9.</w:t>
            </w:r>
          </w:p>
          <w:p w:rsidR="008070F4" w:rsidRPr="004E20D9" w:rsidRDefault="008070F4" w:rsidP="00DE2F8F">
            <w:pPr>
              <w:pStyle w:val="a3"/>
              <w:ind w:hanging="108"/>
              <w:jc w:val="both"/>
              <w:rPr>
                <w:rFonts w:ascii="Times New Roman" w:hAnsi="Times New Roman" w:cs="Times New Roman"/>
                <w:color w:val="000000"/>
                <w:sz w:val="24"/>
                <w:szCs w:val="24"/>
              </w:rPr>
            </w:pPr>
          </w:p>
          <w:p w:rsidR="008070F4" w:rsidRPr="004E20D9" w:rsidRDefault="008070F4" w:rsidP="00DE2F8F">
            <w:pPr>
              <w:pStyle w:val="a3"/>
              <w:ind w:hanging="108"/>
              <w:jc w:val="both"/>
              <w:rPr>
                <w:rFonts w:ascii="Times New Roman" w:hAnsi="Times New Roman" w:cs="Times New Roman"/>
                <w:color w:val="FF0000"/>
                <w:sz w:val="24"/>
                <w:szCs w:val="24"/>
              </w:rPr>
            </w:pPr>
          </w:p>
          <w:p w:rsidR="008070F4" w:rsidRPr="004E20D9" w:rsidRDefault="008070F4" w:rsidP="00DE2F8F">
            <w:pPr>
              <w:pStyle w:val="a3"/>
              <w:ind w:hanging="108"/>
              <w:jc w:val="both"/>
              <w:rPr>
                <w:rFonts w:ascii="Times New Roman" w:hAnsi="Times New Roman" w:cs="Times New Roman"/>
                <w:color w:val="FF0000"/>
                <w:sz w:val="24"/>
                <w:szCs w:val="24"/>
              </w:rPr>
            </w:pPr>
          </w:p>
          <w:p w:rsidR="008070F4" w:rsidRPr="004E20D9" w:rsidRDefault="008070F4" w:rsidP="00DE2F8F">
            <w:pPr>
              <w:pStyle w:val="a3"/>
              <w:ind w:hanging="108"/>
              <w:jc w:val="both"/>
              <w:rPr>
                <w:rFonts w:ascii="Times New Roman" w:hAnsi="Times New Roman" w:cs="Times New Roman"/>
                <w:color w:val="FF0000"/>
                <w:sz w:val="24"/>
                <w:szCs w:val="24"/>
              </w:rPr>
            </w:pPr>
          </w:p>
          <w:p w:rsidR="008070F4" w:rsidRPr="004E20D9" w:rsidRDefault="008070F4" w:rsidP="00DE2F8F">
            <w:pPr>
              <w:pStyle w:val="a3"/>
              <w:ind w:hanging="108"/>
              <w:jc w:val="both"/>
              <w:rPr>
                <w:rFonts w:ascii="Times New Roman" w:hAnsi="Times New Roman" w:cs="Times New Roman"/>
                <w:color w:val="FF0000"/>
                <w:sz w:val="24"/>
                <w:szCs w:val="24"/>
              </w:rPr>
            </w:pPr>
          </w:p>
          <w:p w:rsidR="008070F4" w:rsidRPr="004E20D9" w:rsidRDefault="008070F4" w:rsidP="00DE2F8F">
            <w:pPr>
              <w:pStyle w:val="a3"/>
              <w:ind w:hanging="108"/>
              <w:jc w:val="both"/>
              <w:rPr>
                <w:rFonts w:ascii="Times New Roman" w:hAnsi="Times New Roman" w:cs="Times New Roman"/>
                <w:color w:val="FF0000"/>
                <w:sz w:val="24"/>
                <w:szCs w:val="24"/>
              </w:rPr>
            </w:pPr>
          </w:p>
          <w:p w:rsidR="008070F4" w:rsidRPr="004E20D9" w:rsidRDefault="008070F4" w:rsidP="00DE2F8F">
            <w:pPr>
              <w:pStyle w:val="a3"/>
              <w:ind w:hanging="108"/>
              <w:jc w:val="both"/>
              <w:rPr>
                <w:rFonts w:ascii="Times New Roman" w:hAnsi="Times New Roman" w:cs="Times New Roman"/>
                <w:color w:val="FF0000"/>
                <w:sz w:val="24"/>
                <w:szCs w:val="24"/>
              </w:rPr>
            </w:pPr>
          </w:p>
          <w:p w:rsidR="008070F4" w:rsidRPr="004E20D9" w:rsidRDefault="008070F4" w:rsidP="00DE2F8F">
            <w:pPr>
              <w:pStyle w:val="a3"/>
              <w:ind w:hanging="108"/>
              <w:jc w:val="both"/>
              <w:rPr>
                <w:rFonts w:ascii="Times New Roman" w:hAnsi="Times New Roman" w:cs="Times New Roman"/>
                <w:color w:val="FF0000"/>
                <w:sz w:val="24"/>
                <w:szCs w:val="24"/>
              </w:rPr>
            </w:pPr>
          </w:p>
          <w:p w:rsidR="008070F4" w:rsidRPr="004E20D9" w:rsidRDefault="008070F4" w:rsidP="00DE2F8F">
            <w:pPr>
              <w:pStyle w:val="a3"/>
              <w:ind w:hanging="108"/>
              <w:jc w:val="both"/>
              <w:rPr>
                <w:rFonts w:ascii="Times New Roman" w:hAnsi="Times New Roman" w:cs="Times New Roman"/>
                <w:color w:val="FF0000"/>
                <w:sz w:val="24"/>
                <w:szCs w:val="24"/>
              </w:rPr>
            </w:pPr>
          </w:p>
        </w:tc>
        <w:tc>
          <w:tcPr>
            <w:tcW w:w="5444" w:type="dxa"/>
            <w:vMerge w:val="restart"/>
          </w:tcPr>
          <w:p w:rsidR="008070F4"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Обласна виставка робіт</w:t>
            </w:r>
            <w:r>
              <w:rPr>
                <w:rFonts w:ascii="Times New Roman" w:hAnsi="Times New Roman" w:cs="Times New Roman"/>
                <w:color w:val="000000"/>
                <w:sz w:val="24"/>
                <w:szCs w:val="24"/>
              </w:rPr>
              <w:t xml:space="preserve"> </w:t>
            </w:r>
            <w:r w:rsidRPr="004E20D9">
              <w:rPr>
                <w:rFonts w:ascii="Times New Roman" w:hAnsi="Times New Roman" w:cs="Times New Roman"/>
                <w:color w:val="000000"/>
                <w:sz w:val="24"/>
                <w:szCs w:val="24"/>
              </w:rPr>
              <w:t>юних майстрів декоративно-ужиткового мистецтва</w:t>
            </w:r>
          </w:p>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 xml:space="preserve"> «Знай і люби свій рідний край!»</w:t>
            </w:r>
          </w:p>
          <w:p w:rsidR="008070F4" w:rsidRPr="004E20D9" w:rsidRDefault="008070F4" w:rsidP="00DE2F8F">
            <w:pPr>
              <w:pStyle w:val="a3"/>
              <w:jc w:val="both"/>
              <w:rPr>
                <w:rFonts w:ascii="Times New Roman" w:hAnsi="Times New Roman" w:cs="Times New Roman"/>
                <w:color w:val="000000"/>
                <w:sz w:val="24"/>
                <w:szCs w:val="24"/>
              </w:rPr>
            </w:pPr>
          </w:p>
          <w:p w:rsidR="008070F4" w:rsidRPr="004E20D9" w:rsidRDefault="008070F4" w:rsidP="00DE2F8F">
            <w:pPr>
              <w:pStyle w:val="a3"/>
              <w:jc w:val="both"/>
              <w:rPr>
                <w:rFonts w:ascii="Times New Roman" w:hAnsi="Times New Roman" w:cs="Times New Roman"/>
                <w:color w:val="000000"/>
                <w:sz w:val="24"/>
                <w:szCs w:val="24"/>
              </w:rPr>
            </w:pPr>
          </w:p>
          <w:p w:rsidR="008070F4" w:rsidRPr="004E20D9" w:rsidRDefault="008070F4" w:rsidP="00DE2F8F">
            <w:pPr>
              <w:pStyle w:val="a3"/>
              <w:jc w:val="both"/>
              <w:rPr>
                <w:rFonts w:ascii="Times New Roman" w:hAnsi="Times New Roman" w:cs="Times New Roman"/>
                <w:color w:val="000000"/>
                <w:sz w:val="24"/>
                <w:szCs w:val="24"/>
              </w:rPr>
            </w:pPr>
          </w:p>
          <w:p w:rsidR="008070F4" w:rsidRPr="004E20D9" w:rsidRDefault="008070F4" w:rsidP="00DE2F8F">
            <w:pPr>
              <w:pStyle w:val="a3"/>
              <w:jc w:val="both"/>
              <w:rPr>
                <w:rFonts w:ascii="Times New Roman" w:hAnsi="Times New Roman" w:cs="Times New Roman"/>
                <w:color w:val="000000"/>
                <w:sz w:val="24"/>
                <w:szCs w:val="24"/>
              </w:rPr>
            </w:pPr>
          </w:p>
          <w:p w:rsidR="008070F4" w:rsidRPr="004E20D9" w:rsidRDefault="008070F4" w:rsidP="00DE2F8F">
            <w:pPr>
              <w:pStyle w:val="a3"/>
              <w:jc w:val="both"/>
              <w:rPr>
                <w:rFonts w:ascii="Times New Roman" w:hAnsi="Times New Roman" w:cs="Times New Roman"/>
                <w:color w:val="FF0000"/>
                <w:sz w:val="24"/>
                <w:szCs w:val="24"/>
              </w:rPr>
            </w:pPr>
          </w:p>
        </w:tc>
        <w:tc>
          <w:tcPr>
            <w:tcW w:w="3060" w:type="dxa"/>
            <w:vMerge w:val="restart"/>
          </w:tcPr>
          <w:p w:rsidR="008070F4" w:rsidRDefault="008070F4" w:rsidP="00DE2F8F">
            <w:pPr>
              <w:pStyle w:val="a3"/>
              <w:jc w:val="both"/>
              <w:rPr>
                <w:rFonts w:ascii="Times New Roman" w:hAnsi="Times New Roman" w:cs="Times New Roman"/>
                <w:color w:val="000000"/>
                <w:sz w:val="24"/>
                <w:szCs w:val="24"/>
              </w:rPr>
            </w:pPr>
          </w:p>
          <w:p w:rsidR="008070F4" w:rsidRPr="004E20D9" w:rsidRDefault="008070F4" w:rsidP="00DE2F8F">
            <w:pPr>
              <w:pStyle w:val="a3"/>
              <w:jc w:val="both"/>
              <w:rPr>
                <w:rFonts w:ascii="Times New Roman" w:hAnsi="Times New Roman" w:cs="Times New Roman"/>
                <w:color w:val="000000"/>
                <w:sz w:val="24"/>
                <w:szCs w:val="24"/>
              </w:rPr>
            </w:pPr>
            <w:r w:rsidRPr="004E20D9">
              <w:rPr>
                <w:rFonts w:ascii="Times New Roman" w:hAnsi="Times New Roman" w:cs="Times New Roman"/>
                <w:color w:val="000000"/>
                <w:sz w:val="24"/>
                <w:szCs w:val="24"/>
              </w:rPr>
              <w:t>Травень</w:t>
            </w:r>
            <w:r>
              <w:rPr>
                <w:rFonts w:ascii="Times New Roman" w:hAnsi="Times New Roman" w:cs="Times New Roman"/>
                <w:color w:val="000000"/>
                <w:sz w:val="24"/>
                <w:szCs w:val="24"/>
              </w:rPr>
              <w:t xml:space="preserve"> </w:t>
            </w:r>
            <w:r w:rsidRPr="004E20D9">
              <w:rPr>
                <w:rFonts w:ascii="Times New Roman" w:hAnsi="Times New Roman" w:cs="Times New Roman"/>
                <w:color w:val="000000"/>
                <w:sz w:val="24"/>
                <w:szCs w:val="24"/>
              </w:rPr>
              <w:t>2016</w:t>
            </w:r>
            <w:r>
              <w:rPr>
                <w:rFonts w:ascii="Times New Roman" w:hAnsi="Times New Roman" w:cs="Times New Roman"/>
                <w:color w:val="000000"/>
                <w:sz w:val="24"/>
                <w:szCs w:val="24"/>
              </w:rPr>
              <w:t>,</w:t>
            </w:r>
          </w:p>
          <w:p w:rsidR="008070F4" w:rsidRPr="004E20D9" w:rsidRDefault="008070F4" w:rsidP="00DE2F8F">
            <w:pPr>
              <w:pStyle w:val="a3"/>
              <w:jc w:val="both"/>
              <w:rPr>
                <w:rFonts w:ascii="Times New Roman" w:hAnsi="Times New Roman" w:cs="Times New Roman"/>
                <w:color w:val="FF0000"/>
                <w:sz w:val="24"/>
                <w:szCs w:val="24"/>
              </w:rPr>
            </w:pPr>
            <w:r w:rsidRPr="004E20D9">
              <w:rPr>
                <w:rFonts w:ascii="Times New Roman" w:hAnsi="Times New Roman" w:cs="Times New Roman"/>
                <w:color w:val="000000"/>
                <w:sz w:val="24"/>
                <w:szCs w:val="24"/>
              </w:rPr>
              <w:t>м.Суми</w:t>
            </w:r>
          </w:p>
          <w:p w:rsidR="008070F4" w:rsidRPr="004E20D9" w:rsidRDefault="008070F4" w:rsidP="00DE2F8F">
            <w:pPr>
              <w:pStyle w:val="a3"/>
              <w:jc w:val="both"/>
              <w:rPr>
                <w:rFonts w:ascii="Times New Roman" w:hAnsi="Times New Roman" w:cs="Times New Roman"/>
                <w:color w:val="FF0000"/>
                <w:sz w:val="24"/>
                <w:szCs w:val="24"/>
              </w:rPr>
            </w:pPr>
          </w:p>
          <w:p w:rsidR="008070F4" w:rsidRPr="004E20D9" w:rsidRDefault="008070F4" w:rsidP="00DE2F8F">
            <w:pPr>
              <w:pStyle w:val="a3"/>
              <w:jc w:val="both"/>
              <w:rPr>
                <w:rFonts w:ascii="Times New Roman" w:hAnsi="Times New Roman" w:cs="Times New Roman"/>
                <w:color w:val="FF0000"/>
                <w:sz w:val="24"/>
                <w:szCs w:val="24"/>
              </w:rPr>
            </w:pPr>
          </w:p>
          <w:p w:rsidR="008070F4" w:rsidRPr="004E20D9" w:rsidRDefault="008070F4" w:rsidP="00DE2F8F">
            <w:pPr>
              <w:pStyle w:val="a3"/>
              <w:jc w:val="both"/>
              <w:rPr>
                <w:rFonts w:ascii="Times New Roman" w:hAnsi="Times New Roman" w:cs="Times New Roman"/>
                <w:color w:val="FF0000"/>
                <w:sz w:val="24"/>
                <w:szCs w:val="24"/>
              </w:rPr>
            </w:pPr>
          </w:p>
          <w:p w:rsidR="008070F4" w:rsidRPr="004E20D9" w:rsidRDefault="008070F4" w:rsidP="00DE2F8F">
            <w:pPr>
              <w:pStyle w:val="a3"/>
              <w:jc w:val="both"/>
              <w:rPr>
                <w:rFonts w:ascii="Times New Roman" w:hAnsi="Times New Roman" w:cs="Times New Roman"/>
                <w:color w:val="FF0000"/>
                <w:sz w:val="24"/>
                <w:szCs w:val="24"/>
              </w:rPr>
            </w:pPr>
          </w:p>
          <w:p w:rsidR="008070F4" w:rsidRPr="004E20D9" w:rsidRDefault="008070F4" w:rsidP="00DE2F8F">
            <w:pPr>
              <w:pStyle w:val="a3"/>
              <w:jc w:val="both"/>
              <w:rPr>
                <w:rFonts w:ascii="Times New Roman" w:hAnsi="Times New Roman" w:cs="Times New Roman"/>
                <w:color w:val="FF0000"/>
                <w:sz w:val="24"/>
                <w:szCs w:val="24"/>
              </w:rPr>
            </w:pPr>
          </w:p>
          <w:p w:rsidR="008070F4" w:rsidRPr="004E20D9" w:rsidRDefault="008070F4" w:rsidP="00DE2F8F">
            <w:pPr>
              <w:pStyle w:val="a3"/>
              <w:jc w:val="both"/>
              <w:rPr>
                <w:rFonts w:ascii="Times New Roman" w:hAnsi="Times New Roman" w:cs="Times New Roman"/>
                <w:color w:val="FF0000"/>
                <w:sz w:val="24"/>
                <w:szCs w:val="24"/>
              </w:rPr>
            </w:pPr>
          </w:p>
          <w:p w:rsidR="008070F4" w:rsidRPr="004E20D9" w:rsidRDefault="008070F4" w:rsidP="00DE2F8F">
            <w:pPr>
              <w:pStyle w:val="a3"/>
              <w:jc w:val="both"/>
              <w:rPr>
                <w:rFonts w:ascii="Times New Roman" w:hAnsi="Times New Roman" w:cs="Times New Roman"/>
                <w:color w:val="FF0000"/>
                <w:sz w:val="24"/>
                <w:szCs w:val="24"/>
              </w:rPr>
            </w:pPr>
          </w:p>
        </w:tc>
        <w:tc>
          <w:tcPr>
            <w:tcW w:w="3060" w:type="dxa"/>
          </w:tcPr>
          <w:p w:rsidR="008070F4" w:rsidRPr="004E20D9" w:rsidRDefault="008070F4" w:rsidP="00DE2F8F">
            <w:pPr>
              <w:spacing w:before="100" w:beforeAutospacing="1" w:after="100" w:afterAutospacing="1"/>
              <w:ind w:left="720" w:hanging="686"/>
              <w:jc w:val="both"/>
              <w:rPr>
                <w:color w:val="000000"/>
              </w:rPr>
            </w:pPr>
            <w:r w:rsidRPr="004E20D9">
              <w:rPr>
                <w:color w:val="000000"/>
              </w:rPr>
              <w:t>1.Команда закладу</w:t>
            </w:r>
          </w:p>
        </w:tc>
        <w:tc>
          <w:tcPr>
            <w:tcW w:w="1080" w:type="dxa"/>
          </w:tcPr>
          <w:p w:rsidR="008070F4" w:rsidRPr="004E20D9" w:rsidRDefault="008070F4" w:rsidP="00DE2F8F">
            <w:pPr>
              <w:pStyle w:val="a3"/>
              <w:jc w:val="both"/>
              <w:rPr>
                <w:rFonts w:ascii="Times New Roman" w:hAnsi="Times New Roman" w:cs="Times New Roman"/>
                <w:color w:val="000000"/>
                <w:sz w:val="24"/>
                <w:szCs w:val="24"/>
              </w:rPr>
            </w:pPr>
          </w:p>
        </w:tc>
        <w:tc>
          <w:tcPr>
            <w:tcW w:w="2340" w:type="dxa"/>
          </w:tcPr>
          <w:p w:rsidR="008070F4" w:rsidRPr="004E20D9" w:rsidRDefault="008070F4" w:rsidP="00DE2F8F">
            <w:pPr>
              <w:pStyle w:val="a3"/>
              <w:jc w:val="both"/>
              <w:rPr>
                <w:rFonts w:ascii="Times New Roman" w:hAnsi="Times New Roman" w:cs="Times New Roman"/>
                <w:color w:val="000000"/>
                <w:sz w:val="24"/>
                <w:szCs w:val="24"/>
              </w:rPr>
            </w:pPr>
          </w:p>
        </w:tc>
      </w:tr>
      <w:tr w:rsidR="008070F4" w:rsidRPr="00E52926">
        <w:trPr>
          <w:trHeight w:val="194"/>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rPr>
            </w:pPr>
          </w:p>
        </w:tc>
        <w:tc>
          <w:tcPr>
            <w:tcW w:w="3060" w:type="dxa"/>
            <w:vMerge/>
          </w:tcPr>
          <w:p w:rsidR="008070F4" w:rsidRPr="00E52926" w:rsidRDefault="008070F4" w:rsidP="00DE2F8F">
            <w:pPr>
              <w:pStyle w:val="a3"/>
              <w:jc w:val="both"/>
              <w:rPr>
                <w:rFonts w:ascii="Times New Roman" w:hAnsi="Times New Roman" w:cs="Times New Roman"/>
                <w:color w:val="FF0000"/>
                <w:sz w:val="24"/>
                <w:szCs w:val="24"/>
              </w:rPr>
            </w:pPr>
          </w:p>
        </w:tc>
        <w:tc>
          <w:tcPr>
            <w:tcW w:w="3060" w:type="dxa"/>
          </w:tcPr>
          <w:p w:rsidR="008070F4" w:rsidRPr="00390713" w:rsidRDefault="008070F4" w:rsidP="00DE2F8F">
            <w:pPr>
              <w:pStyle w:val="a3"/>
              <w:jc w:val="both"/>
              <w:rPr>
                <w:rFonts w:ascii="Times New Roman" w:hAnsi="Times New Roman" w:cs="Times New Roman"/>
                <w:color w:val="000000"/>
                <w:sz w:val="24"/>
                <w:szCs w:val="24"/>
              </w:rPr>
            </w:pPr>
            <w:r w:rsidRPr="00390713">
              <w:rPr>
                <w:rFonts w:ascii="Times New Roman" w:hAnsi="Times New Roman" w:cs="Times New Roman"/>
                <w:color w:val="000000"/>
                <w:sz w:val="24"/>
                <w:szCs w:val="24"/>
              </w:rPr>
              <w:t xml:space="preserve">1.Мороз Андрій </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sidRPr="00390713">
              <w:rPr>
                <w:rFonts w:ascii="Times New Roman" w:hAnsi="Times New Roman" w:cs="Times New Roman"/>
                <w:color w:val="000000"/>
                <w:sz w:val="24"/>
                <w:szCs w:val="24"/>
              </w:rPr>
              <w:t>3</w:t>
            </w:r>
          </w:p>
        </w:tc>
        <w:tc>
          <w:tcPr>
            <w:tcW w:w="2340" w:type="dxa"/>
          </w:tcPr>
          <w:p w:rsidR="008070F4" w:rsidRPr="00390713" w:rsidRDefault="008070F4" w:rsidP="00DE2F8F">
            <w:pPr>
              <w:pStyle w:val="a3"/>
              <w:jc w:val="both"/>
              <w:rPr>
                <w:rFonts w:ascii="Times New Roman" w:hAnsi="Times New Roman" w:cs="Times New Roman"/>
                <w:color w:val="000000"/>
                <w:sz w:val="24"/>
                <w:szCs w:val="24"/>
              </w:rPr>
            </w:pPr>
            <w:r w:rsidRPr="00390713">
              <w:rPr>
                <w:rFonts w:ascii="Times New Roman" w:hAnsi="Times New Roman" w:cs="Times New Roman"/>
                <w:color w:val="000000"/>
                <w:sz w:val="24"/>
                <w:szCs w:val="24"/>
              </w:rPr>
              <w:t>Баранова В.І</w:t>
            </w:r>
          </w:p>
        </w:tc>
      </w:tr>
      <w:tr w:rsidR="008070F4" w:rsidRPr="00E52926">
        <w:trPr>
          <w:trHeight w:val="263"/>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2.Срібранець Марія</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40" w:type="dxa"/>
            <w:vMerge w:val="restart"/>
          </w:tcPr>
          <w:p w:rsidR="008070F4" w:rsidRDefault="008070F4" w:rsidP="00DE2F8F">
            <w:pPr>
              <w:pStyle w:val="a3"/>
              <w:jc w:val="both"/>
              <w:rPr>
                <w:rFonts w:ascii="Times New Roman" w:hAnsi="Times New Roman" w:cs="Times New Roman"/>
                <w:color w:val="000000"/>
                <w:sz w:val="24"/>
                <w:szCs w:val="24"/>
              </w:rPr>
            </w:pPr>
          </w:p>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Пасяк С.М.</w:t>
            </w:r>
          </w:p>
        </w:tc>
      </w:tr>
      <w:tr w:rsidR="008070F4" w:rsidRPr="00E52926">
        <w:trPr>
          <w:trHeight w:val="152"/>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390713" w:rsidRDefault="008070F4" w:rsidP="0031625A">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3.Срібранець Євгені</w:t>
            </w:r>
            <w:r w:rsidR="0031625A">
              <w:rPr>
                <w:rFonts w:ascii="Times New Roman" w:hAnsi="Times New Roman" w:cs="Times New Roman"/>
                <w:color w:val="000000"/>
                <w:sz w:val="24"/>
                <w:szCs w:val="24"/>
              </w:rPr>
              <w:t>я</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40" w:type="dxa"/>
            <w:vMerge/>
          </w:tcPr>
          <w:p w:rsidR="008070F4" w:rsidRPr="00390713" w:rsidRDefault="008070F4" w:rsidP="00DE2F8F">
            <w:pPr>
              <w:pStyle w:val="a3"/>
              <w:jc w:val="both"/>
              <w:rPr>
                <w:rFonts w:ascii="Times New Roman" w:hAnsi="Times New Roman" w:cs="Times New Roman"/>
                <w:color w:val="000000"/>
                <w:sz w:val="24"/>
                <w:szCs w:val="24"/>
              </w:rPr>
            </w:pPr>
          </w:p>
        </w:tc>
      </w:tr>
      <w:tr w:rsidR="008070F4" w:rsidRPr="00E52926">
        <w:trPr>
          <w:trHeight w:val="222"/>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4.Пасяк Анна</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40" w:type="dxa"/>
            <w:vMerge/>
          </w:tcPr>
          <w:p w:rsidR="008070F4" w:rsidRPr="00390713" w:rsidRDefault="008070F4" w:rsidP="00DE2F8F">
            <w:pPr>
              <w:pStyle w:val="a3"/>
              <w:jc w:val="both"/>
              <w:rPr>
                <w:rFonts w:ascii="Times New Roman" w:hAnsi="Times New Roman" w:cs="Times New Roman"/>
                <w:color w:val="000000"/>
                <w:sz w:val="24"/>
                <w:szCs w:val="24"/>
              </w:rPr>
            </w:pPr>
          </w:p>
        </w:tc>
      </w:tr>
      <w:tr w:rsidR="008070F4" w:rsidRPr="00E52926">
        <w:trPr>
          <w:trHeight w:val="291"/>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390713" w:rsidRDefault="008070F4" w:rsidP="00DE2F8F">
            <w:pPr>
              <w:pStyle w:val="a3"/>
              <w:jc w:val="both"/>
              <w:rPr>
                <w:rFonts w:ascii="Times New Roman" w:hAnsi="Times New Roman" w:cs="Times New Roman"/>
                <w:color w:val="000000"/>
                <w:sz w:val="24"/>
                <w:szCs w:val="24"/>
              </w:rPr>
            </w:pPr>
            <w:r w:rsidRPr="00390713">
              <w:rPr>
                <w:rFonts w:ascii="Times New Roman" w:hAnsi="Times New Roman" w:cs="Times New Roman"/>
                <w:color w:val="000000"/>
                <w:sz w:val="24"/>
                <w:szCs w:val="24"/>
              </w:rPr>
              <w:t>5.Кравченко Єгор</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40" w:type="dxa"/>
            <w:vMerge w:val="restart"/>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Ткаченко І.В.</w:t>
            </w:r>
          </w:p>
        </w:tc>
      </w:tr>
      <w:tr w:rsidR="008070F4" w:rsidRPr="00E52926">
        <w:trPr>
          <w:trHeight w:val="185"/>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390713" w:rsidRDefault="008070F4" w:rsidP="00DE2F8F">
            <w:pPr>
              <w:pStyle w:val="a3"/>
              <w:jc w:val="both"/>
              <w:rPr>
                <w:rFonts w:ascii="Times New Roman" w:hAnsi="Times New Roman" w:cs="Times New Roman"/>
                <w:color w:val="000000"/>
                <w:sz w:val="24"/>
                <w:szCs w:val="24"/>
              </w:rPr>
            </w:pPr>
            <w:r w:rsidRPr="00390713">
              <w:rPr>
                <w:rFonts w:ascii="Times New Roman" w:hAnsi="Times New Roman" w:cs="Times New Roman"/>
                <w:color w:val="000000"/>
                <w:sz w:val="24"/>
                <w:szCs w:val="24"/>
              </w:rPr>
              <w:t>6.Минтус Денис</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sidRPr="00390713">
              <w:rPr>
                <w:rFonts w:ascii="Times New Roman" w:hAnsi="Times New Roman" w:cs="Times New Roman"/>
                <w:color w:val="000000"/>
                <w:sz w:val="24"/>
                <w:szCs w:val="24"/>
              </w:rPr>
              <w:t>3</w:t>
            </w:r>
          </w:p>
        </w:tc>
        <w:tc>
          <w:tcPr>
            <w:tcW w:w="2340" w:type="dxa"/>
            <w:vMerge/>
          </w:tcPr>
          <w:p w:rsidR="008070F4" w:rsidRPr="00E52926" w:rsidRDefault="008070F4" w:rsidP="00DE2F8F">
            <w:pPr>
              <w:pStyle w:val="a3"/>
              <w:jc w:val="both"/>
              <w:rPr>
                <w:rFonts w:ascii="Times New Roman" w:hAnsi="Times New Roman" w:cs="Times New Roman"/>
                <w:color w:val="FF0000"/>
                <w:sz w:val="24"/>
                <w:szCs w:val="24"/>
              </w:rPr>
            </w:pPr>
          </w:p>
        </w:tc>
      </w:tr>
      <w:tr w:rsidR="008070F4" w:rsidRPr="00E52926">
        <w:trPr>
          <w:trHeight w:val="166"/>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7.Скорик Софія</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40" w:type="dxa"/>
            <w:vMerge w:val="restart"/>
          </w:tcPr>
          <w:p w:rsidR="008070F4" w:rsidRPr="00A80A50" w:rsidRDefault="008070F4" w:rsidP="00DE2F8F">
            <w:pPr>
              <w:pStyle w:val="a3"/>
              <w:jc w:val="both"/>
              <w:rPr>
                <w:rFonts w:ascii="Times New Roman" w:hAnsi="Times New Roman" w:cs="Times New Roman"/>
                <w:color w:val="000000"/>
                <w:sz w:val="24"/>
                <w:szCs w:val="24"/>
              </w:rPr>
            </w:pPr>
            <w:r w:rsidRPr="00A80A50">
              <w:rPr>
                <w:rFonts w:ascii="Times New Roman" w:hAnsi="Times New Roman" w:cs="Times New Roman"/>
                <w:color w:val="000000"/>
                <w:sz w:val="24"/>
                <w:szCs w:val="24"/>
              </w:rPr>
              <w:t>Скорик Т.О.</w:t>
            </w:r>
          </w:p>
        </w:tc>
      </w:tr>
      <w:tr w:rsidR="008070F4" w:rsidRPr="00E52926">
        <w:trPr>
          <w:trHeight w:val="235"/>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8.Устименко Аліна</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40" w:type="dxa"/>
            <w:vMerge/>
          </w:tcPr>
          <w:p w:rsidR="008070F4" w:rsidRPr="00E52926" w:rsidRDefault="008070F4" w:rsidP="00DE2F8F">
            <w:pPr>
              <w:pStyle w:val="a3"/>
              <w:jc w:val="both"/>
              <w:rPr>
                <w:rFonts w:ascii="Times New Roman" w:hAnsi="Times New Roman" w:cs="Times New Roman"/>
                <w:color w:val="FF0000"/>
                <w:sz w:val="24"/>
                <w:szCs w:val="24"/>
              </w:rPr>
            </w:pPr>
          </w:p>
        </w:tc>
      </w:tr>
      <w:tr w:rsidR="008070F4" w:rsidRPr="00E52926">
        <w:trPr>
          <w:trHeight w:val="222"/>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9.Терещенко Дарина</w:t>
            </w:r>
          </w:p>
        </w:tc>
        <w:tc>
          <w:tcPr>
            <w:tcW w:w="1080" w:type="dxa"/>
          </w:tcPr>
          <w:p w:rsidR="008070F4" w:rsidRPr="00390713"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40" w:type="dxa"/>
            <w:vMerge w:val="restart"/>
          </w:tcPr>
          <w:p w:rsidR="008070F4" w:rsidRPr="00A80A50" w:rsidRDefault="008070F4" w:rsidP="00DE2F8F">
            <w:pPr>
              <w:pStyle w:val="a3"/>
              <w:jc w:val="both"/>
              <w:rPr>
                <w:rFonts w:ascii="Times New Roman" w:hAnsi="Times New Roman" w:cs="Times New Roman"/>
                <w:color w:val="000000"/>
                <w:sz w:val="24"/>
                <w:szCs w:val="24"/>
              </w:rPr>
            </w:pPr>
            <w:r w:rsidRPr="00A80A50">
              <w:rPr>
                <w:rFonts w:ascii="Times New Roman" w:hAnsi="Times New Roman" w:cs="Times New Roman"/>
                <w:color w:val="000000"/>
                <w:sz w:val="24"/>
                <w:szCs w:val="24"/>
              </w:rPr>
              <w:t>Баранова В.І.</w:t>
            </w:r>
          </w:p>
        </w:tc>
      </w:tr>
      <w:tr w:rsidR="008070F4" w:rsidRPr="00E52926">
        <w:trPr>
          <w:trHeight w:val="318"/>
        </w:trPr>
        <w:tc>
          <w:tcPr>
            <w:tcW w:w="424" w:type="dxa"/>
            <w:vMerge/>
          </w:tcPr>
          <w:p w:rsidR="008070F4" w:rsidRPr="00A564A0" w:rsidRDefault="008070F4" w:rsidP="00DE2F8F">
            <w:pPr>
              <w:pStyle w:val="a3"/>
              <w:ind w:hanging="108"/>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10.Ковбаса Анастасія</w:t>
            </w:r>
          </w:p>
        </w:tc>
        <w:tc>
          <w:tcPr>
            <w:tcW w:w="1080" w:type="dxa"/>
          </w:tcPr>
          <w:p w:rsidR="008070F4"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40" w:type="dxa"/>
            <w:vMerge/>
          </w:tcPr>
          <w:p w:rsidR="008070F4" w:rsidRPr="00A80A50" w:rsidRDefault="008070F4" w:rsidP="00DE2F8F">
            <w:pPr>
              <w:pStyle w:val="a3"/>
              <w:jc w:val="both"/>
              <w:rPr>
                <w:rFonts w:ascii="Times New Roman" w:hAnsi="Times New Roman" w:cs="Times New Roman"/>
                <w:color w:val="000000"/>
                <w:sz w:val="24"/>
                <w:szCs w:val="24"/>
              </w:rPr>
            </w:pPr>
          </w:p>
        </w:tc>
      </w:tr>
      <w:tr w:rsidR="008070F4" w:rsidRPr="00E52926">
        <w:trPr>
          <w:trHeight w:val="152"/>
        </w:trPr>
        <w:tc>
          <w:tcPr>
            <w:tcW w:w="424" w:type="dxa"/>
            <w:vMerge w:val="restart"/>
          </w:tcPr>
          <w:p w:rsidR="008070F4" w:rsidRPr="00A564A0" w:rsidRDefault="008070F4" w:rsidP="00DE2F8F">
            <w:pPr>
              <w:pStyle w:val="a3"/>
              <w:ind w:right="-151"/>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5444" w:type="dxa"/>
            <w:vMerge w:val="restart"/>
          </w:tcPr>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 xml:space="preserve">Всеукраїнська  виставка-конкурс  науково-технічної творчості учнівської молоді </w:t>
            </w:r>
          </w:p>
          <w:p w:rsidR="008070F4" w:rsidRPr="00A564A0" w:rsidRDefault="008070F4" w:rsidP="00DE2F8F">
            <w:pPr>
              <w:pStyle w:val="a3"/>
              <w:jc w:val="both"/>
              <w:rPr>
                <w:rFonts w:ascii="Times New Roman" w:hAnsi="Times New Roman" w:cs="Times New Roman"/>
                <w:color w:val="000000"/>
              </w:rPr>
            </w:pPr>
            <w:r w:rsidRPr="00A564A0">
              <w:rPr>
                <w:rFonts w:ascii="Times New Roman" w:hAnsi="Times New Roman" w:cs="Times New Roman"/>
                <w:color w:val="000000"/>
                <w:sz w:val="24"/>
                <w:szCs w:val="24"/>
              </w:rPr>
              <w:t>‘’Наш пошук і творчість тобі , Україно!’’</w:t>
            </w:r>
          </w:p>
        </w:tc>
        <w:tc>
          <w:tcPr>
            <w:tcW w:w="3060" w:type="dxa"/>
            <w:vMerge w:val="restart"/>
          </w:tcPr>
          <w:p w:rsidR="008070F4" w:rsidRDefault="008070F4" w:rsidP="00DE2F8F">
            <w:pPr>
              <w:pStyle w:val="a3"/>
              <w:jc w:val="both"/>
              <w:rPr>
                <w:rFonts w:ascii="Times New Roman" w:hAnsi="Times New Roman" w:cs="Times New Roman"/>
                <w:color w:val="000000"/>
                <w:sz w:val="24"/>
                <w:szCs w:val="24"/>
              </w:rPr>
            </w:pPr>
          </w:p>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Червень</w:t>
            </w:r>
            <w:r>
              <w:rPr>
                <w:rFonts w:ascii="Times New Roman" w:hAnsi="Times New Roman" w:cs="Times New Roman"/>
                <w:color w:val="000000"/>
                <w:sz w:val="24"/>
                <w:szCs w:val="24"/>
              </w:rPr>
              <w:t xml:space="preserve"> </w:t>
            </w:r>
            <w:r w:rsidRPr="00A564A0">
              <w:rPr>
                <w:rFonts w:ascii="Times New Roman" w:hAnsi="Times New Roman" w:cs="Times New Roman"/>
                <w:color w:val="000000"/>
                <w:sz w:val="24"/>
                <w:szCs w:val="24"/>
              </w:rPr>
              <w:t>201</w:t>
            </w:r>
            <w:r>
              <w:rPr>
                <w:rFonts w:ascii="Times New Roman" w:hAnsi="Times New Roman" w:cs="Times New Roman"/>
                <w:color w:val="000000"/>
                <w:sz w:val="24"/>
                <w:szCs w:val="24"/>
              </w:rPr>
              <w:t>6,</w:t>
            </w:r>
          </w:p>
          <w:p w:rsidR="008070F4" w:rsidRPr="00E52926" w:rsidRDefault="008070F4" w:rsidP="00DE2F8F">
            <w:pPr>
              <w:pStyle w:val="a3"/>
              <w:jc w:val="both"/>
              <w:rPr>
                <w:rFonts w:ascii="Times New Roman" w:hAnsi="Times New Roman" w:cs="Times New Roman"/>
                <w:color w:val="FF0000"/>
                <w:sz w:val="24"/>
                <w:szCs w:val="24"/>
              </w:rPr>
            </w:pPr>
            <w:r w:rsidRPr="00A564A0">
              <w:rPr>
                <w:rFonts w:ascii="Times New Roman" w:hAnsi="Times New Roman" w:cs="Times New Roman"/>
                <w:color w:val="000000"/>
                <w:sz w:val="24"/>
                <w:szCs w:val="24"/>
              </w:rPr>
              <w:t>м.Київ</w:t>
            </w:r>
          </w:p>
        </w:tc>
        <w:tc>
          <w:tcPr>
            <w:tcW w:w="3060" w:type="dxa"/>
          </w:tcPr>
          <w:p w:rsidR="008070F4" w:rsidRPr="00206A00"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06A00">
              <w:rPr>
                <w:rFonts w:ascii="Times New Roman" w:hAnsi="Times New Roman" w:cs="Times New Roman"/>
                <w:color w:val="000000"/>
                <w:sz w:val="24"/>
                <w:szCs w:val="24"/>
              </w:rPr>
              <w:t>.Сергієнко Вадим</w:t>
            </w:r>
          </w:p>
        </w:tc>
        <w:tc>
          <w:tcPr>
            <w:tcW w:w="1080" w:type="dxa"/>
          </w:tcPr>
          <w:p w:rsidR="008070F4" w:rsidRPr="00206A00" w:rsidRDefault="008070F4" w:rsidP="00DE2F8F">
            <w:pPr>
              <w:pStyle w:val="a3"/>
              <w:jc w:val="both"/>
              <w:rPr>
                <w:rFonts w:ascii="Times New Roman" w:hAnsi="Times New Roman" w:cs="Times New Roman"/>
                <w:color w:val="000000"/>
                <w:sz w:val="24"/>
                <w:szCs w:val="24"/>
              </w:rPr>
            </w:pPr>
            <w:r w:rsidRPr="00206A00">
              <w:rPr>
                <w:rFonts w:ascii="Times New Roman" w:hAnsi="Times New Roman" w:cs="Times New Roman"/>
                <w:color w:val="000000"/>
                <w:sz w:val="24"/>
                <w:szCs w:val="24"/>
              </w:rPr>
              <w:t>1</w:t>
            </w:r>
          </w:p>
        </w:tc>
        <w:tc>
          <w:tcPr>
            <w:tcW w:w="2340" w:type="dxa"/>
          </w:tcPr>
          <w:p w:rsidR="008070F4" w:rsidRPr="00206A00" w:rsidRDefault="008070F4" w:rsidP="00DE2F8F">
            <w:pPr>
              <w:pStyle w:val="a3"/>
              <w:jc w:val="both"/>
              <w:rPr>
                <w:rFonts w:ascii="Times New Roman" w:hAnsi="Times New Roman" w:cs="Times New Roman"/>
                <w:color w:val="000000"/>
                <w:sz w:val="24"/>
                <w:szCs w:val="24"/>
              </w:rPr>
            </w:pPr>
            <w:r w:rsidRPr="00206A00">
              <w:rPr>
                <w:rFonts w:ascii="Times New Roman" w:hAnsi="Times New Roman" w:cs="Times New Roman"/>
                <w:color w:val="000000"/>
                <w:sz w:val="24"/>
                <w:szCs w:val="24"/>
              </w:rPr>
              <w:t>Грищенко С.М.</w:t>
            </w:r>
          </w:p>
        </w:tc>
      </w:tr>
      <w:tr w:rsidR="008070F4" w:rsidRPr="00E52926">
        <w:trPr>
          <w:trHeight w:val="235"/>
        </w:trPr>
        <w:tc>
          <w:tcPr>
            <w:tcW w:w="424" w:type="dxa"/>
            <w:vMerge/>
          </w:tcPr>
          <w:p w:rsidR="008070F4" w:rsidRPr="00A564A0"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E63914" w:rsidRDefault="008070F4" w:rsidP="00DE2F8F">
            <w:pPr>
              <w:spacing w:before="100" w:beforeAutospacing="1" w:after="100" w:afterAutospacing="1"/>
              <w:jc w:val="both"/>
              <w:rPr>
                <w:color w:val="000000"/>
              </w:rPr>
            </w:pPr>
            <w:r w:rsidRPr="00E63914">
              <w:rPr>
                <w:color w:val="000000"/>
              </w:rPr>
              <w:t>2.Проноза Андрій</w:t>
            </w:r>
          </w:p>
        </w:tc>
        <w:tc>
          <w:tcPr>
            <w:tcW w:w="1080" w:type="dxa"/>
          </w:tcPr>
          <w:p w:rsidR="008070F4" w:rsidRPr="00D91B8D" w:rsidRDefault="008070F4" w:rsidP="00DE2F8F">
            <w:pPr>
              <w:pStyle w:val="a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2340" w:type="dxa"/>
            <w:vMerge w:val="restart"/>
          </w:tcPr>
          <w:p w:rsidR="008070F4" w:rsidRPr="003452C0" w:rsidRDefault="008070F4" w:rsidP="00DE2F8F">
            <w:pPr>
              <w:pStyle w:val="a3"/>
              <w:jc w:val="both"/>
              <w:rPr>
                <w:rFonts w:ascii="Times New Roman" w:hAnsi="Times New Roman" w:cs="Times New Roman"/>
                <w:color w:val="FF0000"/>
                <w:sz w:val="24"/>
                <w:szCs w:val="24"/>
              </w:rPr>
            </w:pPr>
            <w:r w:rsidRPr="003452C0">
              <w:rPr>
                <w:rFonts w:ascii="Times New Roman" w:hAnsi="Times New Roman" w:cs="Times New Roman"/>
                <w:color w:val="000000"/>
                <w:sz w:val="24"/>
                <w:szCs w:val="24"/>
              </w:rPr>
              <w:t>Назаренко В.В</w:t>
            </w:r>
            <w:r w:rsidRPr="003452C0">
              <w:rPr>
                <w:rFonts w:ascii="Times New Roman" w:hAnsi="Times New Roman" w:cs="Times New Roman"/>
                <w:color w:val="FF0000"/>
                <w:sz w:val="24"/>
                <w:szCs w:val="24"/>
              </w:rPr>
              <w:t>.</w:t>
            </w:r>
          </w:p>
        </w:tc>
      </w:tr>
      <w:tr w:rsidR="008070F4" w:rsidRPr="00E52926">
        <w:trPr>
          <w:trHeight w:val="305"/>
        </w:trPr>
        <w:tc>
          <w:tcPr>
            <w:tcW w:w="424" w:type="dxa"/>
            <w:vMerge/>
          </w:tcPr>
          <w:p w:rsidR="008070F4" w:rsidRPr="00A564A0"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E63914" w:rsidRDefault="008070F4" w:rsidP="00DE2F8F">
            <w:pPr>
              <w:pStyle w:val="a3"/>
              <w:jc w:val="both"/>
              <w:rPr>
                <w:rFonts w:ascii="Times New Roman" w:hAnsi="Times New Roman" w:cs="Times New Roman"/>
                <w:color w:val="000000"/>
                <w:sz w:val="24"/>
                <w:szCs w:val="24"/>
              </w:rPr>
            </w:pPr>
            <w:r w:rsidRPr="00E63914">
              <w:rPr>
                <w:rFonts w:ascii="Times New Roman" w:hAnsi="Times New Roman" w:cs="Times New Roman"/>
                <w:color w:val="000000"/>
                <w:sz w:val="24"/>
                <w:szCs w:val="24"/>
              </w:rPr>
              <w:t>3. Рожко Антон</w:t>
            </w:r>
          </w:p>
        </w:tc>
        <w:tc>
          <w:tcPr>
            <w:tcW w:w="1080" w:type="dxa"/>
          </w:tcPr>
          <w:p w:rsidR="008070F4" w:rsidRPr="00D91B8D" w:rsidRDefault="008070F4" w:rsidP="00DE2F8F">
            <w:pPr>
              <w:pStyle w:val="a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2340" w:type="dxa"/>
            <w:vMerge/>
          </w:tcPr>
          <w:p w:rsidR="008070F4" w:rsidRPr="00E52926" w:rsidRDefault="008070F4" w:rsidP="00DE2F8F">
            <w:pPr>
              <w:pStyle w:val="a3"/>
              <w:jc w:val="both"/>
              <w:rPr>
                <w:rFonts w:ascii="Times New Roman" w:hAnsi="Times New Roman" w:cs="Times New Roman"/>
                <w:color w:val="FF0000"/>
                <w:sz w:val="24"/>
                <w:szCs w:val="24"/>
              </w:rPr>
            </w:pPr>
          </w:p>
        </w:tc>
      </w:tr>
      <w:tr w:rsidR="008070F4" w:rsidRPr="00E52926">
        <w:trPr>
          <w:trHeight w:val="166"/>
        </w:trPr>
        <w:tc>
          <w:tcPr>
            <w:tcW w:w="424" w:type="dxa"/>
            <w:vMerge/>
          </w:tcPr>
          <w:p w:rsidR="008070F4" w:rsidRPr="00A564A0"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E63914" w:rsidRDefault="008070F4" w:rsidP="00DE2F8F">
            <w:pPr>
              <w:pStyle w:val="a3"/>
              <w:jc w:val="both"/>
              <w:rPr>
                <w:rFonts w:ascii="Times New Roman" w:hAnsi="Times New Roman" w:cs="Times New Roman"/>
                <w:color w:val="000000"/>
                <w:sz w:val="24"/>
                <w:szCs w:val="24"/>
              </w:rPr>
            </w:pPr>
            <w:r w:rsidRPr="00E63914">
              <w:rPr>
                <w:rFonts w:ascii="Times New Roman" w:hAnsi="Times New Roman" w:cs="Times New Roman"/>
                <w:color w:val="000000"/>
                <w:sz w:val="24"/>
                <w:szCs w:val="24"/>
              </w:rPr>
              <w:t>4.Колектив гуртка</w:t>
            </w:r>
          </w:p>
        </w:tc>
        <w:tc>
          <w:tcPr>
            <w:tcW w:w="1080" w:type="dxa"/>
          </w:tcPr>
          <w:p w:rsidR="008070F4" w:rsidRPr="00D91B8D" w:rsidRDefault="008070F4" w:rsidP="00DE2F8F">
            <w:pPr>
              <w:pStyle w:val="a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2340" w:type="dxa"/>
          </w:tcPr>
          <w:p w:rsidR="008070F4" w:rsidRPr="00E63914" w:rsidRDefault="008070F4" w:rsidP="00DE2F8F">
            <w:pPr>
              <w:pStyle w:val="a3"/>
              <w:jc w:val="both"/>
              <w:rPr>
                <w:rFonts w:ascii="Times New Roman" w:hAnsi="Times New Roman" w:cs="Times New Roman"/>
                <w:color w:val="000000"/>
                <w:sz w:val="24"/>
                <w:szCs w:val="24"/>
              </w:rPr>
            </w:pPr>
            <w:r w:rsidRPr="00E63914">
              <w:rPr>
                <w:rFonts w:ascii="Times New Roman" w:hAnsi="Times New Roman" w:cs="Times New Roman"/>
                <w:color w:val="000000"/>
                <w:sz w:val="24"/>
                <w:szCs w:val="24"/>
              </w:rPr>
              <w:t>Скляр В.М.</w:t>
            </w:r>
          </w:p>
        </w:tc>
      </w:tr>
      <w:tr w:rsidR="008070F4" w:rsidRPr="00E52926">
        <w:trPr>
          <w:trHeight w:val="249"/>
        </w:trPr>
        <w:tc>
          <w:tcPr>
            <w:tcW w:w="424" w:type="dxa"/>
            <w:vMerge/>
          </w:tcPr>
          <w:p w:rsidR="008070F4" w:rsidRPr="00A564A0"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C41104" w:rsidRDefault="008070F4" w:rsidP="00DE2F8F">
            <w:pPr>
              <w:spacing w:before="100" w:beforeAutospacing="1" w:after="100" w:afterAutospacing="1"/>
              <w:ind w:left="720" w:right="-108" w:hanging="686"/>
              <w:jc w:val="both"/>
              <w:rPr>
                <w:color w:val="000000"/>
              </w:rPr>
            </w:pPr>
            <w:r>
              <w:rPr>
                <w:color w:val="000000"/>
              </w:rPr>
              <w:t>5</w:t>
            </w:r>
            <w:r w:rsidRPr="00C41104">
              <w:rPr>
                <w:color w:val="000000"/>
              </w:rPr>
              <w:t>.Овсієнко Євген</w:t>
            </w:r>
          </w:p>
        </w:tc>
        <w:tc>
          <w:tcPr>
            <w:tcW w:w="1080" w:type="dxa"/>
          </w:tcPr>
          <w:p w:rsidR="008070F4" w:rsidRPr="00D91B8D" w:rsidRDefault="008070F4" w:rsidP="00DE2F8F">
            <w:pPr>
              <w:pStyle w:val="a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2340" w:type="dxa"/>
            <w:vMerge w:val="restart"/>
          </w:tcPr>
          <w:p w:rsidR="008070F4" w:rsidRPr="003452C0" w:rsidRDefault="008070F4" w:rsidP="00DE2F8F">
            <w:pPr>
              <w:pStyle w:val="a3"/>
              <w:jc w:val="both"/>
              <w:rPr>
                <w:rFonts w:ascii="Times New Roman" w:hAnsi="Times New Roman" w:cs="Times New Roman"/>
                <w:color w:val="000000"/>
                <w:sz w:val="24"/>
                <w:szCs w:val="24"/>
              </w:rPr>
            </w:pPr>
            <w:r w:rsidRPr="003452C0">
              <w:rPr>
                <w:rFonts w:ascii="Times New Roman" w:hAnsi="Times New Roman" w:cs="Times New Roman"/>
                <w:color w:val="000000"/>
                <w:sz w:val="24"/>
                <w:szCs w:val="24"/>
              </w:rPr>
              <w:t>Марій В.В.</w:t>
            </w:r>
          </w:p>
        </w:tc>
      </w:tr>
      <w:tr w:rsidR="008070F4" w:rsidRPr="00E52926">
        <w:trPr>
          <w:trHeight w:val="261"/>
        </w:trPr>
        <w:tc>
          <w:tcPr>
            <w:tcW w:w="424" w:type="dxa"/>
            <w:vMerge/>
          </w:tcPr>
          <w:p w:rsidR="008070F4" w:rsidRPr="00A564A0"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C41104" w:rsidRDefault="008070F4" w:rsidP="00DE2F8F">
            <w:pPr>
              <w:spacing w:before="100" w:beforeAutospacing="1" w:after="100" w:afterAutospacing="1"/>
              <w:ind w:left="720" w:right="-108" w:hanging="686"/>
              <w:jc w:val="both"/>
              <w:rPr>
                <w:color w:val="000000"/>
              </w:rPr>
            </w:pPr>
            <w:r>
              <w:rPr>
                <w:color w:val="000000"/>
              </w:rPr>
              <w:t>6</w:t>
            </w:r>
            <w:r w:rsidRPr="00C41104">
              <w:rPr>
                <w:color w:val="000000"/>
              </w:rPr>
              <w:t>.Юрченко Юрій</w:t>
            </w:r>
          </w:p>
        </w:tc>
        <w:tc>
          <w:tcPr>
            <w:tcW w:w="1080" w:type="dxa"/>
          </w:tcPr>
          <w:p w:rsidR="008070F4" w:rsidRPr="00D91B8D" w:rsidRDefault="008070F4" w:rsidP="00DE2F8F">
            <w:pPr>
              <w:pStyle w:val="a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2340" w:type="dxa"/>
            <w:vMerge/>
          </w:tcPr>
          <w:p w:rsidR="008070F4" w:rsidRPr="00E52926" w:rsidRDefault="008070F4" w:rsidP="00DE2F8F">
            <w:pPr>
              <w:pStyle w:val="a3"/>
              <w:jc w:val="both"/>
              <w:rPr>
                <w:rFonts w:ascii="Times New Roman" w:hAnsi="Times New Roman" w:cs="Times New Roman"/>
                <w:color w:val="FF0000"/>
                <w:sz w:val="24"/>
                <w:szCs w:val="24"/>
              </w:rPr>
            </w:pPr>
          </w:p>
        </w:tc>
      </w:tr>
      <w:tr w:rsidR="008070F4" w:rsidRPr="00E52926">
        <w:trPr>
          <w:trHeight w:val="153"/>
        </w:trPr>
        <w:tc>
          <w:tcPr>
            <w:tcW w:w="424" w:type="dxa"/>
            <w:vMerge w:val="restart"/>
          </w:tcPr>
          <w:p w:rsidR="008070F4" w:rsidRPr="00A564A0" w:rsidRDefault="008070F4" w:rsidP="00DE2F8F">
            <w:pPr>
              <w:pStyle w:val="a3"/>
              <w:ind w:right="-151"/>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444" w:type="dxa"/>
            <w:vMerge w:val="restart"/>
          </w:tcPr>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 xml:space="preserve">Всеукраїнська  виставка-конкурс </w:t>
            </w:r>
            <w:r>
              <w:rPr>
                <w:rFonts w:ascii="Times New Roman" w:hAnsi="Times New Roman" w:cs="Times New Roman"/>
                <w:color w:val="000000"/>
                <w:sz w:val="24"/>
                <w:szCs w:val="24"/>
              </w:rPr>
              <w:t xml:space="preserve">робіт </w:t>
            </w:r>
            <w:r w:rsidRPr="00A564A0">
              <w:rPr>
                <w:rFonts w:ascii="Times New Roman" w:hAnsi="Times New Roman" w:cs="Times New Roman"/>
                <w:color w:val="000000"/>
                <w:sz w:val="24"/>
                <w:szCs w:val="24"/>
              </w:rPr>
              <w:t>учнів молодшого шкільного віку з початкового технічного моделювання</w:t>
            </w:r>
          </w:p>
        </w:tc>
        <w:tc>
          <w:tcPr>
            <w:tcW w:w="3060" w:type="dxa"/>
            <w:vMerge w:val="restart"/>
          </w:tcPr>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Червень</w:t>
            </w:r>
            <w:r>
              <w:rPr>
                <w:rFonts w:ascii="Times New Roman" w:hAnsi="Times New Roman" w:cs="Times New Roman"/>
                <w:color w:val="000000"/>
                <w:sz w:val="24"/>
                <w:szCs w:val="24"/>
              </w:rPr>
              <w:t xml:space="preserve"> </w:t>
            </w:r>
            <w:r w:rsidRPr="00A564A0">
              <w:rPr>
                <w:rFonts w:ascii="Times New Roman" w:hAnsi="Times New Roman" w:cs="Times New Roman"/>
                <w:color w:val="000000"/>
                <w:sz w:val="24"/>
                <w:szCs w:val="24"/>
              </w:rPr>
              <w:t>201</w:t>
            </w:r>
            <w:r>
              <w:rPr>
                <w:rFonts w:ascii="Times New Roman" w:hAnsi="Times New Roman" w:cs="Times New Roman"/>
                <w:color w:val="000000"/>
                <w:sz w:val="24"/>
                <w:szCs w:val="24"/>
              </w:rPr>
              <w:t>6,</w:t>
            </w:r>
          </w:p>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м.Київ</w:t>
            </w:r>
          </w:p>
        </w:tc>
        <w:tc>
          <w:tcPr>
            <w:tcW w:w="3060" w:type="dxa"/>
          </w:tcPr>
          <w:p w:rsidR="008070F4" w:rsidRPr="00D11D25"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11D25">
              <w:rPr>
                <w:rFonts w:ascii="Times New Roman" w:hAnsi="Times New Roman" w:cs="Times New Roman"/>
                <w:color w:val="000000"/>
                <w:sz w:val="24"/>
                <w:szCs w:val="24"/>
              </w:rPr>
              <w:t xml:space="preserve">  Бондаренко Сергій</w:t>
            </w:r>
          </w:p>
        </w:tc>
        <w:tc>
          <w:tcPr>
            <w:tcW w:w="108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1</w:t>
            </w:r>
          </w:p>
        </w:tc>
        <w:tc>
          <w:tcPr>
            <w:tcW w:w="234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Калюжний С.М.</w:t>
            </w:r>
          </w:p>
        </w:tc>
      </w:tr>
      <w:tr w:rsidR="008070F4" w:rsidRPr="00E52926">
        <w:trPr>
          <w:trHeight w:val="221"/>
        </w:trPr>
        <w:tc>
          <w:tcPr>
            <w:tcW w:w="424" w:type="dxa"/>
            <w:vMerge/>
          </w:tcPr>
          <w:p w:rsidR="008070F4"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305228"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228">
              <w:rPr>
                <w:rFonts w:ascii="Times New Roman" w:hAnsi="Times New Roman" w:cs="Times New Roman"/>
                <w:color w:val="000000"/>
                <w:sz w:val="24"/>
                <w:szCs w:val="24"/>
              </w:rPr>
              <w:t xml:space="preserve"> Колектив гуртка</w:t>
            </w:r>
          </w:p>
        </w:tc>
        <w:tc>
          <w:tcPr>
            <w:tcW w:w="108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1</w:t>
            </w:r>
          </w:p>
        </w:tc>
        <w:tc>
          <w:tcPr>
            <w:tcW w:w="234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 xml:space="preserve"> Скляр Ю.І..</w:t>
            </w:r>
          </w:p>
        </w:tc>
      </w:tr>
      <w:tr w:rsidR="008070F4" w:rsidRPr="00E52926">
        <w:trPr>
          <w:trHeight w:val="291"/>
        </w:trPr>
        <w:tc>
          <w:tcPr>
            <w:tcW w:w="424" w:type="dxa"/>
            <w:vMerge/>
          </w:tcPr>
          <w:p w:rsidR="008070F4"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305228"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05228">
              <w:rPr>
                <w:rFonts w:ascii="Times New Roman" w:hAnsi="Times New Roman" w:cs="Times New Roman"/>
                <w:color w:val="000000"/>
                <w:sz w:val="24"/>
                <w:szCs w:val="24"/>
              </w:rPr>
              <w:t xml:space="preserve"> Колектив гуртка</w:t>
            </w:r>
          </w:p>
        </w:tc>
        <w:tc>
          <w:tcPr>
            <w:tcW w:w="1080" w:type="dxa"/>
          </w:tcPr>
          <w:p w:rsidR="008070F4" w:rsidRPr="00305228" w:rsidRDefault="008070F4" w:rsidP="00DE2F8F">
            <w:pPr>
              <w:pStyle w:val="a3"/>
              <w:jc w:val="both"/>
              <w:rPr>
                <w:rFonts w:ascii="Times New Roman" w:hAnsi="Times New Roman" w:cs="Times New Roman"/>
                <w:color w:val="000000"/>
                <w:sz w:val="24"/>
                <w:szCs w:val="24"/>
              </w:rPr>
            </w:pPr>
            <w:r w:rsidRPr="00305228">
              <w:rPr>
                <w:rFonts w:ascii="Times New Roman" w:hAnsi="Times New Roman" w:cs="Times New Roman"/>
                <w:color w:val="000000"/>
                <w:sz w:val="24"/>
                <w:szCs w:val="24"/>
              </w:rPr>
              <w:t>1</w:t>
            </w:r>
          </w:p>
        </w:tc>
        <w:tc>
          <w:tcPr>
            <w:tcW w:w="2340" w:type="dxa"/>
          </w:tcPr>
          <w:p w:rsidR="008070F4" w:rsidRPr="00305228" w:rsidRDefault="008070F4" w:rsidP="00DE2F8F">
            <w:pPr>
              <w:jc w:val="both"/>
              <w:rPr>
                <w:rStyle w:val="Heading1Char"/>
                <w:rFonts w:ascii="Times New Roman" w:hAnsi="Times New Roman" w:cs="Times New Roman"/>
                <w:b w:val="0"/>
                <w:bCs w:val="0"/>
                <w:color w:val="000000"/>
                <w:kern w:val="0"/>
                <w:sz w:val="24"/>
                <w:szCs w:val="24"/>
              </w:rPr>
            </w:pPr>
            <w:r w:rsidRPr="00305228">
              <w:rPr>
                <w:rStyle w:val="Heading1Char"/>
                <w:rFonts w:ascii="Times New Roman" w:hAnsi="Times New Roman" w:cs="Times New Roman"/>
                <w:b w:val="0"/>
                <w:bCs w:val="0"/>
                <w:color w:val="000000"/>
                <w:kern w:val="0"/>
                <w:sz w:val="24"/>
                <w:szCs w:val="24"/>
              </w:rPr>
              <w:t>Пугач О.М..</w:t>
            </w:r>
          </w:p>
        </w:tc>
      </w:tr>
      <w:tr w:rsidR="008070F4" w:rsidRPr="00E52926">
        <w:trPr>
          <w:trHeight w:val="193"/>
        </w:trPr>
        <w:tc>
          <w:tcPr>
            <w:tcW w:w="424" w:type="dxa"/>
            <w:vMerge/>
          </w:tcPr>
          <w:p w:rsidR="008070F4"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Pr="00D11D25"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D11D25">
              <w:rPr>
                <w:rFonts w:ascii="Times New Roman" w:hAnsi="Times New Roman" w:cs="Times New Roman"/>
                <w:color w:val="000000"/>
                <w:sz w:val="24"/>
                <w:szCs w:val="24"/>
              </w:rPr>
              <w:t>.Колектив гуртка</w:t>
            </w:r>
          </w:p>
        </w:tc>
        <w:tc>
          <w:tcPr>
            <w:tcW w:w="1080" w:type="dxa"/>
          </w:tcPr>
          <w:p w:rsidR="008070F4" w:rsidRPr="00D91B8D" w:rsidRDefault="008070F4" w:rsidP="00DE2F8F">
            <w:pPr>
              <w:pStyle w:val="a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2340" w:type="dxa"/>
          </w:tcPr>
          <w:p w:rsidR="008070F4" w:rsidRPr="00D11D25" w:rsidRDefault="008070F4" w:rsidP="00DE2F8F">
            <w:pPr>
              <w:pStyle w:val="a3"/>
              <w:jc w:val="both"/>
              <w:rPr>
                <w:rFonts w:ascii="Times New Roman" w:hAnsi="Times New Roman" w:cs="Times New Roman"/>
                <w:color w:val="000000"/>
                <w:sz w:val="24"/>
                <w:szCs w:val="24"/>
              </w:rPr>
            </w:pPr>
            <w:r w:rsidRPr="00D11D25">
              <w:rPr>
                <w:rFonts w:ascii="Times New Roman" w:hAnsi="Times New Roman" w:cs="Times New Roman"/>
                <w:color w:val="000000"/>
                <w:sz w:val="24"/>
                <w:szCs w:val="24"/>
              </w:rPr>
              <w:t>Лата В.І.</w:t>
            </w:r>
            <w:r>
              <w:rPr>
                <w:rFonts w:ascii="Times New Roman" w:hAnsi="Times New Roman" w:cs="Times New Roman"/>
                <w:color w:val="000000"/>
                <w:sz w:val="24"/>
                <w:szCs w:val="24"/>
              </w:rPr>
              <w:t>.</w:t>
            </w:r>
          </w:p>
        </w:tc>
      </w:tr>
      <w:tr w:rsidR="008070F4" w:rsidRPr="00E52926">
        <w:trPr>
          <w:trHeight w:val="179"/>
        </w:trPr>
        <w:tc>
          <w:tcPr>
            <w:tcW w:w="424" w:type="dxa"/>
            <w:vMerge w:val="restart"/>
          </w:tcPr>
          <w:p w:rsidR="008070F4" w:rsidRPr="00A564A0" w:rsidRDefault="008070F4" w:rsidP="00DE2F8F">
            <w:pPr>
              <w:pStyle w:val="a3"/>
              <w:ind w:right="-151"/>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444" w:type="dxa"/>
            <w:vMerge w:val="restart"/>
          </w:tcPr>
          <w:p w:rsidR="008070F4" w:rsidRPr="00431735" w:rsidRDefault="008070F4" w:rsidP="00DE2F8F">
            <w:pPr>
              <w:pStyle w:val="a3"/>
              <w:jc w:val="both"/>
              <w:rPr>
                <w:rFonts w:ascii="Times New Roman" w:hAnsi="Times New Roman" w:cs="Times New Roman"/>
                <w:color w:val="000000"/>
                <w:sz w:val="24"/>
                <w:szCs w:val="24"/>
              </w:rPr>
            </w:pPr>
            <w:r w:rsidRPr="00431735">
              <w:rPr>
                <w:rStyle w:val="ae"/>
                <w:rFonts w:ascii="Times New Roman" w:hAnsi="Times New Roman" w:cs="Times New Roman"/>
                <w:b w:val="0"/>
                <w:bCs w:val="0"/>
                <w:color w:val="000000"/>
                <w:sz w:val="24"/>
                <w:szCs w:val="24"/>
              </w:rPr>
              <w:t>19-ті відкриті змагання з авіамодельного спорту на Кубок Кролевецької  СЮТ</w:t>
            </w:r>
          </w:p>
        </w:tc>
        <w:tc>
          <w:tcPr>
            <w:tcW w:w="3060" w:type="dxa"/>
            <w:vMerge w:val="restart"/>
          </w:tcPr>
          <w:p w:rsidR="008070F4"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Серпень </w:t>
            </w:r>
            <w:r w:rsidRPr="00431735">
              <w:rPr>
                <w:rFonts w:ascii="Times New Roman" w:hAnsi="Times New Roman" w:cs="Times New Roman"/>
                <w:color w:val="000000"/>
                <w:sz w:val="24"/>
                <w:szCs w:val="24"/>
              </w:rPr>
              <w:t>2016</w:t>
            </w:r>
            <w:r>
              <w:rPr>
                <w:rFonts w:ascii="Times New Roman" w:hAnsi="Times New Roman" w:cs="Times New Roman"/>
                <w:color w:val="000000"/>
                <w:sz w:val="24"/>
                <w:szCs w:val="24"/>
              </w:rPr>
              <w:t>,</w:t>
            </w:r>
          </w:p>
          <w:p w:rsidR="008070F4" w:rsidRPr="00431735" w:rsidRDefault="008070F4" w:rsidP="00DE2F8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Кролевець</w:t>
            </w:r>
          </w:p>
        </w:tc>
        <w:tc>
          <w:tcPr>
            <w:tcW w:w="3060" w:type="dxa"/>
          </w:tcPr>
          <w:p w:rsidR="008070F4" w:rsidRPr="00431735" w:rsidRDefault="008070F4" w:rsidP="00DE2F8F">
            <w:pPr>
              <w:pStyle w:val="a3"/>
              <w:jc w:val="both"/>
              <w:rPr>
                <w:rFonts w:ascii="Times New Roman" w:hAnsi="Times New Roman" w:cs="Times New Roman"/>
                <w:color w:val="000000"/>
                <w:sz w:val="24"/>
                <w:szCs w:val="24"/>
              </w:rPr>
            </w:pPr>
            <w:r w:rsidRPr="00431735">
              <w:rPr>
                <w:rFonts w:ascii="Times New Roman" w:hAnsi="Times New Roman" w:cs="Times New Roman"/>
                <w:color w:val="000000"/>
                <w:sz w:val="24"/>
                <w:szCs w:val="24"/>
              </w:rPr>
              <w:t>1.</w:t>
            </w:r>
            <w:r>
              <w:rPr>
                <w:rFonts w:ascii="Times New Roman" w:hAnsi="Times New Roman" w:cs="Times New Roman"/>
                <w:color w:val="000000"/>
                <w:sz w:val="24"/>
                <w:szCs w:val="24"/>
              </w:rPr>
              <w:t>Сахно Вячеслав</w:t>
            </w:r>
          </w:p>
        </w:tc>
        <w:tc>
          <w:tcPr>
            <w:tcW w:w="1080" w:type="dxa"/>
          </w:tcPr>
          <w:p w:rsidR="008070F4" w:rsidRPr="00431735" w:rsidRDefault="008070F4" w:rsidP="00DE2F8F">
            <w:pPr>
              <w:pStyle w:val="a3"/>
              <w:jc w:val="both"/>
              <w:rPr>
                <w:rFonts w:ascii="Times New Roman" w:hAnsi="Times New Roman" w:cs="Times New Roman"/>
                <w:color w:val="000000"/>
                <w:sz w:val="24"/>
                <w:szCs w:val="24"/>
              </w:rPr>
            </w:pPr>
            <w:r w:rsidRPr="00431735">
              <w:rPr>
                <w:rFonts w:ascii="Times New Roman" w:hAnsi="Times New Roman" w:cs="Times New Roman"/>
                <w:color w:val="000000"/>
                <w:sz w:val="24"/>
                <w:szCs w:val="24"/>
              </w:rPr>
              <w:t>3</w:t>
            </w:r>
          </w:p>
        </w:tc>
        <w:tc>
          <w:tcPr>
            <w:tcW w:w="2340" w:type="dxa"/>
          </w:tcPr>
          <w:p w:rsidR="008070F4" w:rsidRPr="00431735" w:rsidRDefault="008070F4" w:rsidP="00DE2F8F">
            <w:pPr>
              <w:pStyle w:val="a3"/>
              <w:jc w:val="both"/>
              <w:rPr>
                <w:rFonts w:ascii="Times New Roman" w:hAnsi="Times New Roman" w:cs="Times New Roman"/>
                <w:color w:val="000000"/>
                <w:sz w:val="24"/>
                <w:szCs w:val="24"/>
              </w:rPr>
            </w:pPr>
            <w:r w:rsidRPr="00431735">
              <w:rPr>
                <w:rFonts w:ascii="Times New Roman" w:hAnsi="Times New Roman" w:cs="Times New Roman"/>
                <w:color w:val="000000"/>
                <w:sz w:val="24"/>
                <w:szCs w:val="24"/>
              </w:rPr>
              <w:t xml:space="preserve">Пугач О. М. </w:t>
            </w:r>
          </w:p>
        </w:tc>
      </w:tr>
      <w:tr w:rsidR="008070F4" w:rsidRPr="00E52926">
        <w:trPr>
          <w:trHeight w:val="339"/>
        </w:trPr>
        <w:tc>
          <w:tcPr>
            <w:tcW w:w="424" w:type="dxa"/>
            <w:vMerge/>
          </w:tcPr>
          <w:p w:rsidR="008070F4"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431735" w:rsidRDefault="008070F4" w:rsidP="00DE2F8F">
            <w:pPr>
              <w:pStyle w:val="a3"/>
              <w:jc w:val="both"/>
              <w:rPr>
                <w:rStyle w:val="ae"/>
                <w:rFonts w:ascii="Times New Roman" w:hAnsi="Times New Roman" w:cs="Times New Roman"/>
                <w:b w:val="0"/>
                <w:bCs w:val="0"/>
                <w:color w:val="000000"/>
                <w:sz w:val="24"/>
                <w:szCs w:val="24"/>
              </w:rPr>
            </w:pPr>
          </w:p>
        </w:tc>
        <w:tc>
          <w:tcPr>
            <w:tcW w:w="3060" w:type="dxa"/>
            <w:vMerge/>
          </w:tcPr>
          <w:p w:rsidR="008070F4" w:rsidRDefault="008070F4" w:rsidP="00DE2F8F">
            <w:pPr>
              <w:pStyle w:val="a3"/>
              <w:jc w:val="both"/>
              <w:rPr>
                <w:rFonts w:ascii="Times New Roman" w:hAnsi="Times New Roman" w:cs="Times New Roman"/>
                <w:color w:val="000000"/>
                <w:sz w:val="24"/>
                <w:szCs w:val="24"/>
              </w:rPr>
            </w:pPr>
          </w:p>
        </w:tc>
        <w:tc>
          <w:tcPr>
            <w:tcW w:w="3060" w:type="dxa"/>
          </w:tcPr>
          <w:p w:rsidR="008070F4" w:rsidRPr="00431735" w:rsidRDefault="008070F4" w:rsidP="00DE2F8F">
            <w:pPr>
              <w:pStyle w:val="a3"/>
              <w:jc w:val="both"/>
              <w:rPr>
                <w:rFonts w:ascii="Times New Roman" w:hAnsi="Times New Roman" w:cs="Times New Roman"/>
                <w:color w:val="000000"/>
                <w:sz w:val="24"/>
                <w:szCs w:val="24"/>
              </w:rPr>
            </w:pPr>
          </w:p>
        </w:tc>
        <w:tc>
          <w:tcPr>
            <w:tcW w:w="1080" w:type="dxa"/>
          </w:tcPr>
          <w:p w:rsidR="008070F4" w:rsidRPr="00431735" w:rsidRDefault="008070F4" w:rsidP="00DE2F8F">
            <w:pPr>
              <w:pStyle w:val="a3"/>
              <w:jc w:val="both"/>
              <w:rPr>
                <w:rFonts w:ascii="Times New Roman" w:hAnsi="Times New Roman" w:cs="Times New Roman"/>
                <w:color w:val="000000"/>
                <w:sz w:val="24"/>
                <w:szCs w:val="24"/>
              </w:rPr>
            </w:pPr>
          </w:p>
        </w:tc>
        <w:tc>
          <w:tcPr>
            <w:tcW w:w="2340" w:type="dxa"/>
          </w:tcPr>
          <w:p w:rsidR="008070F4" w:rsidRPr="00431735" w:rsidRDefault="008070F4" w:rsidP="00DE2F8F">
            <w:pPr>
              <w:pStyle w:val="a3"/>
              <w:jc w:val="both"/>
              <w:rPr>
                <w:rFonts w:ascii="Times New Roman" w:hAnsi="Times New Roman" w:cs="Times New Roman"/>
                <w:color w:val="000000"/>
                <w:sz w:val="24"/>
                <w:szCs w:val="24"/>
              </w:rPr>
            </w:pPr>
          </w:p>
        </w:tc>
      </w:tr>
      <w:tr w:rsidR="008070F4" w:rsidRPr="00E52926">
        <w:trPr>
          <w:trHeight w:val="219"/>
        </w:trPr>
        <w:tc>
          <w:tcPr>
            <w:tcW w:w="424" w:type="dxa"/>
            <w:vMerge w:val="restart"/>
          </w:tcPr>
          <w:p w:rsidR="008070F4" w:rsidRPr="00A564A0" w:rsidRDefault="008070F4" w:rsidP="00DE2F8F">
            <w:pPr>
              <w:pStyle w:val="a3"/>
              <w:ind w:right="-151"/>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444" w:type="dxa"/>
            <w:vMerge w:val="restart"/>
          </w:tcPr>
          <w:p w:rsidR="008070F4" w:rsidRPr="00A564A0" w:rsidRDefault="008070F4" w:rsidP="00DE2F8F">
            <w:pPr>
              <w:pStyle w:val="HTML"/>
              <w:jc w:val="both"/>
              <w:rPr>
                <w:rStyle w:val="ae"/>
                <w:rFonts w:ascii="Times New Roman" w:hAnsi="Times New Roman" w:cs="Times New Roman"/>
                <w:b w:val="0"/>
                <w:bCs w:val="0"/>
                <w:color w:val="000000"/>
                <w:sz w:val="24"/>
                <w:szCs w:val="24"/>
                <w:shd w:val="clear" w:color="auto" w:fill="FFFFFF"/>
                <w:lang w:val="uk-UA"/>
              </w:rPr>
            </w:pPr>
            <w:r w:rsidRPr="00A564A0">
              <w:rPr>
                <w:rStyle w:val="ae"/>
                <w:rFonts w:ascii="Times New Roman" w:hAnsi="Times New Roman" w:cs="Times New Roman"/>
                <w:b w:val="0"/>
                <w:bCs w:val="0"/>
                <w:color w:val="000000"/>
                <w:sz w:val="24"/>
                <w:szCs w:val="24"/>
                <w:shd w:val="clear" w:color="auto" w:fill="FFFFFF"/>
                <w:lang w:val="uk-UA"/>
              </w:rPr>
              <w:t xml:space="preserve"> Кубок Світу</w:t>
            </w:r>
          </w:p>
          <w:p w:rsidR="008070F4" w:rsidRPr="00E52926" w:rsidRDefault="008070F4" w:rsidP="00DE2F8F">
            <w:pPr>
              <w:pStyle w:val="HTML"/>
              <w:jc w:val="both"/>
              <w:rPr>
                <w:rFonts w:ascii="Times New Roman" w:hAnsi="Times New Roman" w:cs="Times New Roman"/>
                <w:color w:val="FF0000"/>
                <w:sz w:val="24"/>
                <w:szCs w:val="24"/>
              </w:rPr>
            </w:pPr>
            <w:r w:rsidRPr="00A564A0">
              <w:rPr>
                <w:rStyle w:val="ae"/>
                <w:rFonts w:ascii="Times New Roman" w:hAnsi="Times New Roman" w:cs="Times New Roman"/>
                <w:b w:val="0"/>
                <w:bCs w:val="0"/>
                <w:color w:val="000000"/>
                <w:sz w:val="24"/>
                <w:szCs w:val="24"/>
                <w:shd w:val="clear" w:color="auto" w:fill="FFFFFF"/>
                <w:lang w:val="uk-UA"/>
              </w:rPr>
              <w:t xml:space="preserve"> зі спортивної радіопеленгації </w:t>
            </w:r>
          </w:p>
        </w:tc>
        <w:tc>
          <w:tcPr>
            <w:tcW w:w="3060" w:type="dxa"/>
            <w:vMerge w:val="restart"/>
          </w:tcPr>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Серпень</w:t>
            </w:r>
            <w:r>
              <w:rPr>
                <w:rFonts w:ascii="Times New Roman" w:hAnsi="Times New Roman" w:cs="Times New Roman"/>
                <w:color w:val="000000"/>
                <w:sz w:val="24"/>
                <w:szCs w:val="24"/>
              </w:rPr>
              <w:t xml:space="preserve"> </w:t>
            </w:r>
            <w:r w:rsidRPr="00A564A0">
              <w:rPr>
                <w:rFonts w:ascii="Times New Roman" w:hAnsi="Times New Roman" w:cs="Times New Roman"/>
                <w:color w:val="000000"/>
                <w:sz w:val="24"/>
                <w:szCs w:val="24"/>
              </w:rPr>
              <w:t>2016</w:t>
            </w:r>
            <w:r>
              <w:rPr>
                <w:rFonts w:ascii="Times New Roman" w:hAnsi="Times New Roman" w:cs="Times New Roman"/>
                <w:color w:val="000000"/>
                <w:sz w:val="24"/>
                <w:szCs w:val="24"/>
              </w:rPr>
              <w:t>,</w:t>
            </w:r>
          </w:p>
          <w:p w:rsidR="008070F4" w:rsidRPr="00E52926" w:rsidRDefault="008070F4" w:rsidP="00DE2F8F">
            <w:pPr>
              <w:pStyle w:val="a3"/>
              <w:jc w:val="both"/>
              <w:rPr>
                <w:rFonts w:ascii="Times New Roman" w:hAnsi="Times New Roman" w:cs="Times New Roman"/>
                <w:color w:val="FF0000"/>
                <w:sz w:val="24"/>
                <w:szCs w:val="24"/>
              </w:rPr>
            </w:pPr>
            <w:r w:rsidRPr="00A564A0">
              <w:rPr>
                <w:rFonts w:ascii="Times New Roman" w:hAnsi="Times New Roman" w:cs="Times New Roman"/>
                <w:color w:val="000000"/>
                <w:sz w:val="24"/>
                <w:szCs w:val="24"/>
              </w:rPr>
              <w:t>Болгарія</w:t>
            </w:r>
          </w:p>
        </w:tc>
        <w:tc>
          <w:tcPr>
            <w:tcW w:w="3060" w:type="dxa"/>
          </w:tcPr>
          <w:p w:rsidR="008070F4" w:rsidRPr="00E52926" w:rsidRDefault="008070F4" w:rsidP="00DE2F8F">
            <w:pPr>
              <w:pStyle w:val="a3"/>
              <w:ind w:right="-108"/>
              <w:jc w:val="both"/>
              <w:rPr>
                <w:rFonts w:ascii="Times New Roman" w:hAnsi="Times New Roman" w:cs="Times New Roman"/>
                <w:color w:val="FF0000"/>
                <w:sz w:val="24"/>
                <w:szCs w:val="24"/>
              </w:rPr>
            </w:pPr>
            <w:r>
              <w:rPr>
                <w:rFonts w:ascii="Times New Roman" w:hAnsi="Times New Roman" w:cs="Times New Roman"/>
                <w:color w:val="000000"/>
                <w:sz w:val="24"/>
                <w:szCs w:val="24"/>
              </w:rPr>
              <w:t>1</w:t>
            </w:r>
            <w:r w:rsidRPr="00A564A0">
              <w:rPr>
                <w:rFonts w:ascii="Times New Roman" w:hAnsi="Times New Roman" w:cs="Times New Roman"/>
                <w:color w:val="000000"/>
                <w:sz w:val="24"/>
                <w:szCs w:val="24"/>
              </w:rPr>
              <w:t>. Поповченко Анатолій</w:t>
            </w:r>
          </w:p>
        </w:tc>
        <w:tc>
          <w:tcPr>
            <w:tcW w:w="1080" w:type="dxa"/>
          </w:tcPr>
          <w:p w:rsidR="008070F4" w:rsidRPr="00A564A0" w:rsidRDefault="008070F4" w:rsidP="00DE2F8F">
            <w:pPr>
              <w:pStyle w:val="a3"/>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3+1</w:t>
            </w:r>
          </w:p>
        </w:tc>
        <w:tc>
          <w:tcPr>
            <w:tcW w:w="2340" w:type="dxa"/>
          </w:tcPr>
          <w:p w:rsidR="008070F4" w:rsidRPr="00A564A0" w:rsidRDefault="008070F4" w:rsidP="00DE2F8F">
            <w:pPr>
              <w:pStyle w:val="a3"/>
              <w:ind w:hanging="108"/>
              <w:jc w:val="both"/>
              <w:rPr>
                <w:rFonts w:ascii="Times New Roman" w:hAnsi="Times New Roman" w:cs="Times New Roman"/>
                <w:color w:val="000000"/>
                <w:sz w:val="24"/>
                <w:szCs w:val="24"/>
              </w:rPr>
            </w:pPr>
            <w:r w:rsidRPr="00A564A0">
              <w:rPr>
                <w:rFonts w:ascii="Times New Roman" w:hAnsi="Times New Roman" w:cs="Times New Roman"/>
                <w:color w:val="000000"/>
                <w:sz w:val="24"/>
                <w:szCs w:val="24"/>
              </w:rPr>
              <w:t xml:space="preserve">Савченко С.О.   </w:t>
            </w:r>
          </w:p>
        </w:tc>
      </w:tr>
      <w:tr w:rsidR="008070F4" w:rsidRPr="00E52926">
        <w:trPr>
          <w:trHeight w:val="720"/>
        </w:trPr>
        <w:tc>
          <w:tcPr>
            <w:tcW w:w="424" w:type="dxa"/>
            <w:vMerge/>
          </w:tcPr>
          <w:p w:rsidR="008070F4" w:rsidRDefault="008070F4" w:rsidP="00DE2F8F">
            <w:pPr>
              <w:pStyle w:val="a3"/>
              <w:ind w:right="-151"/>
              <w:jc w:val="both"/>
              <w:rPr>
                <w:rFonts w:ascii="Times New Roman" w:hAnsi="Times New Roman" w:cs="Times New Roman"/>
                <w:color w:val="000000"/>
                <w:sz w:val="24"/>
                <w:szCs w:val="24"/>
              </w:rPr>
            </w:pPr>
          </w:p>
        </w:tc>
        <w:tc>
          <w:tcPr>
            <w:tcW w:w="5444" w:type="dxa"/>
            <w:vMerge/>
          </w:tcPr>
          <w:p w:rsidR="008070F4" w:rsidRPr="00A564A0" w:rsidRDefault="008070F4" w:rsidP="00DE2F8F">
            <w:pPr>
              <w:pStyle w:val="HTML"/>
              <w:jc w:val="both"/>
              <w:rPr>
                <w:rStyle w:val="ae"/>
                <w:rFonts w:ascii="Times New Roman" w:hAnsi="Times New Roman" w:cs="Times New Roman"/>
                <w:b w:val="0"/>
                <w:bCs w:val="0"/>
                <w:color w:val="000000"/>
                <w:sz w:val="24"/>
                <w:szCs w:val="24"/>
                <w:shd w:val="clear" w:color="auto" w:fill="FFFFFF"/>
                <w:lang w:val="uk-UA"/>
              </w:rPr>
            </w:pPr>
          </w:p>
        </w:tc>
        <w:tc>
          <w:tcPr>
            <w:tcW w:w="3060" w:type="dxa"/>
            <w:vMerge/>
          </w:tcPr>
          <w:p w:rsidR="008070F4" w:rsidRPr="00A564A0" w:rsidRDefault="008070F4" w:rsidP="00DE2F8F">
            <w:pPr>
              <w:pStyle w:val="a3"/>
              <w:jc w:val="both"/>
              <w:rPr>
                <w:rFonts w:ascii="Times New Roman" w:hAnsi="Times New Roman" w:cs="Times New Roman"/>
                <w:color w:val="000000"/>
                <w:sz w:val="24"/>
                <w:szCs w:val="24"/>
              </w:rPr>
            </w:pPr>
          </w:p>
        </w:tc>
        <w:tc>
          <w:tcPr>
            <w:tcW w:w="3060" w:type="dxa"/>
          </w:tcPr>
          <w:p w:rsidR="008070F4" w:rsidRDefault="008070F4" w:rsidP="00DE2F8F">
            <w:pPr>
              <w:pStyle w:val="a3"/>
              <w:ind w:right="-108"/>
              <w:jc w:val="both"/>
              <w:rPr>
                <w:rFonts w:ascii="Times New Roman" w:hAnsi="Times New Roman" w:cs="Times New Roman"/>
                <w:color w:val="000000"/>
                <w:sz w:val="24"/>
                <w:szCs w:val="24"/>
              </w:rPr>
            </w:pPr>
          </w:p>
        </w:tc>
        <w:tc>
          <w:tcPr>
            <w:tcW w:w="1080" w:type="dxa"/>
          </w:tcPr>
          <w:p w:rsidR="008070F4" w:rsidRPr="00A564A0" w:rsidRDefault="008070F4" w:rsidP="00DE2F8F">
            <w:pPr>
              <w:pStyle w:val="a3"/>
              <w:jc w:val="both"/>
              <w:rPr>
                <w:rFonts w:ascii="Times New Roman" w:hAnsi="Times New Roman" w:cs="Times New Roman"/>
                <w:color w:val="000000"/>
                <w:sz w:val="24"/>
                <w:szCs w:val="24"/>
              </w:rPr>
            </w:pPr>
          </w:p>
        </w:tc>
        <w:tc>
          <w:tcPr>
            <w:tcW w:w="2340" w:type="dxa"/>
          </w:tcPr>
          <w:p w:rsidR="008070F4" w:rsidRPr="00A564A0" w:rsidRDefault="008070F4" w:rsidP="00DE2F8F">
            <w:pPr>
              <w:pStyle w:val="a3"/>
              <w:ind w:hanging="108"/>
              <w:jc w:val="both"/>
              <w:rPr>
                <w:rFonts w:ascii="Times New Roman" w:hAnsi="Times New Roman" w:cs="Times New Roman"/>
                <w:color w:val="000000"/>
                <w:sz w:val="24"/>
                <w:szCs w:val="24"/>
              </w:rPr>
            </w:pPr>
          </w:p>
        </w:tc>
      </w:tr>
    </w:tbl>
    <w:p w:rsidR="008070F4" w:rsidRPr="00E52926" w:rsidRDefault="008070F4" w:rsidP="00DE2F8F">
      <w:pPr>
        <w:pStyle w:val="a3"/>
        <w:jc w:val="both"/>
        <w:rPr>
          <w:rFonts w:ascii="Times New Roman" w:hAnsi="Times New Roman" w:cs="Times New Roman"/>
          <w:color w:val="FF0000"/>
          <w:sz w:val="24"/>
          <w:szCs w:val="24"/>
        </w:rPr>
      </w:pPr>
    </w:p>
    <w:p w:rsidR="008070F4" w:rsidRPr="00D43FAD" w:rsidRDefault="008070F4" w:rsidP="00DE2F8F">
      <w:pPr>
        <w:pStyle w:val="a3"/>
        <w:jc w:val="both"/>
        <w:rPr>
          <w:rFonts w:ascii="Times New Roman" w:hAnsi="Times New Roman" w:cs="Times New Roman"/>
          <w:b/>
          <w:bCs/>
          <w:color w:val="FF0000"/>
          <w:sz w:val="28"/>
          <w:szCs w:val="28"/>
        </w:rPr>
      </w:pPr>
      <w:r w:rsidRPr="00E52926">
        <w:rPr>
          <w:rFonts w:ascii="Times New Roman" w:hAnsi="Times New Roman" w:cs="Times New Roman"/>
          <w:b/>
          <w:bCs/>
          <w:color w:val="FF0000"/>
          <w:sz w:val="28"/>
          <w:szCs w:val="28"/>
        </w:rPr>
        <w:t xml:space="preserve">   </w:t>
      </w:r>
      <w:r w:rsidRPr="00D43FAD">
        <w:rPr>
          <w:rFonts w:ascii="Times New Roman" w:hAnsi="Times New Roman" w:cs="Times New Roman"/>
          <w:b/>
          <w:bCs/>
          <w:color w:val="FF0000"/>
          <w:sz w:val="28"/>
          <w:szCs w:val="28"/>
        </w:rPr>
        <w:t>\</w:t>
      </w:r>
    </w:p>
    <w:p w:rsidR="008070F4" w:rsidRPr="007803F6" w:rsidRDefault="008070F4" w:rsidP="00DE2F8F">
      <w:pPr>
        <w:pStyle w:val="a3"/>
        <w:jc w:val="both"/>
        <w:rPr>
          <w:rFonts w:ascii="Times New Roman" w:hAnsi="Times New Roman" w:cs="Times New Roman"/>
          <w:color w:val="000000"/>
          <w:sz w:val="28"/>
          <w:szCs w:val="28"/>
          <w:lang w:val="ru-RU"/>
        </w:rPr>
      </w:pPr>
      <w:r w:rsidRPr="00D43FAD">
        <w:rPr>
          <w:rFonts w:ascii="Times New Roman" w:hAnsi="Times New Roman" w:cs="Times New Roman"/>
          <w:b/>
          <w:bCs/>
          <w:color w:val="FF0000"/>
          <w:sz w:val="28"/>
          <w:szCs w:val="28"/>
        </w:rPr>
        <w:t xml:space="preserve"> </w:t>
      </w:r>
      <w:r w:rsidRPr="007803F6">
        <w:rPr>
          <w:rFonts w:ascii="Times New Roman" w:hAnsi="Times New Roman" w:cs="Times New Roman"/>
          <w:color w:val="000000"/>
          <w:sz w:val="28"/>
          <w:szCs w:val="28"/>
          <w:u w:val="single"/>
        </w:rPr>
        <w:t>Всього нагород</w:t>
      </w:r>
      <w:r w:rsidRPr="007803F6">
        <w:rPr>
          <w:rFonts w:ascii="Times New Roman" w:hAnsi="Times New Roman" w:cs="Times New Roman"/>
          <w:color w:val="FF0000"/>
          <w:sz w:val="28"/>
          <w:szCs w:val="28"/>
        </w:rPr>
        <w:t xml:space="preserve"> </w:t>
      </w:r>
      <w:r w:rsidRPr="007803F6">
        <w:rPr>
          <w:rFonts w:ascii="Times New Roman" w:hAnsi="Times New Roman" w:cs="Times New Roman"/>
          <w:color w:val="000000"/>
          <w:sz w:val="28"/>
          <w:szCs w:val="28"/>
        </w:rPr>
        <w:t>:</w:t>
      </w:r>
      <w:r w:rsidRPr="007803F6">
        <w:rPr>
          <w:rFonts w:ascii="Times New Roman" w:hAnsi="Times New Roman" w:cs="Times New Roman"/>
          <w:color w:val="FF0000"/>
          <w:sz w:val="28"/>
          <w:szCs w:val="28"/>
        </w:rPr>
        <w:t xml:space="preserve"> </w:t>
      </w:r>
      <w:r w:rsidRPr="007803F6">
        <w:rPr>
          <w:rFonts w:ascii="Times New Roman" w:hAnsi="Times New Roman" w:cs="Times New Roman"/>
          <w:color w:val="000000"/>
          <w:sz w:val="28"/>
          <w:szCs w:val="28"/>
        </w:rPr>
        <w:t>-   53                    З них:    1 місце</w:t>
      </w:r>
      <w:r w:rsidRPr="007803F6">
        <w:rPr>
          <w:rFonts w:ascii="Times New Roman" w:hAnsi="Times New Roman" w:cs="Times New Roman"/>
          <w:color w:val="000000"/>
          <w:sz w:val="28"/>
          <w:szCs w:val="28"/>
          <w:lang w:val="ru-RU"/>
        </w:rPr>
        <w:t xml:space="preserve"> </w:t>
      </w:r>
      <w:r w:rsidRPr="007803F6">
        <w:rPr>
          <w:rFonts w:ascii="Times New Roman" w:hAnsi="Times New Roman" w:cs="Times New Roman"/>
          <w:color w:val="000000"/>
          <w:sz w:val="28"/>
          <w:szCs w:val="28"/>
        </w:rPr>
        <w:t xml:space="preserve"> -  </w:t>
      </w:r>
      <w:r w:rsidRPr="007803F6">
        <w:rPr>
          <w:rFonts w:ascii="Times New Roman" w:hAnsi="Times New Roman" w:cs="Times New Roman"/>
          <w:color w:val="000000"/>
          <w:sz w:val="28"/>
          <w:szCs w:val="28"/>
          <w:lang w:val="ru-RU"/>
        </w:rPr>
        <w:t>28</w:t>
      </w:r>
      <w:r w:rsidRPr="007803F6">
        <w:rPr>
          <w:rFonts w:ascii="Times New Roman" w:hAnsi="Times New Roman" w:cs="Times New Roman"/>
          <w:color w:val="000000"/>
          <w:sz w:val="28"/>
          <w:szCs w:val="28"/>
        </w:rPr>
        <w:t xml:space="preserve">  ;      2 місце</w:t>
      </w:r>
      <w:r w:rsidRPr="007803F6">
        <w:rPr>
          <w:rFonts w:ascii="Times New Roman" w:hAnsi="Times New Roman" w:cs="Times New Roman"/>
          <w:color w:val="000000"/>
          <w:sz w:val="28"/>
          <w:szCs w:val="28"/>
          <w:lang w:val="ru-RU"/>
        </w:rPr>
        <w:t xml:space="preserve"> </w:t>
      </w:r>
      <w:r w:rsidRPr="007803F6">
        <w:rPr>
          <w:rFonts w:ascii="Times New Roman" w:hAnsi="Times New Roman" w:cs="Times New Roman"/>
          <w:color w:val="000000"/>
          <w:sz w:val="28"/>
          <w:szCs w:val="28"/>
        </w:rPr>
        <w:t xml:space="preserve">- </w:t>
      </w:r>
      <w:r w:rsidRPr="007803F6">
        <w:rPr>
          <w:rFonts w:ascii="Times New Roman" w:hAnsi="Times New Roman" w:cs="Times New Roman"/>
          <w:color w:val="000000"/>
          <w:sz w:val="28"/>
          <w:szCs w:val="28"/>
          <w:lang w:val="ru-RU"/>
        </w:rPr>
        <w:t>8</w:t>
      </w:r>
      <w:r w:rsidRPr="007803F6">
        <w:rPr>
          <w:rFonts w:ascii="Times New Roman" w:hAnsi="Times New Roman" w:cs="Times New Roman"/>
          <w:color w:val="000000"/>
          <w:sz w:val="28"/>
          <w:szCs w:val="28"/>
        </w:rPr>
        <w:t>;       3 місце -  1</w:t>
      </w:r>
      <w:r w:rsidRPr="007803F6">
        <w:rPr>
          <w:rFonts w:ascii="Times New Roman" w:hAnsi="Times New Roman" w:cs="Times New Roman"/>
          <w:color w:val="000000"/>
          <w:sz w:val="28"/>
          <w:szCs w:val="28"/>
          <w:lang w:val="ru-RU"/>
        </w:rPr>
        <w:t>7</w:t>
      </w:r>
    </w:p>
    <w:p w:rsidR="008070F4" w:rsidRPr="00D43FAD" w:rsidRDefault="008070F4" w:rsidP="00DE2F8F">
      <w:pPr>
        <w:pStyle w:val="a3"/>
        <w:jc w:val="both"/>
        <w:rPr>
          <w:rFonts w:ascii="Times New Roman" w:hAnsi="Times New Roman" w:cs="Times New Roman"/>
          <w:b/>
          <w:bCs/>
          <w:color w:val="000000"/>
          <w:sz w:val="28"/>
          <w:szCs w:val="28"/>
        </w:rPr>
      </w:pPr>
    </w:p>
    <w:p w:rsidR="008070F4" w:rsidRPr="00D43FAD" w:rsidRDefault="008070F4" w:rsidP="00DD515C">
      <w:pPr>
        <w:pStyle w:val="a3"/>
        <w:jc w:val="right"/>
        <w:rPr>
          <w:rFonts w:ascii="Times New Roman" w:hAnsi="Times New Roman" w:cs="Times New Roman"/>
          <w:color w:val="FF0000"/>
          <w:sz w:val="28"/>
          <w:szCs w:val="28"/>
        </w:rPr>
      </w:pPr>
      <w:r w:rsidRPr="00D43FAD">
        <w:rPr>
          <w:rFonts w:ascii="Times New Roman" w:hAnsi="Times New Roman" w:cs="Times New Roman"/>
          <w:color w:val="000000"/>
          <w:sz w:val="28"/>
          <w:szCs w:val="28"/>
        </w:rPr>
        <w:t>Директор ______________ В.Г.Басанець</w:t>
      </w:r>
    </w:p>
    <w:p w:rsidR="008070F4" w:rsidRPr="00D43FAD" w:rsidRDefault="008070F4" w:rsidP="00DE2F8F">
      <w:pPr>
        <w:pStyle w:val="a3"/>
        <w:jc w:val="both"/>
        <w:rPr>
          <w:rFonts w:ascii="Times New Roman" w:hAnsi="Times New Roman" w:cs="Times New Roman"/>
          <w:color w:val="FF0000"/>
          <w:sz w:val="28"/>
          <w:szCs w:val="28"/>
        </w:rPr>
      </w:pPr>
    </w:p>
    <w:p w:rsidR="008070F4" w:rsidRPr="00163627" w:rsidRDefault="008070F4" w:rsidP="00D43FAD">
      <w:pPr>
        <w:pStyle w:val="a3"/>
        <w:jc w:val="center"/>
        <w:rPr>
          <w:rFonts w:ascii="Times New Roman" w:hAnsi="Times New Roman" w:cs="Times New Roman"/>
          <w:b/>
          <w:bCs/>
          <w:color w:val="000000"/>
          <w:sz w:val="28"/>
          <w:szCs w:val="28"/>
        </w:rPr>
      </w:pPr>
    </w:p>
    <w:p w:rsidR="008070F4" w:rsidRDefault="008070F4" w:rsidP="00D43FAD">
      <w:pPr>
        <w:pStyle w:val="a3"/>
        <w:jc w:val="center"/>
        <w:rPr>
          <w:rFonts w:ascii="Times New Roman" w:hAnsi="Times New Roman" w:cs="Times New Roman"/>
          <w:b/>
          <w:bCs/>
          <w:color w:val="000000"/>
          <w:sz w:val="28"/>
          <w:szCs w:val="28"/>
        </w:rPr>
      </w:pPr>
    </w:p>
    <w:p w:rsidR="008070F4" w:rsidRDefault="008070F4" w:rsidP="00D43FAD">
      <w:pPr>
        <w:pStyle w:val="a3"/>
        <w:jc w:val="center"/>
        <w:rPr>
          <w:rFonts w:ascii="Times New Roman" w:hAnsi="Times New Roman" w:cs="Times New Roman"/>
          <w:b/>
          <w:bCs/>
          <w:color w:val="000000"/>
          <w:sz w:val="28"/>
          <w:szCs w:val="28"/>
        </w:rPr>
      </w:pPr>
      <w:r w:rsidRPr="00D43FAD">
        <w:rPr>
          <w:rFonts w:ascii="Times New Roman" w:hAnsi="Times New Roman" w:cs="Times New Roman"/>
          <w:b/>
          <w:bCs/>
          <w:color w:val="000000"/>
          <w:sz w:val="28"/>
          <w:szCs w:val="28"/>
        </w:rPr>
        <w:lastRenderedPageBreak/>
        <w:t>ЗАВДАННЯ</w:t>
      </w:r>
    </w:p>
    <w:p w:rsidR="008070F4" w:rsidRPr="00D43FAD" w:rsidRDefault="008070F4" w:rsidP="00D43FAD">
      <w:pPr>
        <w:pStyle w:val="a3"/>
        <w:jc w:val="center"/>
        <w:rPr>
          <w:rFonts w:ascii="Times New Roman" w:hAnsi="Times New Roman" w:cs="Times New Roman"/>
          <w:b/>
          <w:bCs/>
          <w:color w:val="000000"/>
          <w:sz w:val="28"/>
          <w:szCs w:val="28"/>
        </w:rPr>
      </w:pPr>
      <w:r w:rsidRPr="00D43FAD">
        <w:rPr>
          <w:rFonts w:ascii="Times New Roman" w:hAnsi="Times New Roman" w:cs="Times New Roman"/>
          <w:b/>
          <w:bCs/>
          <w:color w:val="000000"/>
          <w:sz w:val="28"/>
          <w:szCs w:val="28"/>
        </w:rPr>
        <w:t xml:space="preserve">  КРОЛЕВЕЦЬКОЇ   РАЙОННОЇ   СТАНЦІЇ  ЮНИХ   ТЕХНІКІВ  ПОЛЯГАЄ   В  СЛІДУЮЧОМУ :</w:t>
      </w:r>
    </w:p>
    <w:p w:rsidR="008070F4" w:rsidRPr="00D43FAD" w:rsidRDefault="008070F4" w:rsidP="00D43FAD">
      <w:pPr>
        <w:pStyle w:val="a3"/>
        <w:jc w:val="both"/>
        <w:rPr>
          <w:rFonts w:ascii="Times New Roman" w:hAnsi="Times New Roman" w:cs="Times New Roman"/>
          <w:b/>
          <w:bCs/>
          <w:color w:val="000000"/>
          <w:sz w:val="28"/>
          <w:szCs w:val="28"/>
        </w:rPr>
      </w:pPr>
    </w:p>
    <w:p w:rsidR="008070F4" w:rsidRDefault="008070F4" w:rsidP="00D43FAD">
      <w:pPr>
        <w:pStyle w:val="a3"/>
        <w:numPr>
          <w:ilvl w:val="0"/>
          <w:numId w:val="16"/>
        </w:numPr>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D43FAD">
        <w:rPr>
          <w:rFonts w:ascii="Times New Roman" w:hAnsi="Times New Roman" w:cs="Times New Roman"/>
          <w:color w:val="000000"/>
          <w:sz w:val="28"/>
          <w:szCs w:val="28"/>
        </w:rPr>
        <w:t>творення найбільш  сприятливих умов для емоційної, психологочної захищенності, душевного комфорту потреб вихованців у позитивних емоціях, радості, доброзичливості, у</w:t>
      </w:r>
      <w:r>
        <w:rPr>
          <w:rFonts w:ascii="Times New Roman" w:hAnsi="Times New Roman" w:cs="Times New Roman"/>
          <w:color w:val="000000"/>
          <w:sz w:val="28"/>
          <w:szCs w:val="28"/>
        </w:rPr>
        <w:t>спіху, творчого самоствердження;</w:t>
      </w:r>
    </w:p>
    <w:p w:rsidR="008070F4" w:rsidRDefault="008070F4" w:rsidP="005C5903">
      <w:pPr>
        <w:pStyle w:val="a3"/>
        <w:ind w:left="75"/>
        <w:jc w:val="both"/>
        <w:rPr>
          <w:rFonts w:ascii="Times New Roman" w:hAnsi="Times New Roman" w:cs="Times New Roman"/>
          <w:color w:val="000000"/>
          <w:sz w:val="28"/>
          <w:szCs w:val="28"/>
        </w:rPr>
      </w:pPr>
    </w:p>
    <w:p w:rsidR="008070F4" w:rsidRDefault="008070F4" w:rsidP="00D43FAD">
      <w:pPr>
        <w:pStyle w:val="a3"/>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w:t>
      </w:r>
      <w:r w:rsidRPr="00D43FAD">
        <w:rPr>
          <w:rFonts w:ascii="Times New Roman" w:hAnsi="Times New Roman" w:cs="Times New Roman"/>
          <w:color w:val="000000"/>
          <w:sz w:val="28"/>
          <w:szCs w:val="28"/>
        </w:rPr>
        <w:t>ошук, розвиток та підтримка  юних талантів,</w:t>
      </w:r>
      <w:r>
        <w:rPr>
          <w:rFonts w:ascii="Times New Roman" w:hAnsi="Times New Roman" w:cs="Times New Roman"/>
          <w:color w:val="000000"/>
          <w:sz w:val="28"/>
          <w:szCs w:val="28"/>
        </w:rPr>
        <w:t xml:space="preserve"> </w:t>
      </w:r>
      <w:r w:rsidRPr="00D43FAD">
        <w:rPr>
          <w:rFonts w:ascii="Times New Roman" w:hAnsi="Times New Roman" w:cs="Times New Roman"/>
          <w:color w:val="000000"/>
          <w:sz w:val="28"/>
          <w:szCs w:val="28"/>
        </w:rPr>
        <w:t>виховання творчої еліти  у різних  галузях суспільного життя, стимулювання творчого са</w:t>
      </w:r>
      <w:r>
        <w:rPr>
          <w:rFonts w:ascii="Times New Roman" w:hAnsi="Times New Roman" w:cs="Times New Roman"/>
          <w:color w:val="000000"/>
          <w:sz w:val="28"/>
          <w:szCs w:val="28"/>
        </w:rPr>
        <w:t>мовдосконалення дітей та молоді;</w:t>
      </w:r>
    </w:p>
    <w:p w:rsidR="008070F4" w:rsidRPr="00D43FAD" w:rsidRDefault="008070F4" w:rsidP="00D43FAD">
      <w:pPr>
        <w:pStyle w:val="a3"/>
        <w:ind w:left="360" w:hanging="360"/>
        <w:jc w:val="both"/>
        <w:rPr>
          <w:rFonts w:ascii="Times New Roman" w:hAnsi="Times New Roman" w:cs="Times New Roman"/>
          <w:color w:val="000000"/>
          <w:sz w:val="28"/>
          <w:szCs w:val="28"/>
        </w:rPr>
      </w:pPr>
    </w:p>
    <w:p w:rsidR="008070F4" w:rsidRDefault="008070F4" w:rsidP="00D43FAD">
      <w:pPr>
        <w:pStyle w:val="a3"/>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ств</w:t>
      </w:r>
      <w:r w:rsidRPr="00D43FAD">
        <w:rPr>
          <w:rFonts w:ascii="Times New Roman" w:hAnsi="Times New Roman" w:cs="Times New Roman"/>
          <w:color w:val="000000"/>
          <w:sz w:val="28"/>
          <w:szCs w:val="28"/>
        </w:rPr>
        <w:t>орення умов для одержання   вихованцями позашкільної  освіти, набуття  ними умінь та навичок, шляхом участі у творчих об'єднаннях за  інтересами, сприяння їх допрофесійній  підготовці  та професійному са мовизначенню, відповід</w:t>
      </w:r>
      <w:r>
        <w:rPr>
          <w:rFonts w:ascii="Times New Roman" w:hAnsi="Times New Roman" w:cs="Times New Roman"/>
          <w:color w:val="000000"/>
          <w:sz w:val="28"/>
          <w:szCs w:val="28"/>
        </w:rPr>
        <w:t>но до    інтересів і здібностей;</w:t>
      </w:r>
    </w:p>
    <w:p w:rsidR="008070F4" w:rsidRDefault="008070F4" w:rsidP="00D43FAD">
      <w:pPr>
        <w:pStyle w:val="a3"/>
        <w:ind w:left="360" w:hanging="360"/>
        <w:jc w:val="both"/>
        <w:rPr>
          <w:rFonts w:ascii="Times New Roman" w:hAnsi="Times New Roman" w:cs="Times New Roman"/>
          <w:color w:val="000000"/>
          <w:sz w:val="28"/>
          <w:szCs w:val="28"/>
        </w:rPr>
      </w:pPr>
    </w:p>
    <w:p w:rsidR="008070F4" w:rsidRDefault="008070F4" w:rsidP="005F5733">
      <w:pPr>
        <w:pStyle w:val="a3"/>
        <w:ind w:left="360" w:hanging="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  - в</w:t>
      </w:r>
      <w:r w:rsidRPr="004E20D9">
        <w:rPr>
          <w:rFonts w:ascii="Times New Roman" w:hAnsi="Times New Roman" w:cs="Times New Roman"/>
          <w:color w:val="000000"/>
          <w:sz w:val="28"/>
          <w:szCs w:val="28"/>
          <w:lang w:val="ru-RU"/>
        </w:rPr>
        <w:t>иховання  у дітей  і молоді   дбайливого ставлення до  збереження природних  багатств  Украіни, залучення їх</w:t>
      </w:r>
      <w:r>
        <w:rPr>
          <w:rFonts w:ascii="Times New Roman" w:hAnsi="Times New Roman" w:cs="Times New Roman"/>
          <w:color w:val="000000"/>
          <w:sz w:val="28"/>
          <w:szCs w:val="28"/>
          <w:lang w:val="ru-RU"/>
        </w:rPr>
        <w:t xml:space="preserve"> до природоохоронної діяльності;</w:t>
      </w:r>
    </w:p>
    <w:p w:rsidR="008070F4" w:rsidRDefault="008070F4" w:rsidP="005F5733">
      <w:pPr>
        <w:pStyle w:val="a3"/>
        <w:ind w:left="360" w:hanging="360"/>
        <w:jc w:val="both"/>
        <w:rPr>
          <w:rFonts w:ascii="Times New Roman" w:hAnsi="Times New Roman" w:cs="Times New Roman"/>
          <w:color w:val="000000"/>
          <w:sz w:val="28"/>
          <w:szCs w:val="28"/>
          <w:lang w:val="ru-RU"/>
        </w:rPr>
      </w:pPr>
    </w:p>
    <w:p w:rsidR="008070F4" w:rsidRDefault="008070F4" w:rsidP="005F5733">
      <w:pPr>
        <w:pStyle w:val="a3"/>
        <w:ind w:left="360" w:hanging="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в</w:t>
      </w:r>
      <w:r w:rsidRPr="004E20D9">
        <w:rPr>
          <w:rFonts w:ascii="Times New Roman" w:hAnsi="Times New Roman" w:cs="Times New Roman"/>
          <w:color w:val="000000"/>
          <w:sz w:val="28"/>
          <w:szCs w:val="28"/>
          <w:lang w:val="ru-RU"/>
        </w:rPr>
        <w:t>иховання здорової, фізично</w:t>
      </w:r>
      <w:r>
        <w:rPr>
          <w:rFonts w:ascii="Times New Roman" w:hAnsi="Times New Roman" w:cs="Times New Roman"/>
          <w:color w:val="000000"/>
          <w:sz w:val="28"/>
          <w:szCs w:val="28"/>
          <w:lang w:val="ru-RU"/>
        </w:rPr>
        <w:t xml:space="preserve"> </w:t>
      </w:r>
      <w:r w:rsidRPr="004E20D9">
        <w:rPr>
          <w:rFonts w:ascii="Times New Roman" w:hAnsi="Times New Roman" w:cs="Times New Roman"/>
          <w:color w:val="000000"/>
          <w:sz w:val="28"/>
          <w:szCs w:val="28"/>
          <w:lang w:val="ru-RU"/>
        </w:rPr>
        <w:t>- розвиненої особистості, формування основ  знань і навичок   здорового сп</w:t>
      </w:r>
      <w:r>
        <w:rPr>
          <w:rFonts w:ascii="Times New Roman" w:hAnsi="Times New Roman" w:cs="Times New Roman"/>
          <w:color w:val="000000"/>
          <w:sz w:val="28"/>
          <w:szCs w:val="28"/>
          <w:lang w:val="ru-RU"/>
        </w:rPr>
        <w:t>особу життя;</w:t>
      </w:r>
    </w:p>
    <w:p w:rsidR="008070F4" w:rsidRDefault="008070F4" w:rsidP="005F5733">
      <w:pPr>
        <w:pStyle w:val="a3"/>
        <w:ind w:left="360" w:hanging="360"/>
        <w:jc w:val="both"/>
        <w:rPr>
          <w:rFonts w:ascii="Times New Roman" w:hAnsi="Times New Roman" w:cs="Times New Roman"/>
          <w:color w:val="000000"/>
          <w:sz w:val="28"/>
          <w:szCs w:val="28"/>
          <w:lang w:val="ru-RU"/>
        </w:rPr>
      </w:pPr>
    </w:p>
    <w:p w:rsidR="008070F4" w:rsidRDefault="008070F4" w:rsidP="005F5733">
      <w:pPr>
        <w:pStyle w:val="a3"/>
        <w:ind w:left="360" w:hanging="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ф</w:t>
      </w:r>
      <w:r w:rsidRPr="004E20D9">
        <w:rPr>
          <w:rFonts w:ascii="Times New Roman" w:hAnsi="Times New Roman" w:cs="Times New Roman"/>
          <w:color w:val="000000"/>
          <w:sz w:val="28"/>
          <w:szCs w:val="28"/>
          <w:lang w:val="ru-RU"/>
        </w:rPr>
        <w:t>ормування у дітей та  юнацтва національного патріотизму, самосвідомості,  активної громадянської позиції</w:t>
      </w:r>
      <w:r>
        <w:rPr>
          <w:rFonts w:ascii="Times New Roman" w:hAnsi="Times New Roman" w:cs="Times New Roman"/>
          <w:color w:val="000000"/>
          <w:sz w:val="28"/>
          <w:szCs w:val="28"/>
          <w:lang w:val="ru-RU"/>
        </w:rPr>
        <w:t>;</w:t>
      </w:r>
    </w:p>
    <w:p w:rsidR="008070F4" w:rsidRDefault="008070F4" w:rsidP="005F5733">
      <w:pPr>
        <w:pStyle w:val="a3"/>
        <w:ind w:left="360" w:hanging="360"/>
        <w:jc w:val="both"/>
        <w:rPr>
          <w:rFonts w:ascii="Times New Roman" w:hAnsi="Times New Roman" w:cs="Times New Roman"/>
          <w:color w:val="000000"/>
          <w:sz w:val="28"/>
          <w:szCs w:val="28"/>
          <w:lang w:val="ru-RU"/>
        </w:rPr>
      </w:pPr>
    </w:p>
    <w:p w:rsidR="008070F4" w:rsidRDefault="008070F4" w:rsidP="005F5733">
      <w:pPr>
        <w:pStyle w:val="a3"/>
        <w:ind w:left="360" w:hanging="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в</w:t>
      </w:r>
      <w:r w:rsidRPr="004E20D9">
        <w:rPr>
          <w:rFonts w:ascii="Times New Roman" w:hAnsi="Times New Roman" w:cs="Times New Roman"/>
          <w:color w:val="000000"/>
          <w:sz w:val="28"/>
          <w:szCs w:val="28"/>
          <w:lang w:val="ru-RU"/>
        </w:rPr>
        <w:t>иховання естетичних  смаків  дітей та молоді, залучення    їх до народної творчості, оволодіння  народними ремеслами, збагачення культурними цінностям</w:t>
      </w:r>
      <w:r>
        <w:rPr>
          <w:rFonts w:ascii="Times New Roman" w:hAnsi="Times New Roman" w:cs="Times New Roman"/>
          <w:color w:val="000000"/>
          <w:sz w:val="28"/>
          <w:szCs w:val="28"/>
          <w:lang w:val="ru-RU"/>
        </w:rPr>
        <w:t>и скарбниці українського народу;</w:t>
      </w:r>
    </w:p>
    <w:p w:rsidR="008070F4" w:rsidRDefault="008070F4" w:rsidP="005F5733">
      <w:pPr>
        <w:pStyle w:val="a3"/>
        <w:ind w:left="360" w:hanging="360"/>
        <w:jc w:val="both"/>
        <w:rPr>
          <w:rFonts w:ascii="Times New Roman" w:hAnsi="Times New Roman" w:cs="Times New Roman"/>
          <w:color w:val="000000"/>
          <w:sz w:val="28"/>
          <w:szCs w:val="28"/>
          <w:lang w:val="ru-RU"/>
        </w:rPr>
      </w:pPr>
    </w:p>
    <w:p w:rsidR="008070F4" w:rsidRDefault="008070F4" w:rsidP="005F5733">
      <w:pPr>
        <w:pStyle w:val="a3"/>
        <w:ind w:left="360" w:hanging="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о</w:t>
      </w:r>
      <w:r w:rsidRPr="004E20D9">
        <w:rPr>
          <w:rFonts w:ascii="Times New Roman" w:hAnsi="Times New Roman" w:cs="Times New Roman"/>
          <w:color w:val="000000"/>
          <w:sz w:val="28"/>
          <w:szCs w:val="28"/>
          <w:lang w:val="ru-RU"/>
        </w:rPr>
        <w:t>рганізація  змістовного дозвілля дітей та молоді з  урахуванням їх інтересів на  основі ініціати</w:t>
      </w:r>
      <w:r>
        <w:rPr>
          <w:rFonts w:ascii="Times New Roman" w:hAnsi="Times New Roman" w:cs="Times New Roman"/>
          <w:color w:val="000000"/>
          <w:sz w:val="28"/>
          <w:szCs w:val="28"/>
          <w:lang w:val="ru-RU"/>
        </w:rPr>
        <w:t>ви та самодіяльності вихованців;</w:t>
      </w:r>
    </w:p>
    <w:p w:rsidR="008070F4" w:rsidRDefault="008070F4" w:rsidP="00D5082F">
      <w:pPr>
        <w:pStyle w:val="a3"/>
        <w:ind w:left="360" w:hanging="360"/>
        <w:jc w:val="both"/>
        <w:rPr>
          <w:rFonts w:ascii="Times New Roman" w:hAnsi="Times New Roman" w:cs="Times New Roman"/>
          <w:color w:val="000000"/>
          <w:sz w:val="28"/>
          <w:szCs w:val="28"/>
          <w:lang w:val="ru-RU"/>
        </w:rPr>
      </w:pPr>
    </w:p>
    <w:p w:rsidR="008070F4" w:rsidRPr="00163627" w:rsidRDefault="008070F4" w:rsidP="00D5082F">
      <w:pPr>
        <w:pStyle w:val="a3"/>
        <w:ind w:left="360" w:hanging="180"/>
        <w:jc w:val="both"/>
        <w:rPr>
          <w:rFonts w:ascii="Times New Roman" w:hAnsi="Times New Roman" w:cs="Times New Roman"/>
          <w:b/>
          <w:bCs/>
          <w:i/>
          <w:iCs/>
          <w:color w:val="000000"/>
          <w:sz w:val="28"/>
          <w:szCs w:val="28"/>
          <w:lang w:val="ru-RU"/>
        </w:rPr>
      </w:pPr>
      <w:r w:rsidRPr="00D5082F">
        <w:rPr>
          <w:rFonts w:ascii="Times New Roman" w:hAnsi="Times New Roman" w:cs="Times New Roman"/>
          <w:color w:val="000000"/>
          <w:sz w:val="28"/>
          <w:szCs w:val="28"/>
          <w:lang w:val="ru-RU"/>
        </w:rPr>
        <w:t>- продовжити роботу над н</w:t>
      </w:r>
      <w:r w:rsidRPr="00D5082F">
        <w:rPr>
          <w:rFonts w:ascii="Times New Roman" w:hAnsi="Times New Roman" w:cs="Times New Roman"/>
          <w:color w:val="000000"/>
          <w:sz w:val="28"/>
          <w:szCs w:val="28"/>
        </w:rPr>
        <w:t>ауково-методична проблемою  :</w:t>
      </w:r>
      <w:r>
        <w:rPr>
          <w:rFonts w:ascii="Times New Roman" w:hAnsi="Times New Roman" w:cs="Times New Roman"/>
          <w:color w:val="000000"/>
          <w:sz w:val="28"/>
          <w:szCs w:val="28"/>
        </w:rPr>
        <w:t xml:space="preserve">  </w:t>
      </w:r>
      <w:r w:rsidRPr="004E20D9">
        <w:rPr>
          <w:rFonts w:ascii="Times New Roman" w:hAnsi="Times New Roman" w:cs="Times New Roman"/>
          <w:b/>
          <w:bCs/>
          <w:i/>
          <w:iCs/>
          <w:color w:val="000000"/>
          <w:sz w:val="28"/>
          <w:szCs w:val="28"/>
        </w:rPr>
        <w:t>розвиток творчих здібностей учнів на основі використання нестандартних  форм організації  навчально - виховного  процесу.</w:t>
      </w:r>
    </w:p>
    <w:p w:rsidR="008070F4" w:rsidRPr="00163627" w:rsidRDefault="008070F4" w:rsidP="00D5082F">
      <w:pPr>
        <w:pStyle w:val="a3"/>
        <w:ind w:left="360" w:hanging="180"/>
        <w:jc w:val="both"/>
        <w:rPr>
          <w:rFonts w:ascii="Times New Roman" w:hAnsi="Times New Roman" w:cs="Times New Roman"/>
          <w:b/>
          <w:bCs/>
          <w:i/>
          <w:iCs/>
          <w:color w:val="000000"/>
          <w:sz w:val="28"/>
          <w:szCs w:val="28"/>
          <w:lang w:val="ru-RU"/>
        </w:rPr>
      </w:pPr>
    </w:p>
    <w:p w:rsidR="008070F4" w:rsidRDefault="008070F4" w:rsidP="005F5733">
      <w:pPr>
        <w:pStyle w:val="a3"/>
        <w:ind w:left="360" w:hanging="360"/>
        <w:jc w:val="both"/>
        <w:rPr>
          <w:rFonts w:ascii="Times New Roman" w:hAnsi="Times New Roman" w:cs="Times New Roman"/>
          <w:color w:val="000000"/>
          <w:sz w:val="28"/>
          <w:szCs w:val="28"/>
          <w:lang w:val="ru-RU"/>
        </w:rPr>
      </w:pPr>
    </w:p>
    <w:p w:rsidR="008070F4" w:rsidRDefault="008070F4" w:rsidP="005F5733">
      <w:pPr>
        <w:pStyle w:val="a3"/>
        <w:ind w:left="360" w:hanging="360"/>
        <w:jc w:val="both"/>
        <w:rPr>
          <w:rFonts w:ascii="Times New Roman" w:hAnsi="Times New Roman" w:cs="Times New Roman"/>
          <w:color w:val="000000"/>
          <w:sz w:val="28"/>
          <w:szCs w:val="28"/>
          <w:lang w:val="ru-RU"/>
        </w:rPr>
      </w:pPr>
    </w:p>
    <w:p w:rsidR="008070F4" w:rsidRPr="004E20D9" w:rsidRDefault="008070F4" w:rsidP="005F5733">
      <w:pPr>
        <w:pStyle w:val="a3"/>
        <w:ind w:left="360" w:hanging="360"/>
        <w:jc w:val="both"/>
        <w:rPr>
          <w:rFonts w:ascii="Times New Roman" w:hAnsi="Times New Roman" w:cs="Times New Roman"/>
          <w:color w:val="000000"/>
          <w:sz w:val="28"/>
          <w:szCs w:val="28"/>
          <w:lang w:val="ru-RU"/>
        </w:rPr>
      </w:pPr>
    </w:p>
    <w:tbl>
      <w:tblPr>
        <w:tblW w:w="49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9045"/>
        <w:gridCol w:w="1984"/>
        <w:gridCol w:w="354"/>
        <w:gridCol w:w="2160"/>
        <w:gridCol w:w="1257"/>
      </w:tblGrid>
      <w:tr w:rsidR="008070F4">
        <w:tc>
          <w:tcPr>
            <w:tcW w:w="196" w:type="pct"/>
          </w:tcPr>
          <w:p w:rsidR="008070F4" w:rsidRPr="00634686" w:rsidRDefault="008070F4" w:rsidP="005952EE">
            <w:pPr>
              <w:pStyle w:val="a3"/>
              <w:rPr>
                <w:rFonts w:ascii="Times New Roman" w:hAnsi="Times New Roman" w:cs="Times New Roman"/>
                <w:b/>
                <w:bCs/>
                <w:color w:val="000000"/>
                <w:sz w:val="28"/>
                <w:szCs w:val="28"/>
              </w:rPr>
            </w:pPr>
          </w:p>
          <w:p w:rsidR="008070F4" w:rsidRPr="00634686" w:rsidRDefault="008070F4" w:rsidP="005952EE">
            <w:pPr>
              <w:pStyle w:val="a3"/>
              <w:rPr>
                <w:rFonts w:ascii="Times New Roman" w:hAnsi="Times New Roman" w:cs="Times New Roman"/>
                <w:b/>
                <w:bCs/>
                <w:color w:val="000000"/>
                <w:sz w:val="28"/>
                <w:szCs w:val="28"/>
              </w:rPr>
            </w:pPr>
            <w:r w:rsidRPr="00634686">
              <w:rPr>
                <w:rFonts w:ascii="Times New Roman" w:hAnsi="Times New Roman" w:cs="Times New Roman"/>
                <w:b/>
                <w:bCs/>
                <w:color w:val="000000"/>
                <w:sz w:val="28"/>
                <w:szCs w:val="28"/>
              </w:rPr>
              <w:t>№</w:t>
            </w:r>
          </w:p>
          <w:p w:rsidR="008070F4" w:rsidRPr="00634686" w:rsidRDefault="008070F4" w:rsidP="005952EE">
            <w:pPr>
              <w:pStyle w:val="a3"/>
              <w:rPr>
                <w:rFonts w:ascii="Times New Roman" w:hAnsi="Times New Roman" w:cs="Times New Roman"/>
                <w:b/>
                <w:bCs/>
                <w:color w:val="000000"/>
                <w:sz w:val="28"/>
                <w:szCs w:val="28"/>
              </w:rPr>
            </w:pPr>
            <w:r w:rsidRPr="00634686">
              <w:rPr>
                <w:rFonts w:ascii="Times New Roman" w:hAnsi="Times New Roman" w:cs="Times New Roman"/>
                <w:b/>
                <w:bCs/>
                <w:color w:val="000000"/>
                <w:sz w:val="28"/>
                <w:szCs w:val="28"/>
              </w:rPr>
              <w:t xml:space="preserve"> </w:t>
            </w:r>
          </w:p>
        </w:tc>
        <w:tc>
          <w:tcPr>
            <w:tcW w:w="2936" w:type="pct"/>
          </w:tcPr>
          <w:p w:rsidR="008070F4" w:rsidRPr="00634686" w:rsidRDefault="008070F4" w:rsidP="00E73473">
            <w:pPr>
              <w:pStyle w:val="a3"/>
              <w:jc w:val="center"/>
              <w:rPr>
                <w:rFonts w:ascii="Times New Roman" w:hAnsi="Times New Roman" w:cs="Times New Roman"/>
                <w:b/>
                <w:bCs/>
                <w:color w:val="000000"/>
                <w:sz w:val="28"/>
                <w:szCs w:val="28"/>
              </w:rPr>
            </w:pPr>
          </w:p>
          <w:p w:rsidR="008070F4" w:rsidRPr="00634686" w:rsidRDefault="008070F4" w:rsidP="00E73473">
            <w:pPr>
              <w:pStyle w:val="a3"/>
              <w:jc w:val="center"/>
              <w:rPr>
                <w:rFonts w:ascii="Times New Roman" w:hAnsi="Times New Roman" w:cs="Times New Roman"/>
                <w:b/>
                <w:bCs/>
                <w:color w:val="000000"/>
                <w:sz w:val="28"/>
                <w:szCs w:val="28"/>
              </w:rPr>
            </w:pPr>
            <w:r w:rsidRPr="00634686">
              <w:rPr>
                <w:rFonts w:ascii="Times New Roman" w:hAnsi="Times New Roman" w:cs="Times New Roman"/>
                <w:b/>
                <w:bCs/>
                <w:color w:val="000000"/>
                <w:sz w:val="28"/>
                <w:szCs w:val="28"/>
              </w:rPr>
              <w:t>Назва заходу</w:t>
            </w:r>
          </w:p>
        </w:tc>
        <w:tc>
          <w:tcPr>
            <w:tcW w:w="644" w:type="pct"/>
          </w:tcPr>
          <w:p w:rsidR="008070F4" w:rsidRPr="00634686" w:rsidRDefault="008070F4" w:rsidP="00E73473">
            <w:pPr>
              <w:pStyle w:val="a3"/>
              <w:jc w:val="center"/>
              <w:rPr>
                <w:rFonts w:ascii="Times New Roman" w:hAnsi="Times New Roman" w:cs="Times New Roman"/>
                <w:b/>
                <w:bCs/>
                <w:color w:val="000000"/>
                <w:sz w:val="28"/>
                <w:szCs w:val="28"/>
              </w:rPr>
            </w:pPr>
            <w:r w:rsidRPr="00634686">
              <w:rPr>
                <w:rFonts w:ascii="Times New Roman" w:hAnsi="Times New Roman" w:cs="Times New Roman"/>
                <w:b/>
                <w:bCs/>
                <w:color w:val="000000"/>
                <w:sz w:val="28"/>
                <w:szCs w:val="28"/>
              </w:rPr>
              <w:t>Термін</w:t>
            </w:r>
          </w:p>
          <w:p w:rsidR="008070F4" w:rsidRPr="00634686" w:rsidRDefault="008070F4" w:rsidP="00E73473">
            <w:pPr>
              <w:pStyle w:val="a3"/>
              <w:jc w:val="center"/>
              <w:rPr>
                <w:rFonts w:ascii="Times New Roman" w:hAnsi="Times New Roman" w:cs="Times New Roman"/>
                <w:b/>
                <w:bCs/>
                <w:color w:val="000000"/>
                <w:sz w:val="28"/>
                <w:szCs w:val="28"/>
              </w:rPr>
            </w:pPr>
            <w:r w:rsidRPr="00634686">
              <w:rPr>
                <w:rFonts w:ascii="Times New Roman" w:hAnsi="Times New Roman" w:cs="Times New Roman"/>
                <w:b/>
                <w:bCs/>
                <w:color w:val="000000"/>
                <w:sz w:val="28"/>
                <w:szCs w:val="28"/>
              </w:rPr>
              <w:t>виконання</w:t>
            </w:r>
          </w:p>
        </w:tc>
        <w:tc>
          <w:tcPr>
            <w:tcW w:w="816" w:type="pct"/>
            <w:gridSpan w:val="2"/>
          </w:tcPr>
          <w:p w:rsidR="008070F4" w:rsidRPr="00634686" w:rsidRDefault="008070F4" w:rsidP="00F21B32">
            <w:pPr>
              <w:pStyle w:val="a3"/>
              <w:jc w:val="center"/>
              <w:rPr>
                <w:rFonts w:ascii="Times New Roman" w:hAnsi="Times New Roman" w:cs="Times New Roman"/>
                <w:b/>
                <w:bCs/>
                <w:color w:val="000000"/>
                <w:sz w:val="28"/>
                <w:szCs w:val="28"/>
              </w:rPr>
            </w:pPr>
            <w:r w:rsidRPr="00634686">
              <w:rPr>
                <w:rFonts w:ascii="Times New Roman" w:hAnsi="Times New Roman" w:cs="Times New Roman"/>
                <w:b/>
                <w:bCs/>
                <w:color w:val="000000"/>
                <w:sz w:val="28"/>
                <w:szCs w:val="28"/>
                <w:lang w:val="ru-RU"/>
              </w:rPr>
              <w:t>В</w:t>
            </w:r>
            <w:r w:rsidRPr="00634686">
              <w:rPr>
                <w:rFonts w:ascii="Times New Roman" w:hAnsi="Times New Roman" w:cs="Times New Roman"/>
                <w:b/>
                <w:bCs/>
                <w:color w:val="000000"/>
                <w:sz w:val="28"/>
                <w:szCs w:val="28"/>
              </w:rPr>
              <w:t>ідповідальний</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r w:rsidRPr="00634686">
              <w:rPr>
                <w:rFonts w:ascii="Times New Roman" w:hAnsi="Times New Roman" w:cs="Times New Roman"/>
                <w:b/>
                <w:bCs/>
                <w:color w:val="000000"/>
                <w:sz w:val="28"/>
                <w:szCs w:val="28"/>
              </w:rPr>
              <w:t>Відміт.</w:t>
            </w:r>
          </w:p>
          <w:p w:rsidR="008070F4" w:rsidRPr="00634686" w:rsidRDefault="008070F4" w:rsidP="00E73473">
            <w:pPr>
              <w:jc w:val="center"/>
              <w:rPr>
                <w:b/>
                <w:bCs/>
                <w:color w:val="000000"/>
                <w:sz w:val="28"/>
                <w:szCs w:val="28"/>
                <w:lang w:val="en-US"/>
              </w:rPr>
            </w:pPr>
            <w:r w:rsidRPr="00634686">
              <w:rPr>
                <w:b/>
                <w:bCs/>
                <w:color w:val="000000"/>
                <w:sz w:val="28"/>
                <w:szCs w:val="28"/>
              </w:rPr>
              <w:t>про викон.</w:t>
            </w:r>
          </w:p>
        </w:tc>
      </w:tr>
      <w:tr w:rsidR="008070F4">
        <w:tc>
          <w:tcPr>
            <w:tcW w:w="5000" w:type="pct"/>
            <w:gridSpan w:val="6"/>
          </w:tcPr>
          <w:p w:rsidR="008070F4" w:rsidRDefault="008070F4" w:rsidP="00E73473">
            <w:pPr>
              <w:pStyle w:val="a3"/>
              <w:jc w:val="center"/>
              <w:rPr>
                <w:rFonts w:ascii="Times New Roman" w:hAnsi="Times New Roman" w:cs="Times New Roman"/>
                <w:b/>
                <w:bCs/>
                <w:caps/>
                <w:sz w:val="28"/>
                <w:szCs w:val="28"/>
              </w:rPr>
            </w:pPr>
          </w:p>
          <w:p w:rsidR="008070F4" w:rsidRDefault="008070F4" w:rsidP="00E73473">
            <w:pPr>
              <w:pStyle w:val="a3"/>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ІІ.  НАВЧАЛЬНО-ВИХОВНИЙ ПРОЦЕС </w:t>
            </w:r>
            <w:r w:rsidRPr="0061441D">
              <w:rPr>
                <w:rFonts w:ascii="Times New Roman" w:hAnsi="Times New Roman" w:cs="Times New Roman"/>
                <w:b/>
                <w:bCs/>
                <w:caps/>
                <w:sz w:val="28"/>
                <w:szCs w:val="28"/>
              </w:rPr>
              <w:t>у 201</w:t>
            </w:r>
            <w:r>
              <w:rPr>
                <w:rFonts w:ascii="Times New Roman" w:hAnsi="Times New Roman" w:cs="Times New Roman"/>
                <w:b/>
                <w:bCs/>
                <w:caps/>
                <w:sz w:val="28"/>
                <w:szCs w:val="28"/>
              </w:rPr>
              <w:t>6</w:t>
            </w:r>
            <w:r w:rsidRPr="0061441D">
              <w:rPr>
                <w:rFonts w:ascii="Times New Roman" w:hAnsi="Times New Roman" w:cs="Times New Roman"/>
                <w:b/>
                <w:bCs/>
                <w:caps/>
                <w:sz w:val="28"/>
                <w:szCs w:val="28"/>
              </w:rPr>
              <w:t>/201</w:t>
            </w:r>
            <w:r>
              <w:rPr>
                <w:rFonts w:ascii="Times New Roman" w:hAnsi="Times New Roman" w:cs="Times New Roman"/>
                <w:b/>
                <w:bCs/>
                <w:caps/>
                <w:sz w:val="28"/>
                <w:szCs w:val="28"/>
              </w:rPr>
              <w:t>7</w:t>
            </w:r>
            <w:r w:rsidRPr="0061441D">
              <w:rPr>
                <w:rFonts w:ascii="Times New Roman" w:hAnsi="Times New Roman" w:cs="Times New Roman"/>
                <w:b/>
                <w:bCs/>
                <w:caps/>
                <w:sz w:val="28"/>
                <w:szCs w:val="28"/>
              </w:rPr>
              <w:t xml:space="preserve"> навчально</w:t>
            </w:r>
            <w:r>
              <w:rPr>
                <w:rFonts w:ascii="Times New Roman" w:hAnsi="Times New Roman" w:cs="Times New Roman"/>
                <w:b/>
                <w:bCs/>
                <w:caps/>
                <w:sz w:val="28"/>
                <w:szCs w:val="28"/>
              </w:rPr>
              <w:t>МУ</w:t>
            </w:r>
            <w:r w:rsidRPr="0061441D">
              <w:rPr>
                <w:rFonts w:ascii="Times New Roman" w:hAnsi="Times New Roman" w:cs="Times New Roman"/>
                <w:b/>
                <w:bCs/>
                <w:caps/>
                <w:sz w:val="28"/>
                <w:szCs w:val="28"/>
              </w:rPr>
              <w:t xml:space="preserve"> ро</w:t>
            </w:r>
            <w:r>
              <w:rPr>
                <w:rFonts w:ascii="Times New Roman" w:hAnsi="Times New Roman" w:cs="Times New Roman"/>
                <w:b/>
                <w:bCs/>
                <w:caps/>
                <w:sz w:val="28"/>
                <w:szCs w:val="28"/>
              </w:rPr>
              <w:t>ЦІ</w:t>
            </w:r>
          </w:p>
          <w:p w:rsidR="008070F4" w:rsidRPr="0061441D" w:rsidRDefault="008070F4" w:rsidP="00E73473">
            <w:pPr>
              <w:pStyle w:val="a3"/>
              <w:jc w:val="center"/>
              <w:rPr>
                <w:rFonts w:ascii="Times New Roman" w:hAnsi="Times New Roman" w:cs="Times New Roman"/>
                <w:b/>
                <w:bCs/>
                <w:caps/>
                <w:color w:val="000000"/>
                <w:sz w:val="28"/>
                <w:szCs w:val="28"/>
              </w:rPr>
            </w:pPr>
          </w:p>
        </w:tc>
      </w:tr>
      <w:tr w:rsidR="008070F4">
        <w:tc>
          <w:tcPr>
            <w:tcW w:w="5000" w:type="pct"/>
            <w:gridSpan w:val="6"/>
          </w:tcPr>
          <w:p w:rsidR="008070F4" w:rsidRDefault="008070F4">
            <w:pPr>
              <w:rPr>
                <w:b/>
                <w:bCs/>
                <w:sz w:val="28"/>
                <w:szCs w:val="28"/>
              </w:rPr>
            </w:pPr>
          </w:p>
          <w:p w:rsidR="008070F4" w:rsidRPr="00483DC2" w:rsidRDefault="008070F4" w:rsidP="00F21B32">
            <w:pPr>
              <w:jc w:val="center"/>
              <w:rPr>
                <w:b/>
                <w:bCs/>
                <w:sz w:val="28"/>
                <w:szCs w:val="28"/>
                <w:lang w:val="ru-RU"/>
              </w:rPr>
            </w:pPr>
            <w:r>
              <w:rPr>
                <w:b/>
                <w:bCs/>
                <w:sz w:val="28"/>
                <w:szCs w:val="28"/>
              </w:rPr>
              <w:t>Організація роботи закладу у І семестрі 201</w:t>
            </w:r>
            <w:r w:rsidRPr="00E47241">
              <w:rPr>
                <w:b/>
                <w:bCs/>
                <w:sz w:val="28"/>
                <w:szCs w:val="28"/>
                <w:lang w:val="ru-RU"/>
              </w:rPr>
              <w:t>6</w:t>
            </w:r>
            <w:r>
              <w:rPr>
                <w:b/>
                <w:bCs/>
                <w:sz w:val="28"/>
                <w:szCs w:val="28"/>
              </w:rPr>
              <w:t>/201</w:t>
            </w:r>
            <w:r w:rsidRPr="00E47241">
              <w:rPr>
                <w:b/>
                <w:bCs/>
                <w:sz w:val="28"/>
                <w:szCs w:val="28"/>
                <w:lang w:val="ru-RU"/>
              </w:rPr>
              <w:t>7</w:t>
            </w:r>
            <w:r>
              <w:rPr>
                <w:b/>
                <w:bCs/>
                <w:sz w:val="28"/>
                <w:szCs w:val="28"/>
              </w:rPr>
              <w:t xml:space="preserve"> навчального року</w:t>
            </w:r>
          </w:p>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sidRPr="00F21B32">
              <w:rPr>
                <w:rFonts w:ascii="Times New Roman" w:hAnsi="Times New Roman" w:cs="Times New Roman"/>
                <w:color w:val="000000"/>
                <w:sz w:val="28"/>
                <w:szCs w:val="28"/>
              </w:rPr>
              <w:t>1</w:t>
            </w:r>
          </w:p>
        </w:tc>
        <w:tc>
          <w:tcPr>
            <w:tcW w:w="2936" w:type="pct"/>
          </w:tcPr>
          <w:p w:rsidR="008070F4" w:rsidRDefault="008070F4">
            <w:pPr>
              <w:rPr>
                <w:sz w:val="28"/>
                <w:szCs w:val="28"/>
              </w:rPr>
            </w:pPr>
            <w:r>
              <w:rPr>
                <w:sz w:val="28"/>
                <w:szCs w:val="28"/>
              </w:rPr>
              <w:t>Підготувати інформаційно-рекламні візитки гуртків, закладу</w:t>
            </w:r>
          </w:p>
        </w:tc>
        <w:tc>
          <w:tcPr>
            <w:tcW w:w="759" w:type="pct"/>
            <w:gridSpan w:val="2"/>
            <w:vAlign w:val="center"/>
          </w:tcPr>
          <w:p w:rsidR="008070F4" w:rsidRDefault="008070F4">
            <w:pPr>
              <w:jc w:val="center"/>
              <w:rPr>
                <w:sz w:val="28"/>
                <w:szCs w:val="28"/>
              </w:rPr>
            </w:pPr>
            <w:r>
              <w:rPr>
                <w:sz w:val="28"/>
                <w:szCs w:val="28"/>
              </w:rPr>
              <w:t>Серпень</w:t>
            </w:r>
          </w:p>
          <w:p w:rsidR="008070F4" w:rsidRDefault="008070F4">
            <w:pPr>
              <w:jc w:val="center"/>
              <w:rPr>
                <w:sz w:val="28"/>
                <w:szCs w:val="28"/>
              </w:rPr>
            </w:pPr>
          </w:p>
        </w:tc>
        <w:tc>
          <w:tcPr>
            <w:tcW w:w="701" w:type="pct"/>
          </w:tcPr>
          <w:p w:rsidR="008070F4" w:rsidRPr="00F21B32" w:rsidRDefault="008070F4" w:rsidP="00F21B32">
            <w:pPr>
              <w:pStyle w:val="a3"/>
              <w:jc w:val="center"/>
              <w:rPr>
                <w:rFonts w:ascii="Times New Roman" w:hAnsi="Times New Roman" w:cs="Times New Roman"/>
                <w:color w:val="000000"/>
                <w:sz w:val="28"/>
                <w:szCs w:val="28"/>
              </w:rPr>
            </w:pPr>
            <w:r w:rsidRPr="00F21B32">
              <w:rPr>
                <w:rFonts w:ascii="Times New Roman" w:hAnsi="Times New Roman" w:cs="Times New Roman"/>
                <w:color w:val="000000"/>
                <w:sz w:val="28"/>
                <w:szCs w:val="28"/>
              </w:rPr>
              <w:t>Заст.директора</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936" w:type="pct"/>
          </w:tcPr>
          <w:p w:rsidR="008070F4" w:rsidRDefault="008070F4">
            <w:pPr>
              <w:rPr>
                <w:sz w:val="28"/>
                <w:szCs w:val="28"/>
              </w:rPr>
            </w:pPr>
            <w:r>
              <w:rPr>
                <w:sz w:val="28"/>
                <w:szCs w:val="28"/>
              </w:rPr>
              <w:t>Скласти та затвердити плани навчально-виховної роботи гуртків на 2016/2017 навчальний рік</w:t>
            </w:r>
          </w:p>
          <w:p w:rsidR="008070F4" w:rsidRDefault="008070F4" w:rsidP="003C1930">
            <w:pPr>
              <w:pStyle w:val="af1"/>
              <w:numPr>
                <w:ilvl w:val="0"/>
                <w:numId w:val="34"/>
              </w:numPr>
              <w:spacing w:after="0" w:line="240" w:lineRule="auto"/>
              <w:ind w:left="284" w:hanging="284"/>
              <w:rPr>
                <w:rFonts w:ascii="Times New Roman" w:hAnsi="Times New Roman" w:cs="Times New Roman"/>
                <w:sz w:val="28"/>
                <w:szCs w:val="28"/>
                <w:lang w:eastAsia="ru-RU"/>
              </w:rPr>
            </w:pPr>
            <w:r>
              <w:rPr>
                <w:rFonts w:ascii="Times New Roman" w:hAnsi="Times New Roman" w:cs="Times New Roman"/>
                <w:sz w:val="28"/>
                <w:szCs w:val="28"/>
                <w:lang w:eastAsia="ru-RU"/>
              </w:rPr>
              <w:t>для груп ІІ та ІІІ року навчання;</w:t>
            </w:r>
          </w:p>
          <w:p w:rsidR="008070F4" w:rsidRDefault="008070F4" w:rsidP="003C1930">
            <w:pPr>
              <w:pStyle w:val="af1"/>
              <w:numPr>
                <w:ilvl w:val="0"/>
                <w:numId w:val="34"/>
              </w:numPr>
              <w:spacing w:after="0" w:line="240" w:lineRule="auto"/>
              <w:ind w:left="284" w:hanging="284"/>
              <w:rPr>
                <w:rFonts w:ascii="Times New Roman" w:hAnsi="Times New Roman" w:cs="Times New Roman"/>
                <w:sz w:val="28"/>
                <w:szCs w:val="28"/>
                <w:lang w:eastAsia="ru-RU"/>
              </w:rPr>
            </w:pPr>
            <w:r>
              <w:rPr>
                <w:rFonts w:ascii="Times New Roman" w:hAnsi="Times New Roman" w:cs="Times New Roman"/>
                <w:sz w:val="28"/>
                <w:szCs w:val="28"/>
                <w:lang w:eastAsia="ru-RU"/>
              </w:rPr>
              <w:t>для груп І року навчання</w:t>
            </w:r>
          </w:p>
        </w:tc>
        <w:tc>
          <w:tcPr>
            <w:tcW w:w="759" w:type="pct"/>
            <w:gridSpan w:val="2"/>
            <w:vAlign w:val="center"/>
          </w:tcPr>
          <w:p w:rsidR="008070F4" w:rsidRDefault="008070F4">
            <w:pPr>
              <w:jc w:val="center"/>
              <w:rPr>
                <w:sz w:val="28"/>
                <w:szCs w:val="28"/>
              </w:rPr>
            </w:pPr>
            <w:r>
              <w:rPr>
                <w:sz w:val="28"/>
                <w:szCs w:val="28"/>
              </w:rPr>
              <w:t>До</w:t>
            </w:r>
          </w:p>
          <w:p w:rsidR="008070F4" w:rsidRDefault="008070F4">
            <w:pPr>
              <w:jc w:val="center"/>
              <w:rPr>
                <w:sz w:val="28"/>
                <w:szCs w:val="28"/>
                <w:lang w:val="ru-RU"/>
              </w:rPr>
            </w:pPr>
            <w:r>
              <w:rPr>
                <w:sz w:val="28"/>
                <w:szCs w:val="28"/>
              </w:rPr>
              <w:t>31.08.2016</w:t>
            </w:r>
          </w:p>
          <w:p w:rsidR="008070F4" w:rsidRDefault="008070F4">
            <w:pPr>
              <w:jc w:val="center"/>
              <w:rPr>
                <w:sz w:val="28"/>
                <w:szCs w:val="28"/>
                <w:lang w:val="ru-RU"/>
              </w:rPr>
            </w:pPr>
            <w:r>
              <w:rPr>
                <w:sz w:val="28"/>
                <w:szCs w:val="28"/>
                <w:lang w:val="ru-RU"/>
              </w:rPr>
              <w:t>14.09.2016</w:t>
            </w:r>
          </w:p>
        </w:tc>
        <w:tc>
          <w:tcPr>
            <w:tcW w:w="701" w:type="pct"/>
          </w:tcPr>
          <w:p w:rsidR="008070F4" w:rsidRDefault="008070F4" w:rsidP="00F21B32">
            <w:pPr>
              <w:pStyle w:val="a3"/>
              <w:jc w:val="center"/>
              <w:rPr>
                <w:rFonts w:ascii="Times New Roman" w:hAnsi="Times New Roman" w:cs="Times New Roman"/>
                <w:color w:val="000000"/>
                <w:sz w:val="28"/>
                <w:szCs w:val="28"/>
              </w:rPr>
            </w:pPr>
          </w:p>
          <w:p w:rsidR="008070F4" w:rsidRPr="00F21B32" w:rsidRDefault="008070F4" w:rsidP="00F21B32">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F21B32">
              <w:rPr>
                <w:rFonts w:ascii="Times New Roman" w:hAnsi="Times New Roman" w:cs="Times New Roman"/>
                <w:color w:val="000000"/>
                <w:sz w:val="28"/>
                <w:szCs w:val="28"/>
              </w:rPr>
              <w:t>иректор</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36" w:type="pct"/>
          </w:tcPr>
          <w:p w:rsidR="008070F4" w:rsidRDefault="008070F4">
            <w:pPr>
              <w:pStyle w:val="21"/>
              <w:spacing w:after="0" w:line="240" w:lineRule="auto"/>
              <w:rPr>
                <w:rFonts w:ascii="Times New Roman" w:hAnsi="Times New Roman" w:cs="Times New Roman"/>
                <w:sz w:val="28"/>
                <w:szCs w:val="28"/>
              </w:rPr>
            </w:pPr>
            <w:r>
              <w:rPr>
                <w:rFonts w:ascii="Times New Roman" w:hAnsi="Times New Roman" w:cs="Times New Roman"/>
                <w:sz w:val="28"/>
                <w:szCs w:val="28"/>
              </w:rPr>
              <w:t>Провести комплексну програму по організації залучення дітей та учнівської молоді до гурткової роботи</w:t>
            </w:r>
          </w:p>
        </w:tc>
        <w:tc>
          <w:tcPr>
            <w:tcW w:w="759" w:type="pct"/>
            <w:gridSpan w:val="2"/>
            <w:vAlign w:val="center"/>
          </w:tcPr>
          <w:p w:rsidR="008070F4" w:rsidRDefault="008070F4">
            <w:pPr>
              <w:jc w:val="center"/>
              <w:rPr>
                <w:sz w:val="28"/>
                <w:szCs w:val="28"/>
              </w:rPr>
            </w:pPr>
            <w:r>
              <w:rPr>
                <w:sz w:val="28"/>
                <w:szCs w:val="28"/>
              </w:rPr>
              <w:t>01.09.2016-26.09.2016</w:t>
            </w:r>
          </w:p>
        </w:tc>
        <w:tc>
          <w:tcPr>
            <w:tcW w:w="701" w:type="pct"/>
          </w:tcPr>
          <w:p w:rsidR="008070F4" w:rsidRPr="00F21B32" w:rsidRDefault="008070F4" w:rsidP="00F21B32">
            <w:pPr>
              <w:pStyle w:val="a3"/>
              <w:jc w:val="center"/>
              <w:rPr>
                <w:rFonts w:ascii="Times New Roman" w:hAnsi="Times New Roman" w:cs="Times New Roman"/>
                <w:color w:val="000000"/>
                <w:sz w:val="28"/>
                <w:szCs w:val="28"/>
              </w:rPr>
            </w:pPr>
            <w:r w:rsidRPr="00F21B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F21B32">
              <w:rPr>
                <w:rFonts w:ascii="Times New Roman" w:hAnsi="Times New Roman" w:cs="Times New Roman"/>
                <w:color w:val="000000"/>
                <w:sz w:val="28"/>
                <w:szCs w:val="28"/>
              </w:rPr>
              <w:t>ер.гуртків</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36" w:type="pct"/>
          </w:tcPr>
          <w:p w:rsidR="008070F4" w:rsidRDefault="008070F4">
            <w:pPr>
              <w:rPr>
                <w:sz w:val="28"/>
                <w:szCs w:val="28"/>
              </w:rPr>
            </w:pPr>
            <w:r>
              <w:rPr>
                <w:sz w:val="28"/>
                <w:szCs w:val="28"/>
              </w:rPr>
              <w:t>Розпочати навчальний рік:</w:t>
            </w:r>
          </w:p>
          <w:p w:rsidR="008070F4" w:rsidRDefault="008070F4" w:rsidP="003C1930">
            <w:pPr>
              <w:pStyle w:val="af1"/>
              <w:numPr>
                <w:ilvl w:val="0"/>
                <w:numId w:val="34"/>
              </w:numPr>
              <w:spacing w:after="0" w:line="240" w:lineRule="auto"/>
              <w:ind w:left="284" w:hanging="284"/>
              <w:rPr>
                <w:rFonts w:ascii="Times New Roman" w:hAnsi="Times New Roman" w:cs="Times New Roman"/>
                <w:sz w:val="28"/>
                <w:szCs w:val="28"/>
                <w:lang w:eastAsia="ru-RU"/>
              </w:rPr>
            </w:pPr>
            <w:r>
              <w:rPr>
                <w:rFonts w:ascii="Times New Roman" w:hAnsi="Times New Roman" w:cs="Times New Roman"/>
                <w:sz w:val="28"/>
                <w:szCs w:val="28"/>
                <w:lang w:eastAsia="ru-RU"/>
              </w:rPr>
              <w:t>у групах ІІ та ІІІ року навчання;</w:t>
            </w:r>
          </w:p>
          <w:p w:rsidR="008070F4" w:rsidRDefault="008070F4" w:rsidP="003C1930">
            <w:pPr>
              <w:pStyle w:val="af1"/>
              <w:numPr>
                <w:ilvl w:val="0"/>
                <w:numId w:val="34"/>
              </w:numPr>
              <w:spacing w:after="0" w:line="240" w:lineRule="auto"/>
              <w:ind w:left="284" w:hanging="284"/>
              <w:rPr>
                <w:rFonts w:ascii="Times New Roman" w:hAnsi="Times New Roman" w:cs="Times New Roman"/>
                <w:sz w:val="28"/>
                <w:szCs w:val="28"/>
                <w:lang w:eastAsia="ru-RU"/>
              </w:rPr>
            </w:pPr>
            <w:r>
              <w:rPr>
                <w:rFonts w:ascii="Times New Roman" w:hAnsi="Times New Roman" w:cs="Times New Roman"/>
                <w:sz w:val="28"/>
                <w:szCs w:val="28"/>
                <w:lang w:eastAsia="ru-RU"/>
              </w:rPr>
              <w:t>у групах І року навчання</w:t>
            </w:r>
          </w:p>
        </w:tc>
        <w:tc>
          <w:tcPr>
            <w:tcW w:w="759" w:type="pct"/>
            <w:gridSpan w:val="2"/>
            <w:vAlign w:val="center"/>
          </w:tcPr>
          <w:p w:rsidR="008070F4" w:rsidRDefault="008070F4">
            <w:pPr>
              <w:jc w:val="center"/>
              <w:rPr>
                <w:sz w:val="28"/>
                <w:szCs w:val="28"/>
              </w:rPr>
            </w:pPr>
            <w:r>
              <w:rPr>
                <w:sz w:val="28"/>
                <w:szCs w:val="28"/>
              </w:rPr>
              <w:t>01.09.2016</w:t>
            </w:r>
          </w:p>
          <w:p w:rsidR="008070F4" w:rsidRDefault="008070F4">
            <w:pPr>
              <w:jc w:val="center"/>
              <w:rPr>
                <w:sz w:val="28"/>
                <w:szCs w:val="28"/>
              </w:rPr>
            </w:pPr>
            <w:r>
              <w:rPr>
                <w:sz w:val="28"/>
                <w:szCs w:val="28"/>
              </w:rPr>
              <w:t>15.09.2016</w:t>
            </w:r>
          </w:p>
        </w:tc>
        <w:tc>
          <w:tcPr>
            <w:tcW w:w="701" w:type="pct"/>
          </w:tcPr>
          <w:p w:rsidR="008070F4" w:rsidRDefault="008070F4" w:rsidP="00F21B32">
            <w:pPr>
              <w:pStyle w:val="a3"/>
              <w:jc w:val="center"/>
              <w:rPr>
                <w:rFonts w:ascii="Times New Roman" w:hAnsi="Times New Roman" w:cs="Times New Roman"/>
                <w:color w:val="000000"/>
                <w:sz w:val="28"/>
                <w:szCs w:val="28"/>
              </w:rPr>
            </w:pPr>
          </w:p>
          <w:p w:rsidR="008070F4" w:rsidRPr="00F21B32" w:rsidRDefault="008070F4" w:rsidP="00F21B32">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F21B32">
              <w:rPr>
                <w:rFonts w:ascii="Times New Roman" w:hAnsi="Times New Roman" w:cs="Times New Roman"/>
                <w:color w:val="000000"/>
                <w:sz w:val="28"/>
                <w:szCs w:val="28"/>
              </w:rPr>
              <w:t>иректор</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936" w:type="pct"/>
          </w:tcPr>
          <w:p w:rsidR="008070F4" w:rsidRDefault="008070F4">
            <w:pPr>
              <w:rPr>
                <w:sz w:val="28"/>
                <w:szCs w:val="28"/>
              </w:rPr>
            </w:pPr>
            <w:r>
              <w:rPr>
                <w:sz w:val="28"/>
                <w:szCs w:val="28"/>
              </w:rPr>
              <w:t>Здійснювати прийом дітей до гуртків згідно з п. 14 Положення про позашкільний навчальний заклад</w:t>
            </w:r>
          </w:p>
        </w:tc>
        <w:tc>
          <w:tcPr>
            <w:tcW w:w="759" w:type="pct"/>
            <w:gridSpan w:val="2"/>
            <w:vAlign w:val="center"/>
          </w:tcPr>
          <w:p w:rsidR="008070F4" w:rsidRDefault="008070F4">
            <w:pPr>
              <w:jc w:val="center"/>
              <w:rPr>
                <w:sz w:val="28"/>
                <w:szCs w:val="28"/>
              </w:rPr>
            </w:pPr>
            <w:r>
              <w:rPr>
                <w:sz w:val="28"/>
                <w:szCs w:val="28"/>
              </w:rPr>
              <w:t>Постійно</w:t>
            </w:r>
          </w:p>
        </w:tc>
        <w:tc>
          <w:tcPr>
            <w:tcW w:w="701" w:type="pct"/>
          </w:tcPr>
          <w:p w:rsidR="008070F4" w:rsidRPr="00F21B32" w:rsidRDefault="008070F4" w:rsidP="00F21B32">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К</w:t>
            </w:r>
            <w:r w:rsidRPr="00F21B32">
              <w:rPr>
                <w:rFonts w:ascii="Times New Roman" w:hAnsi="Times New Roman" w:cs="Times New Roman"/>
                <w:color w:val="000000"/>
                <w:sz w:val="28"/>
                <w:szCs w:val="28"/>
              </w:rPr>
              <w:t>ер.гуртків</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936" w:type="pct"/>
          </w:tcPr>
          <w:p w:rsidR="008070F4" w:rsidRDefault="008070F4">
            <w:pPr>
              <w:rPr>
                <w:sz w:val="28"/>
                <w:szCs w:val="28"/>
              </w:rPr>
            </w:pPr>
            <w:r>
              <w:rPr>
                <w:sz w:val="28"/>
                <w:szCs w:val="28"/>
              </w:rPr>
              <w:t xml:space="preserve">Скласти та затвердити розклад занять гуртків на </w:t>
            </w:r>
          </w:p>
          <w:p w:rsidR="008070F4" w:rsidRDefault="008070F4">
            <w:pPr>
              <w:rPr>
                <w:sz w:val="28"/>
                <w:szCs w:val="28"/>
              </w:rPr>
            </w:pPr>
            <w:r>
              <w:rPr>
                <w:sz w:val="28"/>
                <w:szCs w:val="28"/>
              </w:rPr>
              <w:t>І семестр 2016/2017 навчального року</w:t>
            </w:r>
          </w:p>
          <w:p w:rsidR="008070F4" w:rsidRDefault="008070F4" w:rsidP="003C1930">
            <w:pPr>
              <w:pStyle w:val="af1"/>
              <w:numPr>
                <w:ilvl w:val="0"/>
                <w:numId w:val="34"/>
              </w:numPr>
              <w:spacing w:after="0" w:line="240" w:lineRule="auto"/>
              <w:ind w:left="284" w:hanging="284"/>
              <w:rPr>
                <w:rFonts w:ascii="Times New Roman" w:hAnsi="Times New Roman" w:cs="Times New Roman"/>
                <w:sz w:val="28"/>
                <w:szCs w:val="28"/>
                <w:lang w:eastAsia="ru-RU"/>
              </w:rPr>
            </w:pPr>
            <w:r>
              <w:rPr>
                <w:rFonts w:ascii="Times New Roman" w:hAnsi="Times New Roman" w:cs="Times New Roman"/>
                <w:sz w:val="28"/>
                <w:szCs w:val="28"/>
                <w:lang w:eastAsia="ru-RU"/>
              </w:rPr>
              <w:t>для груп ІІ та ІІІ року навчання;</w:t>
            </w:r>
          </w:p>
          <w:p w:rsidR="008070F4" w:rsidRDefault="008070F4" w:rsidP="003C1930">
            <w:pPr>
              <w:pStyle w:val="af1"/>
              <w:numPr>
                <w:ilvl w:val="0"/>
                <w:numId w:val="34"/>
              </w:numPr>
              <w:spacing w:after="0" w:line="240" w:lineRule="auto"/>
              <w:ind w:left="284" w:hanging="284"/>
              <w:rPr>
                <w:rFonts w:ascii="Times New Roman" w:hAnsi="Times New Roman" w:cs="Times New Roman"/>
                <w:sz w:val="28"/>
                <w:szCs w:val="28"/>
                <w:lang w:eastAsia="ru-RU"/>
              </w:rPr>
            </w:pPr>
            <w:r>
              <w:rPr>
                <w:rFonts w:ascii="Times New Roman" w:hAnsi="Times New Roman" w:cs="Times New Roman"/>
                <w:sz w:val="28"/>
                <w:szCs w:val="28"/>
                <w:lang w:eastAsia="ru-RU"/>
              </w:rPr>
              <w:t>для груп І року навчання</w:t>
            </w:r>
          </w:p>
        </w:tc>
        <w:tc>
          <w:tcPr>
            <w:tcW w:w="759" w:type="pct"/>
            <w:gridSpan w:val="2"/>
            <w:vAlign w:val="center"/>
          </w:tcPr>
          <w:p w:rsidR="008070F4" w:rsidRDefault="008070F4">
            <w:pPr>
              <w:jc w:val="center"/>
              <w:rPr>
                <w:sz w:val="28"/>
                <w:szCs w:val="28"/>
              </w:rPr>
            </w:pPr>
            <w:r>
              <w:rPr>
                <w:sz w:val="28"/>
                <w:szCs w:val="28"/>
              </w:rPr>
              <w:t>До</w:t>
            </w:r>
          </w:p>
          <w:p w:rsidR="008070F4" w:rsidRDefault="008070F4">
            <w:pPr>
              <w:jc w:val="center"/>
              <w:rPr>
                <w:sz w:val="28"/>
                <w:szCs w:val="28"/>
              </w:rPr>
            </w:pPr>
            <w:r>
              <w:rPr>
                <w:sz w:val="28"/>
                <w:szCs w:val="28"/>
              </w:rPr>
              <w:t>31.08.2016</w:t>
            </w:r>
          </w:p>
          <w:p w:rsidR="008070F4" w:rsidRDefault="008070F4">
            <w:pPr>
              <w:jc w:val="center"/>
              <w:rPr>
                <w:sz w:val="28"/>
                <w:szCs w:val="28"/>
              </w:rPr>
            </w:pPr>
            <w:r>
              <w:rPr>
                <w:sz w:val="28"/>
                <w:szCs w:val="28"/>
              </w:rPr>
              <w:t>15.09.2016</w:t>
            </w:r>
          </w:p>
        </w:tc>
        <w:tc>
          <w:tcPr>
            <w:tcW w:w="701" w:type="pct"/>
          </w:tcPr>
          <w:p w:rsidR="008070F4" w:rsidRDefault="008070F4" w:rsidP="00F21B32">
            <w:pPr>
              <w:pStyle w:val="a3"/>
              <w:jc w:val="center"/>
              <w:rPr>
                <w:rFonts w:ascii="Times New Roman" w:hAnsi="Times New Roman" w:cs="Times New Roman"/>
                <w:color w:val="000000"/>
                <w:sz w:val="28"/>
                <w:szCs w:val="28"/>
              </w:rPr>
            </w:pPr>
          </w:p>
          <w:p w:rsidR="008070F4" w:rsidRPr="00F21B32" w:rsidRDefault="008070F4" w:rsidP="00F21B32">
            <w:pPr>
              <w:pStyle w:val="a3"/>
              <w:jc w:val="center"/>
              <w:rPr>
                <w:rFonts w:ascii="Times New Roman" w:hAnsi="Times New Roman" w:cs="Times New Roman"/>
                <w:color w:val="000000"/>
                <w:sz w:val="28"/>
                <w:szCs w:val="28"/>
              </w:rPr>
            </w:pPr>
            <w:r w:rsidRPr="00F21B32">
              <w:rPr>
                <w:rFonts w:ascii="Times New Roman" w:hAnsi="Times New Roman" w:cs="Times New Roman"/>
                <w:color w:val="000000"/>
                <w:sz w:val="28"/>
                <w:szCs w:val="28"/>
              </w:rPr>
              <w:t>Заст.директора</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936" w:type="pct"/>
          </w:tcPr>
          <w:p w:rsidR="008070F4" w:rsidRDefault="008070F4">
            <w:pPr>
              <w:rPr>
                <w:sz w:val="28"/>
                <w:szCs w:val="28"/>
              </w:rPr>
            </w:pPr>
            <w:r>
              <w:rPr>
                <w:sz w:val="28"/>
                <w:szCs w:val="28"/>
              </w:rPr>
              <w:t xml:space="preserve">Провести батьківські збори у гуртках </w:t>
            </w:r>
          </w:p>
        </w:tc>
        <w:tc>
          <w:tcPr>
            <w:tcW w:w="759" w:type="pct"/>
            <w:gridSpan w:val="2"/>
            <w:vAlign w:val="center"/>
          </w:tcPr>
          <w:p w:rsidR="008070F4" w:rsidRDefault="008070F4">
            <w:pPr>
              <w:jc w:val="center"/>
              <w:rPr>
                <w:sz w:val="28"/>
                <w:szCs w:val="28"/>
              </w:rPr>
            </w:pPr>
            <w:r>
              <w:rPr>
                <w:sz w:val="28"/>
                <w:szCs w:val="28"/>
              </w:rPr>
              <w:t>До 25.09.2016</w:t>
            </w:r>
          </w:p>
        </w:tc>
        <w:tc>
          <w:tcPr>
            <w:tcW w:w="701" w:type="pct"/>
          </w:tcPr>
          <w:p w:rsidR="008070F4" w:rsidRPr="00F21B32" w:rsidRDefault="008070F4" w:rsidP="00F21B32">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К</w:t>
            </w:r>
            <w:r w:rsidRPr="00F21B32">
              <w:rPr>
                <w:rFonts w:ascii="Times New Roman" w:hAnsi="Times New Roman" w:cs="Times New Roman"/>
                <w:color w:val="000000"/>
                <w:sz w:val="28"/>
                <w:szCs w:val="28"/>
              </w:rPr>
              <w:t>ер.гуртків</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36" w:type="pct"/>
          </w:tcPr>
          <w:p w:rsidR="008070F4" w:rsidRDefault="008070F4">
            <w:pPr>
              <w:rPr>
                <w:sz w:val="28"/>
                <w:szCs w:val="28"/>
              </w:rPr>
            </w:pPr>
            <w:r>
              <w:rPr>
                <w:sz w:val="28"/>
                <w:szCs w:val="28"/>
              </w:rPr>
              <w:t xml:space="preserve">Провести загальні батьківські збори </w:t>
            </w:r>
            <w:r>
              <w:rPr>
                <w:i/>
                <w:iCs/>
                <w:sz w:val="28"/>
                <w:szCs w:val="28"/>
              </w:rPr>
              <w:t>«Батьки-активні учасники освітнього процесу та формування гармонійної особистості вихованця»</w:t>
            </w:r>
          </w:p>
        </w:tc>
        <w:tc>
          <w:tcPr>
            <w:tcW w:w="759" w:type="pct"/>
            <w:gridSpan w:val="2"/>
            <w:vAlign w:val="center"/>
          </w:tcPr>
          <w:p w:rsidR="008070F4" w:rsidRDefault="008070F4">
            <w:pPr>
              <w:jc w:val="center"/>
              <w:rPr>
                <w:sz w:val="28"/>
                <w:szCs w:val="28"/>
              </w:rPr>
            </w:pPr>
            <w:r>
              <w:rPr>
                <w:sz w:val="28"/>
                <w:szCs w:val="28"/>
              </w:rPr>
              <w:t>25.09.2016</w:t>
            </w:r>
          </w:p>
        </w:tc>
        <w:tc>
          <w:tcPr>
            <w:tcW w:w="701" w:type="pct"/>
          </w:tcPr>
          <w:p w:rsidR="008070F4" w:rsidRPr="00F21B32" w:rsidRDefault="008070F4" w:rsidP="00F21B32">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F21B32">
              <w:rPr>
                <w:rFonts w:ascii="Times New Roman" w:hAnsi="Times New Roman" w:cs="Times New Roman"/>
                <w:color w:val="000000"/>
                <w:sz w:val="28"/>
                <w:szCs w:val="28"/>
              </w:rPr>
              <w:t>иректор</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936" w:type="pct"/>
          </w:tcPr>
          <w:p w:rsidR="008070F4" w:rsidRDefault="008070F4">
            <w:pPr>
              <w:rPr>
                <w:sz w:val="28"/>
                <w:szCs w:val="28"/>
              </w:rPr>
            </w:pPr>
            <w:r>
              <w:rPr>
                <w:sz w:val="28"/>
                <w:szCs w:val="28"/>
              </w:rPr>
              <w:t xml:space="preserve">Провести тематичні бесіди в гуртках з безпеки життєдіяльності </w:t>
            </w:r>
          </w:p>
        </w:tc>
        <w:tc>
          <w:tcPr>
            <w:tcW w:w="759" w:type="pct"/>
            <w:gridSpan w:val="2"/>
            <w:vAlign w:val="center"/>
          </w:tcPr>
          <w:p w:rsidR="008070F4" w:rsidRDefault="008070F4">
            <w:pPr>
              <w:jc w:val="center"/>
              <w:rPr>
                <w:sz w:val="28"/>
                <w:szCs w:val="28"/>
              </w:rPr>
            </w:pPr>
            <w:r>
              <w:rPr>
                <w:sz w:val="28"/>
                <w:szCs w:val="28"/>
              </w:rPr>
              <w:t>Вересень грудень</w:t>
            </w:r>
          </w:p>
          <w:p w:rsidR="008070F4" w:rsidRDefault="008070F4">
            <w:pPr>
              <w:jc w:val="center"/>
              <w:rPr>
                <w:sz w:val="28"/>
                <w:szCs w:val="28"/>
              </w:rPr>
            </w:pPr>
            <w:r>
              <w:rPr>
                <w:sz w:val="28"/>
                <w:szCs w:val="28"/>
              </w:rPr>
              <w:t>2016</w:t>
            </w:r>
          </w:p>
        </w:tc>
        <w:tc>
          <w:tcPr>
            <w:tcW w:w="701" w:type="pct"/>
          </w:tcPr>
          <w:p w:rsidR="008070F4" w:rsidRPr="0061441D" w:rsidRDefault="008070F4" w:rsidP="00F21B32">
            <w:pPr>
              <w:pStyle w:val="a3"/>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К</w:t>
            </w:r>
            <w:r w:rsidRPr="00F21B32">
              <w:rPr>
                <w:rFonts w:ascii="Times New Roman" w:hAnsi="Times New Roman" w:cs="Times New Roman"/>
                <w:color w:val="000000"/>
                <w:sz w:val="28"/>
                <w:szCs w:val="28"/>
              </w:rPr>
              <w:t>ер.гуртків</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sidRPr="00F21B32">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0</w:t>
            </w:r>
          </w:p>
        </w:tc>
        <w:tc>
          <w:tcPr>
            <w:tcW w:w="2936" w:type="pct"/>
          </w:tcPr>
          <w:p w:rsidR="008070F4" w:rsidRDefault="008070F4">
            <w:pPr>
              <w:rPr>
                <w:sz w:val="28"/>
                <w:szCs w:val="28"/>
              </w:rPr>
            </w:pPr>
            <w:r>
              <w:rPr>
                <w:sz w:val="28"/>
                <w:szCs w:val="28"/>
              </w:rPr>
              <w:t>Поновити банк даних обдарованих дітей, соціальний паспорт гуртківців</w:t>
            </w:r>
          </w:p>
        </w:tc>
        <w:tc>
          <w:tcPr>
            <w:tcW w:w="759" w:type="pct"/>
            <w:gridSpan w:val="2"/>
            <w:vAlign w:val="center"/>
          </w:tcPr>
          <w:p w:rsidR="008070F4" w:rsidRDefault="008070F4">
            <w:pPr>
              <w:ind w:left="-103"/>
              <w:jc w:val="center"/>
              <w:rPr>
                <w:sz w:val="28"/>
                <w:szCs w:val="28"/>
              </w:rPr>
            </w:pPr>
            <w:r>
              <w:rPr>
                <w:sz w:val="28"/>
                <w:szCs w:val="28"/>
              </w:rPr>
              <w:t>Жовтень 2016</w:t>
            </w:r>
          </w:p>
        </w:tc>
        <w:tc>
          <w:tcPr>
            <w:tcW w:w="701" w:type="pct"/>
          </w:tcPr>
          <w:p w:rsidR="008070F4" w:rsidRPr="0061441D" w:rsidRDefault="008070F4" w:rsidP="00F21B32">
            <w:pPr>
              <w:pStyle w:val="a3"/>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Психолог</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sidRPr="00F21B32">
              <w:rPr>
                <w:rFonts w:ascii="Times New Roman" w:hAnsi="Times New Roman" w:cs="Times New Roman"/>
                <w:color w:val="000000"/>
                <w:sz w:val="28"/>
                <w:szCs w:val="28"/>
              </w:rPr>
              <w:t>1</w:t>
            </w:r>
            <w:r>
              <w:rPr>
                <w:rFonts w:ascii="Times New Roman" w:hAnsi="Times New Roman" w:cs="Times New Roman"/>
                <w:color w:val="000000"/>
                <w:sz w:val="28"/>
                <w:szCs w:val="28"/>
              </w:rPr>
              <w:t>1</w:t>
            </w:r>
          </w:p>
        </w:tc>
        <w:tc>
          <w:tcPr>
            <w:tcW w:w="2936" w:type="pct"/>
          </w:tcPr>
          <w:p w:rsidR="008070F4" w:rsidRDefault="008070F4">
            <w:pPr>
              <w:rPr>
                <w:sz w:val="28"/>
                <w:szCs w:val="28"/>
              </w:rPr>
            </w:pPr>
            <w:r>
              <w:rPr>
                <w:sz w:val="28"/>
                <w:szCs w:val="28"/>
              </w:rPr>
              <w:t>Відвідання занять гуртків з метою:</w:t>
            </w:r>
          </w:p>
          <w:p w:rsidR="008070F4" w:rsidRDefault="008070F4" w:rsidP="003C1930">
            <w:pPr>
              <w:pStyle w:val="af1"/>
              <w:numPr>
                <w:ilvl w:val="0"/>
                <w:numId w:val="35"/>
              </w:numPr>
              <w:ind w:left="374" w:hanging="283"/>
              <w:rPr>
                <w:rFonts w:ascii="Times New Roman" w:hAnsi="Times New Roman" w:cs="Times New Roman"/>
                <w:sz w:val="28"/>
                <w:szCs w:val="28"/>
              </w:rPr>
            </w:pPr>
            <w:r>
              <w:rPr>
                <w:rFonts w:ascii="Times New Roman" w:hAnsi="Times New Roman" w:cs="Times New Roman"/>
                <w:sz w:val="28"/>
                <w:szCs w:val="28"/>
              </w:rPr>
              <w:t>комплектування груп, гуртків;</w:t>
            </w:r>
          </w:p>
        </w:tc>
        <w:tc>
          <w:tcPr>
            <w:tcW w:w="759" w:type="pct"/>
            <w:gridSpan w:val="2"/>
            <w:vAlign w:val="center"/>
          </w:tcPr>
          <w:p w:rsidR="008070F4" w:rsidRDefault="008070F4">
            <w:pPr>
              <w:jc w:val="center"/>
              <w:rPr>
                <w:sz w:val="28"/>
                <w:szCs w:val="28"/>
              </w:rPr>
            </w:pPr>
            <w:r>
              <w:rPr>
                <w:sz w:val="28"/>
                <w:szCs w:val="28"/>
              </w:rPr>
              <w:t>Вересень-Жовтень</w:t>
            </w:r>
          </w:p>
          <w:p w:rsidR="008070F4" w:rsidRDefault="008070F4">
            <w:pPr>
              <w:jc w:val="center"/>
              <w:rPr>
                <w:sz w:val="28"/>
                <w:szCs w:val="28"/>
              </w:rPr>
            </w:pPr>
            <w:r>
              <w:rPr>
                <w:sz w:val="28"/>
                <w:szCs w:val="28"/>
              </w:rPr>
              <w:t>2016</w:t>
            </w:r>
          </w:p>
        </w:tc>
        <w:tc>
          <w:tcPr>
            <w:tcW w:w="701" w:type="pct"/>
            <w:vMerge w:val="restart"/>
          </w:tcPr>
          <w:p w:rsidR="008070F4" w:rsidRDefault="008070F4" w:rsidP="00F21B32">
            <w:pPr>
              <w:pStyle w:val="a3"/>
              <w:jc w:val="center"/>
              <w:rPr>
                <w:rFonts w:ascii="Times New Roman" w:hAnsi="Times New Roman" w:cs="Times New Roman"/>
                <w:color w:val="000000"/>
                <w:sz w:val="28"/>
                <w:szCs w:val="28"/>
              </w:rPr>
            </w:pPr>
          </w:p>
          <w:p w:rsidR="008070F4" w:rsidRDefault="008070F4" w:rsidP="00F21B32">
            <w:pPr>
              <w:pStyle w:val="a3"/>
              <w:jc w:val="center"/>
              <w:rPr>
                <w:rFonts w:ascii="Times New Roman" w:hAnsi="Times New Roman" w:cs="Times New Roman"/>
                <w:color w:val="000000"/>
                <w:sz w:val="28"/>
                <w:szCs w:val="28"/>
              </w:rPr>
            </w:pPr>
          </w:p>
          <w:p w:rsidR="008070F4" w:rsidRDefault="008070F4" w:rsidP="00F21B32">
            <w:pPr>
              <w:pStyle w:val="a3"/>
              <w:jc w:val="center"/>
              <w:rPr>
                <w:rFonts w:ascii="Times New Roman" w:hAnsi="Times New Roman" w:cs="Times New Roman"/>
                <w:color w:val="000000"/>
                <w:sz w:val="28"/>
                <w:szCs w:val="28"/>
              </w:rPr>
            </w:pPr>
          </w:p>
          <w:p w:rsidR="008070F4" w:rsidRPr="0061441D" w:rsidRDefault="008070F4" w:rsidP="00F21B32">
            <w:pPr>
              <w:pStyle w:val="a3"/>
              <w:jc w:val="center"/>
              <w:rPr>
                <w:rFonts w:ascii="Times New Roman" w:hAnsi="Times New Roman" w:cs="Times New Roman"/>
                <w:b/>
                <w:bCs/>
                <w:color w:val="000000"/>
                <w:sz w:val="28"/>
                <w:szCs w:val="28"/>
              </w:rPr>
            </w:pPr>
            <w:r w:rsidRPr="00F21B32">
              <w:rPr>
                <w:rFonts w:ascii="Times New Roman" w:hAnsi="Times New Roman" w:cs="Times New Roman"/>
                <w:color w:val="000000"/>
                <w:sz w:val="28"/>
                <w:szCs w:val="28"/>
              </w:rPr>
              <w:t>Заст.директора</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p>
        </w:tc>
        <w:tc>
          <w:tcPr>
            <w:tcW w:w="2936" w:type="pct"/>
          </w:tcPr>
          <w:p w:rsidR="008070F4" w:rsidRDefault="008070F4" w:rsidP="003C1930">
            <w:pPr>
              <w:pStyle w:val="af1"/>
              <w:numPr>
                <w:ilvl w:val="0"/>
                <w:numId w:val="36"/>
              </w:numPr>
              <w:spacing w:after="0" w:line="240" w:lineRule="auto"/>
              <w:ind w:left="324" w:hanging="284"/>
              <w:rPr>
                <w:rFonts w:ascii="Times New Roman" w:hAnsi="Times New Roman" w:cs="Times New Roman"/>
                <w:sz w:val="28"/>
                <w:szCs w:val="28"/>
              </w:rPr>
            </w:pPr>
            <w:r>
              <w:rPr>
                <w:rFonts w:ascii="Times New Roman" w:hAnsi="Times New Roman" w:cs="Times New Roman"/>
                <w:sz w:val="28"/>
                <w:szCs w:val="28"/>
              </w:rPr>
              <w:t>контролю за роботою педагогів-початківців;</w:t>
            </w:r>
          </w:p>
        </w:tc>
        <w:tc>
          <w:tcPr>
            <w:tcW w:w="759" w:type="pct"/>
            <w:gridSpan w:val="2"/>
            <w:vAlign w:val="center"/>
          </w:tcPr>
          <w:p w:rsidR="008070F4" w:rsidRDefault="008070F4">
            <w:pPr>
              <w:jc w:val="center"/>
              <w:rPr>
                <w:sz w:val="28"/>
                <w:szCs w:val="28"/>
              </w:rPr>
            </w:pPr>
            <w:r>
              <w:rPr>
                <w:sz w:val="28"/>
                <w:szCs w:val="28"/>
              </w:rPr>
              <w:t>Постійно</w:t>
            </w:r>
          </w:p>
        </w:tc>
        <w:tc>
          <w:tcPr>
            <w:tcW w:w="701" w:type="pct"/>
            <w:vMerge/>
          </w:tcPr>
          <w:p w:rsidR="008070F4" w:rsidRPr="0061441D" w:rsidRDefault="008070F4" w:rsidP="00F21B32">
            <w:pPr>
              <w:pStyle w:val="a3"/>
              <w:jc w:val="center"/>
              <w:rPr>
                <w:rFonts w:ascii="Times New Roman" w:hAnsi="Times New Roman" w:cs="Times New Roman"/>
                <w:b/>
                <w:bCs/>
                <w:color w:val="000000"/>
                <w:sz w:val="28"/>
                <w:szCs w:val="28"/>
              </w:rPr>
            </w:pP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p>
        </w:tc>
        <w:tc>
          <w:tcPr>
            <w:tcW w:w="2936" w:type="pct"/>
          </w:tcPr>
          <w:p w:rsidR="008070F4" w:rsidRDefault="008070F4" w:rsidP="003C1930">
            <w:pPr>
              <w:pStyle w:val="af1"/>
              <w:numPr>
                <w:ilvl w:val="0"/>
                <w:numId w:val="36"/>
              </w:numPr>
              <w:spacing w:after="0" w:line="240" w:lineRule="auto"/>
              <w:ind w:left="324" w:hanging="284"/>
              <w:rPr>
                <w:rFonts w:ascii="Times New Roman" w:hAnsi="Times New Roman" w:cs="Times New Roman"/>
                <w:sz w:val="28"/>
                <w:szCs w:val="28"/>
              </w:rPr>
            </w:pPr>
            <w:r>
              <w:rPr>
                <w:rFonts w:ascii="Times New Roman" w:hAnsi="Times New Roman" w:cs="Times New Roman"/>
                <w:sz w:val="28"/>
                <w:szCs w:val="28"/>
              </w:rPr>
              <w:t>виявлення стану збереження учнівських груп за І семестр 2016/2017 навчального року</w:t>
            </w:r>
          </w:p>
        </w:tc>
        <w:tc>
          <w:tcPr>
            <w:tcW w:w="759" w:type="pct"/>
            <w:gridSpan w:val="2"/>
            <w:vAlign w:val="center"/>
          </w:tcPr>
          <w:p w:rsidR="008070F4" w:rsidRDefault="008070F4">
            <w:pPr>
              <w:jc w:val="center"/>
              <w:rPr>
                <w:sz w:val="28"/>
                <w:szCs w:val="28"/>
              </w:rPr>
            </w:pPr>
            <w:r>
              <w:rPr>
                <w:sz w:val="28"/>
                <w:szCs w:val="28"/>
              </w:rPr>
              <w:t>Грудень</w:t>
            </w:r>
          </w:p>
          <w:p w:rsidR="008070F4" w:rsidRDefault="008070F4">
            <w:pPr>
              <w:jc w:val="center"/>
              <w:rPr>
                <w:sz w:val="28"/>
                <w:szCs w:val="28"/>
              </w:rPr>
            </w:pPr>
            <w:r>
              <w:rPr>
                <w:sz w:val="28"/>
                <w:szCs w:val="28"/>
              </w:rPr>
              <w:t>2016</w:t>
            </w:r>
          </w:p>
        </w:tc>
        <w:tc>
          <w:tcPr>
            <w:tcW w:w="701" w:type="pct"/>
            <w:vMerge/>
          </w:tcPr>
          <w:p w:rsidR="008070F4" w:rsidRPr="0061441D" w:rsidRDefault="008070F4" w:rsidP="00F21B32">
            <w:pPr>
              <w:pStyle w:val="a3"/>
              <w:jc w:val="center"/>
              <w:rPr>
                <w:rFonts w:ascii="Times New Roman" w:hAnsi="Times New Roman" w:cs="Times New Roman"/>
                <w:b/>
                <w:bCs/>
                <w:color w:val="000000"/>
                <w:sz w:val="28"/>
                <w:szCs w:val="28"/>
              </w:rPr>
            </w:pP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sidRPr="00F21B32">
              <w:rPr>
                <w:rFonts w:ascii="Times New Roman" w:hAnsi="Times New Roman" w:cs="Times New Roman"/>
                <w:color w:val="000000"/>
                <w:sz w:val="28"/>
                <w:szCs w:val="28"/>
              </w:rPr>
              <w:t>1</w:t>
            </w:r>
            <w:r>
              <w:rPr>
                <w:rFonts w:ascii="Times New Roman" w:hAnsi="Times New Roman" w:cs="Times New Roman"/>
                <w:color w:val="000000"/>
                <w:sz w:val="28"/>
                <w:szCs w:val="28"/>
              </w:rPr>
              <w:t>2</w:t>
            </w:r>
          </w:p>
        </w:tc>
        <w:tc>
          <w:tcPr>
            <w:tcW w:w="2936" w:type="pct"/>
          </w:tcPr>
          <w:p w:rsidR="008070F4" w:rsidRDefault="008070F4">
            <w:pPr>
              <w:rPr>
                <w:sz w:val="28"/>
                <w:szCs w:val="28"/>
              </w:rPr>
            </w:pPr>
            <w:r>
              <w:rPr>
                <w:sz w:val="28"/>
                <w:szCs w:val="28"/>
              </w:rPr>
              <w:t>Узагальнити результати роботи педагогічного колективу за І семестр 2016/2017 навчального року</w:t>
            </w:r>
          </w:p>
        </w:tc>
        <w:tc>
          <w:tcPr>
            <w:tcW w:w="759" w:type="pct"/>
            <w:gridSpan w:val="2"/>
            <w:vAlign w:val="center"/>
          </w:tcPr>
          <w:p w:rsidR="008070F4" w:rsidRDefault="008070F4">
            <w:pPr>
              <w:jc w:val="center"/>
              <w:rPr>
                <w:sz w:val="28"/>
                <w:szCs w:val="28"/>
              </w:rPr>
            </w:pPr>
            <w:r>
              <w:rPr>
                <w:sz w:val="28"/>
                <w:szCs w:val="28"/>
              </w:rPr>
              <w:t>Січень</w:t>
            </w:r>
          </w:p>
          <w:p w:rsidR="008070F4" w:rsidRDefault="008070F4">
            <w:pPr>
              <w:jc w:val="center"/>
              <w:rPr>
                <w:sz w:val="28"/>
                <w:szCs w:val="28"/>
              </w:rPr>
            </w:pPr>
            <w:r>
              <w:rPr>
                <w:sz w:val="28"/>
                <w:szCs w:val="28"/>
              </w:rPr>
              <w:t>2017</w:t>
            </w:r>
          </w:p>
        </w:tc>
        <w:tc>
          <w:tcPr>
            <w:tcW w:w="701" w:type="pct"/>
            <w:vMerge/>
          </w:tcPr>
          <w:p w:rsidR="008070F4" w:rsidRPr="0061441D" w:rsidRDefault="008070F4" w:rsidP="00F21B32">
            <w:pPr>
              <w:pStyle w:val="a3"/>
              <w:jc w:val="center"/>
              <w:rPr>
                <w:rFonts w:ascii="Times New Roman" w:hAnsi="Times New Roman" w:cs="Times New Roman"/>
                <w:b/>
                <w:bCs/>
                <w:color w:val="000000"/>
                <w:sz w:val="28"/>
                <w:szCs w:val="28"/>
              </w:rPr>
            </w:pP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5000" w:type="pct"/>
            <w:gridSpan w:val="6"/>
          </w:tcPr>
          <w:p w:rsidR="008070F4" w:rsidRDefault="008070F4">
            <w:pPr>
              <w:pStyle w:val="21"/>
              <w:spacing w:after="0" w:line="240" w:lineRule="auto"/>
              <w:jc w:val="center"/>
              <w:rPr>
                <w:rFonts w:ascii="Times New Roman" w:hAnsi="Times New Roman" w:cs="Times New Roman"/>
                <w:b/>
                <w:bCs/>
                <w:sz w:val="28"/>
                <w:szCs w:val="28"/>
              </w:rPr>
            </w:pPr>
          </w:p>
          <w:p w:rsidR="008070F4" w:rsidRDefault="008070F4">
            <w:pPr>
              <w:pStyle w:val="21"/>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Організація роботи закладу у ІІ семестрі 2016/2017 навчального року</w:t>
            </w:r>
          </w:p>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sidRPr="00F21B32">
              <w:rPr>
                <w:rFonts w:ascii="Times New Roman" w:hAnsi="Times New Roman" w:cs="Times New Roman"/>
                <w:color w:val="000000"/>
                <w:sz w:val="28"/>
                <w:szCs w:val="28"/>
              </w:rPr>
              <w:t>13</w:t>
            </w:r>
          </w:p>
        </w:tc>
        <w:tc>
          <w:tcPr>
            <w:tcW w:w="2936" w:type="pct"/>
          </w:tcPr>
          <w:p w:rsidR="008070F4" w:rsidRDefault="008070F4">
            <w:pPr>
              <w:rPr>
                <w:sz w:val="28"/>
                <w:szCs w:val="28"/>
              </w:rPr>
            </w:pPr>
            <w:r>
              <w:rPr>
                <w:sz w:val="28"/>
                <w:szCs w:val="28"/>
              </w:rPr>
              <w:t>Скласти та затвердити розклад роботи гуртків на ІІ семестр 2016/2017 навчальний рік</w:t>
            </w:r>
          </w:p>
        </w:tc>
        <w:tc>
          <w:tcPr>
            <w:tcW w:w="759" w:type="pct"/>
            <w:gridSpan w:val="2"/>
            <w:vAlign w:val="center"/>
          </w:tcPr>
          <w:p w:rsidR="008070F4" w:rsidRDefault="008070F4">
            <w:pPr>
              <w:jc w:val="center"/>
              <w:rPr>
                <w:sz w:val="28"/>
                <w:szCs w:val="28"/>
              </w:rPr>
            </w:pPr>
            <w:r>
              <w:rPr>
                <w:sz w:val="28"/>
                <w:szCs w:val="28"/>
              </w:rPr>
              <w:t>До</w:t>
            </w:r>
          </w:p>
          <w:p w:rsidR="008070F4" w:rsidRDefault="008070F4">
            <w:pPr>
              <w:jc w:val="center"/>
              <w:rPr>
                <w:sz w:val="28"/>
                <w:szCs w:val="28"/>
              </w:rPr>
            </w:pPr>
            <w:r>
              <w:rPr>
                <w:sz w:val="28"/>
                <w:szCs w:val="28"/>
              </w:rPr>
              <w:t>09.01.2017</w:t>
            </w:r>
          </w:p>
        </w:tc>
        <w:tc>
          <w:tcPr>
            <w:tcW w:w="701" w:type="pct"/>
          </w:tcPr>
          <w:p w:rsidR="008070F4" w:rsidRPr="0061441D" w:rsidRDefault="008070F4" w:rsidP="00FB5F9E">
            <w:pPr>
              <w:pStyle w:val="a3"/>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Д</w:t>
            </w:r>
            <w:r w:rsidRPr="00F21B32">
              <w:rPr>
                <w:rFonts w:ascii="Times New Roman" w:hAnsi="Times New Roman" w:cs="Times New Roman"/>
                <w:color w:val="000000"/>
                <w:sz w:val="28"/>
                <w:szCs w:val="28"/>
              </w:rPr>
              <w:t>иректор</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sidRPr="00F21B32">
              <w:rPr>
                <w:rFonts w:ascii="Times New Roman" w:hAnsi="Times New Roman" w:cs="Times New Roman"/>
                <w:color w:val="000000"/>
                <w:sz w:val="28"/>
                <w:szCs w:val="28"/>
              </w:rPr>
              <w:t>14</w:t>
            </w:r>
          </w:p>
        </w:tc>
        <w:tc>
          <w:tcPr>
            <w:tcW w:w="2936" w:type="pct"/>
          </w:tcPr>
          <w:p w:rsidR="008070F4" w:rsidRDefault="008070F4">
            <w:pPr>
              <w:rPr>
                <w:sz w:val="28"/>
                <w:szCs w:val="28"/>
              </w:rPr>
            </w:pPr>
            <w:r>
              <w:rPr>
                <w:sz w:val="28"/>
                <w:szCs w:val="28"/>
              </w:rPr>
              <w:t>Відвідання занять гуртків з метою:</w:t>
            </w:r>
          </w:p>
          <w:p w:rsidR="008070F4" w:rsidRDefault="008070F4" w:rsidP="003C1930">
            <w:pPr>
              <w:pStyle w:val="af1"/>
              <w:numPr>
                <w:ilvl w:val="0"/>
                <w:numId w:val="36"/>
              </w:numPr>
              <w:spacing w:after="0" w:line="240" w:lineRule="auto"/>
              <w:ind w:left="324" w:hanging="284"/>
              <w:rPr>
                <w:rFonts w:ascii="Times New Roman" w:hAnsi="Times New Roman" w:cs="Times New Roman"/>
                <w:sz w:val="28"/>
                <w:szCs w:val="28"/>
              </w:rPr>
            </w:pPr>
            <w:r>
              <w:rPr>
                <w:rFonts w:ascii="Times New Roman" w:hAnsi="Times New Roman" w:cs="Times New Roman"/>
                <w:sz w:val="28"/>
                <w:szCs w:val="28"/>
              </w:rPr>
              <w:t>фронтального контролю за рівнем викладання та навчання у гуртках технічного спрямування;</w:t>
            </w:r>
          </w:p>
        </w:tc>
        <w:tc>
          <w:tcPr>
            <w:tcW w:w="759" w:type="pct"/>
            <w:gridSpan w:val="2"/>
            <w:vAlign w:val="center"/>
          </w:tcPr>
          <w:p w:rsidR="008070F4" w:rsidRDefault="008070F4">
            <w:pPr>
              <w:jc w:val="center"/>
              <w:rPr>
                <w:sz w:val="28"/>
                <w:szCs w:val="28"/>
              </w:rPr>
            </w:pPr>
            <w:r>
              <w:rPr>
                <w:sz w:val="28"/>
                <w:szCs w:val="28"/>
              </w:rPr>
              <w:t>Лютий-березень</w:t>
            </w:r>
          </w:p>
          <w:p w:rsidR="008070F4" w:rsidRDefault="008070F4">
            <w:pPr>
              <w:jc w:val="center"/>
              <w:rPr>
                <w:sz w:val="28"/>
                <w:szCs w:val="28"/>
              </w:rPr>
            </w:pPr>
            <w:r>
              <w:rPr>
                <w:sz w:val="28"/>
                <w:szCs w:val="28"/>
              </w:rPr>
              <w:t>2017</w:t>
            </w:r>
          </w:p>
        </w:tc>
        <w:tc>
          <w:tcPr>
            <w:tcW w:w="701" w:type="pct"/>
            <w:vMerge w:val="restart"/>
          </w:tcPr>
          <w:p w:rsidR="008070F4" w:rsidRDefault="008070F4" w:rsidP="007803F6">
            <w:pPr>
              <w:pStyle w:val="a3"/>
              <w:jc w:val="center"/>
              <w:rPr>
                <w:rFonts w:ascii="Times New Roman" w:hAnsi="Times New Roman" w:cs="Times New Roman"/>
                <w:color w:val="000000"/>
                <w:sz w:val="28"/>
                <w:szCs w:val="28"/>
              </w:rPr>
            </w:pPr>
          </w:p>
          <w:p w:rsidR="008070F4" w:rsidRPr="0061441D" w:rsidRDefault="008070F4" w:rsidP="007803F6">
            <w:pPr>
              <w:pStyle w:val="a3"/>
              <w:jc w:val="center"/>
              <w:rPr>
                <w:rFonts w:ascii="Times New Roman" w:hAnsi="Times New Roman" w:cs="Times New Roman"/>
                <w:b/>
                <w:bCs/>
                <w:color w:val="000000"/>
                <w:sz w:val="28"/>
                <w:szCs w:val="28"/>
              </w:rPr>
            </w:pPr>
            <w:r w:rsidRPr="00F21B32">
              <w:rPr>
                <w:rFonts w:ascii="Times New Roman" w:hAnsi="Times New Roman" w:cs="Times New Roman"/>
                <w:color w:val="000000"/>
                <w:sz w:val="28"/>
                <w:szCs w:val="28"/>
              </w:rPr>
              <w:t>Заст.директора</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p>
        </w:tc>
        <w:tc>
          <w:tcPr>
            <w:tcW w:w="2936" w:type="pct"/>
          </w:tcPr>
          <w:p w:rsidR="008070F4" w:rsidRDefault="008070F4" w:rsidP="003C1930">
            <w:pPr>
              <w:pStyle w:val="af1"/>
              <w:numPr>
                <w:ilvl w:val="0"/>
                <w:numId w:val="36"/>
              </w:numPr>
              <w:spacing w:after="0" w:line="240" w:lineRule="auto"/>
              <w:ind w:left="324" w:hanging="284"/>
              <w:rPr>
                <w:rFonts w:ascii="Times New Roman" w:hAnsi="Times New Roman" w:cs="Times New Roman"/>
                <w:sz w:val="28"/>
                <w:szCs w:val="28"/>
              </w:rPr>
            </w:pPr>
            <w:r>
              <w:rPr>
                <w:rFonts w:ascii="Times New Roman" w:hAnsi="Times New Roman" w:cs="Times New Roman"/>
                <w:sz w:val="28"/>
                <w:szCs w:val="28"/>
              </w:rPr>
              <w:t>фронтального контролю за рівнем викладання та навчання у гуртках декоративно-ужиткового мистецтва;</w:t>
            </w:r>
          </w:p>
        </w:tc>
        <w:tc>
          <w:tcPr>
            <w:tcW w:w="759" w:type="pct"/>
            <w:gridSpan w:val="2"/>
            <w:vAlign w:val="center"/>
          </w:tcPr>
          <w:p w:rsidR="008070F4" w:rsidRDefault="008070F4">
            <w:pPr>
              <w:jc w:val="center"/>
              <w:rPr>
                <w:sz w:val="28"/>
                <w:szCs w:val="28"/>
              </w:rPr>
            </w:pPr>
            <w:r>
              <w:rPr>
                <w:sz w:val="28"/>
                <w:szCs w:val="28"/>
              </w:rPr>
              <w:t>Квітень-травень</w:t>
            </w:r>
          </w:p>
          <w:p w:rsidR="008070F4" w:rsidRDefault="008070F4">
            <w:pPr>
              <w:jc w:val="center"/>
              <w:rPr>
                <w:sz w:val="28"/>
                <w:szCs w:val="28"/>
              </w:rPr>
            </w:pPr>
            <w:r>
              <w:rPr>
                <w:sz w:val="28"/>
                <w:szCs w:val="28"/>
              </w:rPr>
              <w:t>2017</w:t>
            </w:r>
          </w:p>
        </w:tc>
        <w:tc>
          <w:tcPr>
            <w:tcW w:w="701" w:type="pct"/>
            <w:vMerge/>
          </w:tcPr>
          <w:p w:rsidR="008070F4" w:rsidRPr="0061441D" w:rsidRDefault="008070F4" w:rsidP="00FB5F9E">
            <w:pPr>
              <w:pStyle w:val="a3"/>
              <w:jc w:val="center"/>
              <w:rPr>
                <w:rFonts w:ascii="Times New Roman" w:hAnsi="Times New Roman" w:cs="Times New Roman"/>
                <w:b/>
                <w:bCs/>
                <w:color w:val="000000"/>
                <w:sz w:val="28"/>
                <w:szCs w:val="28"/>
              </w:rPr>
            </w:pP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p>
        </w:tc>
        <w:tc>
          <w:tcPr>
            <w:tcW w:w="2936" w:type="pct"/>
          </w:tcPr>
          <w:p w:rsidR="008070F4" w:rsidRDefault="008070F4" w:rsidP="003C1930">
            <w:pPr>
              <w:pStyle w:val="af1"/>
              <w:numPr>
                <w:ilvl w:val="0"/>
                <w:numId w:val="36"/>
              </w:numPr>
              <w:spacing w:after="0" w:line="240" w:lineRule="auto"/>
              <w:ind w:left="324" w:hanging="284"/>
              <w:rPr>
                <w:rFonts w:ascii="Times New Roman" w:hAnsi="Times New Roman" w:cs="Times New Roman"/>
                <w:sz w:val="28"/>
                <w:szCs w:val="28"/>
              </w:rPr>
            </w:pPr>
            <w:r>
              <w:rPr>
                <w:rFonts w:ascii="Times New Roman" w:hAnsi="Times New Roman" w:cs="Times New Roman"/>
                <w:sz w:val="28"/>
                <w:szCs w:val="28"/>
              </w:rPr>
              <w:t xml:space="preserve">виявлення стану збереження учнівських груп на кінець навчального року </w:t>
            </w:r>
          </w:p>
        </w:tc>
        <w:tc>
          <w:tcPr>
            <w:tcW w:w="759" w:type="pct"/>
            <w:gridSpan w:val="2"/>
            <w:vAlign w:val="center"/>
          </w:tcPr>
          <w:p w:rsidR="008070F4" w:rsidRDefault="008070F4" w:rsidP="00483DC2">
            <w:pPr>
              <w:jc w:val="center"/>
              <w:rPr>
                <w:sz w:val="28"/>
                <w:szCs w:val="28"/>
              </w:rPr>
            </w:pPr>
            <w:r>
              <w:rPr>
                <w:sz w:val="28"/>
                <w:szCs w:val="28"/>
              </w:rPr>
              <w:t>Травень</w:t>
            </w:r>
          </w:p>
          <w:p w:rsidR="008070F4" w:rsidRDefault="008070F4" w:rsidP="00483DC2">
            <w:pPr>
              <w:jc w:val="center"/>
              <w:rPr>
                <w:sz w:val="28"/>
                <w:szCs w:val="28"/>
              </w:rPr>
            </w:pPr>
            <w:r>
              <w:rPr>
                <w:sz w:val="28"/>
                <w:szCs w:val="28"/>
              </w:rPr>
              <w:t>2017</w:t>
            </w:r>
          </w:p>
        </w:tc>
        <w:tc>
          <w:tcPr>
            <w:tcW w:w="701" w:type="pct"/>
          </w:tcPr>
          <w:p w:rsidR="008070F4" w:rsidRPr="0061441D" w:rsidRDefault="008070F4" w:rsidP="00FB5F9E">
            <w:pPr>
              <w:pStyle w:val="a3"/>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Д</w:t>
            </w:r>
            <w:r w:rsidRPr="00F21B32">
              <w:rPr>
                <w:rFonts w:ascii="Times New Roman" w:hAnsi="Times New Roman" w:cs="Times New Roman"/>
                <w:color w:val="000000"/>
                <w:sz w:val="28"/>
                <w:szCs w:val="28"/>
              </w:rPr>
              <w:t>иректор</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sidRPr="00F21B32">
              <w:rPr>
                <w:rFonts w:ascii="Times New Roman" w:hAnsi="Times New Roman" w:cs="Times New Roman"/>
                <w:color w:val="000000"/>
                <w:sz w:val="28"/>
                <w:szCs w:val="28"/>
              </w:rPr>
              <w:t>15</w:t>
            </w:r>
          </w:p>
        </w:tc>
        <w:tc>
          <w:tcPr>
            <w:tcW w:w="2936" w:type="pct"/>
          </w:tcPr>
          <w:p w:rsidR="008070F4" w:rsidRDefault="008070F4">
            <w:pPr>
              <w:rPr>
                <w:sz w:val="28"/>
                <w:szCs w:val="28"/>
              </w:rPr>
            </w:pPr>
            <w:r>
              <w:rPr>
                <w:sz w:val="28"/>
                <w:szCs w:val="28"/>
              </w:rPr>
              <w:t>Розробити робочі навчальні плани роботи гуртків на 2017/2018 навчальний рік</w:t>
            </w:r>
          </w:p>
        </w:tc>
        <w:tc>
          <w:tcPr>
            <w:tcW w:w="759" w:type="pct"/>
            <w:gridSpan w:val="2"/>
            <w:vAlign w:val="center"/>
          </w:tcPr>
          <w:p w:rsidR="008070F4" w:rsidRDefault="008070F4">
            <w:pPr>
              <w:jc w:val="center"/>
              <w:rPr>
                <w:sz w:val="28"/>
                <w:szCs w:val="28"/>
              </w:rPr>
            </w:pPr>
            <w:r>
              <w:rPr>
                <w:sz w:val="28"/>
                <w:szCs w:val="28"/>
              </w:rPr>
              <w:t>Травень</w:t>
            </w:r>
          </w:p>
          <w:p w:rsidR="008070F4" w:rsidRDefault="008070F4">
            <w:pPr>
              <w:jc w:val="center"/>
              <w:rPr>
                <w:sz w:val="28"/>
                <w:szCs w:val="28"/>
              </w:rPr>
            </w:pPr>
            <w:r>
              <w:rPr>
                <w:sz w:val="28"/>
                <w:szCs w:val="28"/>
              </w:rPr>
              <w:t>2017</w:t>
            </w:r>
          </w:p>
        </w:tc>
        <w:tc>
          <w:tcPr>
            <w:tcW w:w="701" w:type="pct"/>
          </w:tcPr>
          <w:p w:rsidR="008070F4" w:rsidRPr="0061441D" w:rsidRDefault="008070F4" w:rsidP="00FB5F9E">
            <w:pPr>
              <w:pStyle w:val="a3"/>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К</w:t>
            </w:r>
            <w:r w:rsidRPr="00F21B32">
              <w:rPr>
                <w:rFonts w:ascii="Times New Roman" w:hAnsi="Times New Roman" w:cs="Times New Roman"/>
                <w:color w:val="000000"/>
                <w:sz w:val="28"/>
                <w:szCs w:val="28"/>
              </w:rPr>
              <w:t>ер.гуртків</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21B32" w:rsidRDefault="008070F4" w:rsidP="005952EE">
            <w:pPr>
              <w:pStyle w:val="a3"/>
              <w:rPr>
                <w:rFonts w:ascii="Times New Roman" w:hAnsi="Times New Roman" w:cs="Times New Roman"/>
                <w:color w:val="000000"/>
                <w:sz w:val="28"/>
                <w:szCs w:val="28"/>
              </w:rPr>
            </w:pPr>
            <w:r w:rsidRPr="00F21B32">
              <w:rPr>
                <w:rFonts w:ascii="Times New Roman" w:hAnsi="Times New Roman" w:cs="Times New Roman"/>
                <w:color w:val="000000"/>
                <w:sz w:val="28"/>
                <w:szCs w:val="28"/>
              </w:rPr>
              <w:t>16</w:t>
            </w:r>
          </w:p>
        </w:tc>
        <w:tc>
          <w:tcPr>
            <w:tcW w:w="2936" w:type="pct"/>
          </w:tcPr>
          <w:p w:rsidR="008070F4" w:rsidRDefault="008070F4">
            <w:pPr>
              <w:rPr>
                <w:sz w:val="28"/>
                <w:szCs w:val="28"/>
              </w:rPr>
            </w:pPr>
            <w:r>
              <w:rPr>
                <w:sz w:val="28"/>
                <w:szCs w:val="28"/>
              </w:rPr>
              <w:t>Скласти та затвердити розклад роботи гуртків на час літніх шкільних канікул , оздоровлення у таборі «Юний Технік 2017»</w:t>
            </w:r>
          </w:p>
        </w:tc>
        <w:tc>
          <w:tcPr>
            <w:tcW w:w="759" w:type="pct"/>
            <w:gridSpan w:val="2"/>
            <w:vAlign w:val="center"/>
          </w:tcPr>
          <w:p w:rsidR="008070F4" w:rsidRDefault="008070F4">
            <w:pPr>
              <w:jc w:val="center"/>
              <w:rPr>
                <w:sz w:val="28"/>
                <w:szCs w:val="28"/>
              </w:rPr>
            </w:pPr>
            <w:r>
              <w:rPr>
                <w:sz w:val="28"/>
                <w:szCs w:val="28"/>
              </w:rPr>
              <w:t xml:space="preserve">До </w:t>
            </w:r>
          </w:p>
          <w:p w:rsidR="008070F4" w:rsidRDefault="008070F4">
            <w:pPr>
              <w:jc w:val="center"/>
              <w:rPr>
                <w:sz w:val="28"/>
                <w:szCs w:val="28"/>
              </w:rPr>
            </w:pPr>
            <w:r>
              <w:rPr>
                <w:sz w:val="28"/>
                <w:szCs w:val="28"/>
              </w:rPr>
              <w:t>31.05.2017</w:t>
            </w:r>
          </w:p>
        </w:tc>
        <w:tc>
          <w:tcPr>
            <w:tcW w:w="701" w:type="pct"/>
          </w:tcPr>
          <w:p w:rsidR="008070F4" w:rsidRPr="0061441D" w:rsidRDefault="008070F4" w:rsidP="00FB5F9E">
            <w:pPr>
              <w:pStyle w:val="a3"/>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Д</w:t>
            </w:r>
            <w:r w:rsidRPr="00F21B32">
              <w:rPr>
                <w:rFonts w:ascii="Times New Roman" w:hAnsi="Times New Roman" w:cs="Times New Roman"/>
                <w:color w:val="000000"/>
                <w:sz w:val="28"/>
                <w:szCs w:val="28"/>
              </w:rPr>
              <w:t>иректор</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7803F6" w:rsidRDefault="008070F4" w:rsidP="005952EE">
            <w:pPr>
              <w:pStyle w:val="a3"/>
              <w:rPr>
                <w:rFonts w:ascii="Times New Roman" w:hAnsi="Times New Roman" w:cs="Times New Roman"/>
                <w:color w:val="000000"/>
                <w:sz w:val="28"/>
                <w:szCs w:val="28"/>
              </w:rPr>
            </w:pPr>
            <w:r w:rsidRPr="007803F6">
              <w:rPr>
                <w:rFonts w:ascii="Times New Roman" w:hAnsi="Times New Roman" w:cs="Times New Roman"/>
                <w:color w:val="000000"/>
                <w:sz w:val="28"/>
                <w:szCs w:val="28"/>
              </w:rPr>
              <w:t>17</w:t>
            </w:r>
          </w:p>
        </w:tc>
        <w:tc>
          <w:tcPr>
            <w:tcW w:w="2936" w:type="pct"/>
          </w:tcPr>
          <w:p w:rsidR="008070F4" w:rsidRPr="007803F6" w:rsidRDefault="008070F4">
            <w:pPr>
              <w:rPr>
                <w:sz w:val="28"/>
                <w:szCs w:val="28"/>
              </w:rPr>
            </w:pPr>
            <w:r w:rsidRPr="007803F6">
              <w:rPr>
                <w:sz w:val="28"/>
                <w:szCs w:val="28"/>
              </w:rPr>
              <w:t>Скласти звіт за результатами роботи педагогічного колективу закладу в 2016/2017 навчальному році</w:t>
            </w:r>
          </w:p>
        </w:tc>
        <w:tc>
          <w:tcPr>
            <w:tcW w:w="759" w:type="pct"/>
            <w:gridSpan w:val="2"/>
            <w:vAlign w:val="center"/>
          </w:tcPr>
          <w:p w:rsidR="008070F4" w:rsidRDefault="008070F4">
            <w:pPr>
              <w:jc w:val="center"/>
              <w:rPr>
                <w:sz w:val="28"/>
                <w:szCs w:val="28"/>
              </w:rPr>
            </w:pPr>
            <w:r>
              <w:rPr>
                <w:sz w:val="28"/>
                <w:szCs w:val="28"/>
              </w:rPr>
              <w:t>Травень</w:t>
            </w:r>
          </w:p>
          <w:p w:rsidR="008070F4" w:rsidRDefault="008070F4">
            <w:pPr>
              <w:jc w:val="center"/>
              <w:rPr>
                <w:sz w:val="28"/>
                <w:szCs w:val="28"/>
              </w:rPr>
            </w:pPr>
            <w:r>
              <w:rPr>
                <w:sz w:val="28"/>
                <w:szCs w:val="28"/>
              </w:rPr>
              <w:t>2017</w:t>
            </w:r>
          </w:p>
        </w:tc>
        <w:tc>
          <w:tcPr>
            <w:tcW w:w="701" w:type="pct"/>
          </w:tcPr>
          <w:p w:rsidR="008070F4" w:rsidRPr="0061441D" w:rsidRDefault="008070F4" w:rsidP="00FB5F9E">
            <w:pPr>
              <w:pStyle w:val="a3"/>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Д</w:t>
            </w:r>
            <w:r w:rsidRPr="00F21B32">
              <w:rPr>
                <w:rFonts w:ascii="Times New Roman" w:hAnsi="Times New Roman" w:cs="Times New Roman"/>
                <w:color w:val="000000"/>
                <w:sz w:val="28"/>
                <w:szCs w:val="28"/>
              </w:rPr>
              <w:t>иректор</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FB5F9E" w:rsidRDefault="008070F4" w:rsidP="005952EE">
            <w:pPr>
              <w:pStyle w:val="a3"/>
              <w:rPr>
                <w:rFonts w:ascii="Times New Roman" w:hAnsi="Times New Roman" w:cs="Times New Roman"/>
                <w:color w:val="000000"/>
                <w:sz w:val="28"/>
                <w:szCs w:val="28"/>
              </w:rPr>
            </w:pPr>
            <w:r w:rsidRPr="00FB5F9E">
              <w:rPr>
                <w:rFonts w:ascii="Times New Roman" w:hAnsi="Times New Roman" w:cs="Times New Roman"/>
                <w:color w:val="000000"/>
                <w:sz w:val="28"/>
                <w:szCs w:val="28"/>
              </w:rPr>
              <w:t>18</w:t>
            </w:r>
          </w:p>
        </w:tc>
        <w:tc>
          <w:tcPr>
            <w:tcW w:w="2936" w:type="pct"/>
          </w:tcPr>
          <w:p w:rsidR="008070F4" w:rsidRPr="00FB5F9E" w:rsidRDefault="008070F4" w:rsidP="007803F6">
            <w:pPr>
              <w:rPr>
                <w:sz w:val="28"/>
                <w:szCs w:val="28"/>
              </w:rPr>
            </w:pPr>
            <w:r w:rsidRPr="00FB5F9E">
              <w:rPr>
                <w:sz w:val="28"/>
                <w:szCs w:val="28"/>
              </w:rPr>
              <w:t>Провести контрольну перевірку журналів гурткової роботи та передати до архіву</w:t>
            </w:r>
            <w:r>
              <w:rPr>
                <w:sz w:val="28"/>
                <w:szCs w:val="28"/>
              </w:rPr>
              <w:t xml:space="preserve"> СЮТ</w:t>
            </w:r>
          </w:p>
        </w:tc>
        <w:tc>
          <w:tcPr>
            <w:tcW w:w="759" w:type="pct"/>
            <w:gridSpan w:val="2"/>
            <w:vAlign w:val="center"/>
          </w:tcPr>
          <w:p w:rsidR="008070F4" w:rsidRDefault="008070F4" w:rsidP="007803F6">
            <w:pPr>
              <w:jc w:val="center"/>
              <w:rPr>
                <w:sz w:val="28"/>
                <w:szCs w:val="28"/>
              </w:rPr>
            </w:pPr>
            <w:r>
              <w:rPr>
                <w:sz w:val="28"/>
                <w:szCs w:val="28"/>
              </w:rPr>
              <w:t>Червень-липень</w:t>
            </w:r>
          </w:p>
          <w:p w:rsidR="008070F4" w:rsidRDefault="008070F4" w:rsidP="007803F6">
            <w:pPr>
              <w:jc w:val="center"/>
              <w:rPr>
                <w:sz w:val="28"/>
                <w:szCs w:val="28"/>
              </w:rPr>
            </w:pPr>
            <w:r>
              <w:rPr>
                <w:sz w:val="28"/>
                <w:szCs w:val="28"/>
              </w:rPr>
              <w:t>2017</w:t>
            </w:r>
          </w:p>
        </w:tc>
        <w:tc>
          <w:tcPr>
            <w:tcW w:w="701" w:type="pct"/>
          </w:tcPr>
          <w:p w:rsidR="008070F4" w:rsidRPr="0061441D" w:rsidRDefault="008070F4" w:rsidP="005C3057">
            <w:pPr>
              <w:pStyle w:val="a3"/>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Д</w:t>
            </w:r>
            <w:r w:rsidRPr="00F21B32">
              <w:rPr>
                <w:rFonts w:ascii="Times New Roman" w:hAnsi="Times New Roman" w:cs="Times New Roman"/>
                <w:color w:val="000000"/>
                <w:sz w:val="28"/>
                <w:szCs w:val="28"/>
              </w:rPr>
              <w:t>иректор</w:t>
            </w: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634686" w:rsidRDefault="008070F4" w:rsidP="005952EE">
            <w:pPr>
              <w:pStyle w:val="a3"/>
              <w:rPr>
                <w:rFonts w:ascii="Times New Roman" w:hAnsi="Times New Roman" w:cs="Times New Roman"/>
                <w:b/>
                <w:bCs/>
                <w:color w:val="000000"/>
                <w:sz w:val="28"/>
                <w:szCs w:val="28"/>
              </w:rPr>
            </w:pPr>
          </w:p>
        </w:tc>
        <w:tc>
          <w:tcPr>
            <w:tcW w:w="2936" w:type="pct"/>
          </w:tcPr>
          <w:p w:rsidR="008070F4" w:rsidRDefault="008070F4">
            <w:pPr>
              <w:rPr>
                <w:sz w:val="28"/>
                <w:szCs w:val="28"/>
              </w:rPr>
            </w:pPr>
          </w:p>
        </w:tc>
        <w:tc>
          <w:tcPr>
            <w:tcW w:w="759" w:type="pct"/>
            <w:gridSpan w:val="2"/>
            <w:vAlign w:val="center"/>
          </w:tcPr>
          <w:p w:rsidR="008070F4" w:rsidRDefault="008070F4">
            <w:pPr>
              <w:jc w:val="center"/>
              <w:rPr>
                <w:sz w:val="28"/>
                <w:szCs w:val="28"/>
              </w:rPr>
            </w:pPr>
          </w:p>
        </w:tc>
        <w:tc>
          <w:tcPr>
            <w:tcW w:w="701" w:type="pct"/>
          </w:tcPr>
          <w:p w:rsidR="008070F4" w:rsidRPr="0061441D" w:rsidRDefault="008070F4" w:rsidP="005952EE">
            <w:pPr>
              <w:pStyle w:val="a3"/>
              <w:rPr>
                <w:rFonts w:ascii="Times New Roman" w:hAnsi="Times New Roman" w:cs="Times New Roman"/>
                <w:b/>
                <w:bCs/>
                <w:color w:val="000000"/>
                <w:sz w:val="28"/>
                <w:szCs w:val="28"/>
              </w:rPr>
            </w:pP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196" w:type="pct"/>
          </w:tcPr>
          <w:p w:rsidR="008070F4" w:rsidRPr="00634686" w:rsidRDefault="008070F4" w:rsidP="005952EE">
            <w:pPr>
              <w:pStyle w:val="a3"/>
              <w:rPr>
                <w:rFonts w:ascii="Times New Roman" w:hAnsi="Times New Roman" w:cs="Times New Roman"/>
                <w:b/>
                <w:bCs/>
                <w:color w:val="000000"/>
                <w:sz w:val="28"/>
                <w:szCs w:val="28"/>
              </w:rPr>
            </w:pPr>
          </w:p>
        </w:tc>
        <w:tc>
          <w:tcPr>
            <w:tcW w:w="2936" w:type="pct"/>
          </w:tcPr>
          <w:p w:rsidR="008070F4" w:rsidRPr="00634686" w:rsidRDefault="008070F4" w:rsidP="00E73473">
            <w:pPr>
              <w:pStyle w:val="a3"/>
              <w:jc w:val="center"/>
              <w:rPr>
                <w:rFonts w:ascii="Times New Roman" w:hAnsi="Times New Roman" w:cs="Times New Roman"/>
                <w:b/>
                <w:bCs/>
                <w:color w:val="000000"/>
                <w:sz w:val="28"/>
                <w:szCs w:val="28"/>
              </w:rPr>
            </w:pPr>
          </w:p>
        </w:tc>
        <w:tc>
          <w:tcPr>
            <w:tcW w:w="759" w:type="pct"/>
            <w:gridSpan w:val="2"/>
          </w:tcPr>
          <w:p w:rsidR="008070F4" w:rsidRPr="00634686" w:rsidRDefault="008070F4" w:rsidP="00E73473">
            <w:pPr>
              <w:pStyle w:val="a3"/>
              <w:jc w:val="center"/>
              <w:rPr>
                <w:rFonts w:ascii="Times New Roman" w:hAnsi="Times New Roman" w:cs="Times New Roman"/>
                <w:b/>
                <w:bCs/>
                <w:color w:val="000000"/>
                <w:sz w:val="28"/>
                <w:szCs w:val="28"/>
              </w:rPr>
            </w:pPr>
          </w:p>
        </w:tc>
        <w:tc>
          <w:tcPr>
            <w:tcW w:w="701" w:type="pct"/>
          </w:tcPr>
          <w:p w:rsidR="008070F4" w:rsidRPr="0061441D" w:rsidRDefault="008070F4" w:rsidP="005952EE">
            <w:pPr>
              <w:pStyle w:val="a3"/>
              <w:rPr>
                <w:rFonts w:ascii="Times New Roman" w:hAnsi="Times New Roman" w:cs="Times New Roman"/>
                <w:b/>
                <w:bCs/>
                <w:color w:val="000000"/>
                <w:sz w:val="28"/>
                <w:szCs w:val="28"/>
              </w:rPr>
            </w:pPr>
          </w:p>
        </w:tc>
        <w:tc>
          <w:tcPr>
            <w:tcW w:w="408" w:type="pct"/>
          </w:tcPr>
          <w:p w:rsidR="008070F4" w:rsidRPr="00634686" w:rsidRDefault="008070F4" w:rsidP="00E73473">
            <w:pPr>
              <w:pStyle w:val="a3"/>
              <w:jc w:val="center"/>
              <w:rPr>
                <w:rFonts w:ascii="Times New Roman" w:hAnsi="Times New Roman" w:cs="Times New Roman"/>
                <w:b/>
                <w:bCs/>
                <w:color w:val="000000"/>
                <w:sz w:val="28"/>
                <w:szCs w:val="28"/>
              </w:rPr>
            </w:pPr>
          </w:p>
        </w:tc>
      </w:tr>
      <w:tr w:rsidR="008070F4">
        <w:tc>
          <w:tcPr>
            <w:tcW w:w="5000" w:type="pct"/>
            <w:gridSpan w:val="6"/>
          </w:tcPr>
          <w:p w:rsidR="008070F4" w:rsidRDefault="008070F4" w:rsidP="00E73473">
            <w:pPr>
              <w:pStyle w:val="a3"/>
              <w:ind w:left="-360"/>
              <w:rPr>
                <w:rFonts w:ascii="Times New Roman" w:hAnsi="Times New Roman" w:cs="Times New Roman"/>
                <w:b/>
                <w:bCs/>
                <w:color w:val="000000"/>
                <w:sz w:val="24"/>
                <w:szCs w:val="24"/>
              </w:rPr>
            </w:pPr>
            <w:r w:rsidRPr="00E73473">
              <w:rPr>
                <w:rFonts w:ascii="Times New Roman" w:hAnsi="Times New Roman" w:cs="Times New Roman"/>
                <w:b/>
                <w:bCs/>
                <w:color w:val="000000"/>
                <w:sz w:val="24"/>
                <w:szCs w:val="24"/>
                <w:lang w:val="ru-RU"/>
              </w:rPr>
              <w:lastRenderedPageBreak/>
              <w:t>II</w:t>
            </w:r>
            <w:r w:rsidRPr="0061441D">
              <w:rPr>
                <w:rFonts w:ascii="Times New Roman" w:hAnsi="Times New Roman" w:cs="Times New Roman"/>
                <w:b/>
                <w:bCs/>
                <w:color w:val="000000"/>
                <w:sz w:val="24"/>
                <w:szCs w:val="24"/>
              </w:rPr>
              <w:t xml:space="preserve">.   </w:t>
            </w:r>
          </w:p>
          <w:p w:rsidR="008070F4" w:rsidRPr="0061441D" w:rsidRDefault="008070F4" w:rsidP="002F1962">
            <w:pPr>
              <w:pStyle w:val="a3"/>
              <w:tabs>
                <w:tab w:val="left" w:pos="3705"/>
              </w:tabs>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8070F4" w:rsidRPr="0061441D" w:rsidRDefault="008070F4" w:rsidP="00FB5F9E">
            <w:pPr>
              <w:pStyle w:val="a3"/>
              <w:ind w:right="52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І</w:t>
            </w:r>
            <w:r w:rsidRPr="0061441D">
              <w:rPr>
                <w:rFonts w:ascii="Times New Roman" w:hAnsi="Times New Roman" w:cs="Times New Roman"/>
                <w:b/>
                <w:bCs/>
                <w:color w:val="000000"/>
                <w:sz w:val="28"/>
                <w:szCs w:val="28"/>
              </w:rPr>
              <w:t>ІІ.   ІНФОРМАЦІЙНО - МЕТОДИЧНА   РОБОТА  :</w:t>
            </w:r>
          </w:p>
          <w:p w:rsidR="008070F4" w:rsidRPr="0061441D" w:rsidRDefault="008070F4" w:rsidP="00FB5F9E">
            <w:pPr>
              <w:pStyle w:val="a3"/>
              <w:ind w:right="528"/>
              <w:jc w:val="center"/>
              <w:rPr>
                <w:rFonts w:ascii="Times New Roman" w:hAnsi="Times New Roman" w:cs="Times New Roman"/>
                <w:b/>
                <w:bCs/>
                <w:color w:val="000000"/>
                <w:sz w:val="28"/>
                <w:szCs w:val="28"/>
              </w:rPr>
            </w:pPr>
          </w:p>
          <w:p w:rsidR="008070F4" w:rsidRPr="00F1016E" w:rsidRDefault="008070F4" w:rsidP="00FB5F9E">
            <w:pPr>
              <w:ind w:left="360" w:firstLine="540"/>
              <w:jc w:val="both"/>
              <w:rPr>
                <w:sz w:val="28"/>
                <w:szCs w:val="28"/>
              </w:rPr>
            </w:pPr>
            <w:r w:rsidRPr="00F1016E">
              <w:rPr>
                <w:sz w:val="28"/>
                <w:szCs w:val="28"/>
              </w:rPr>
              <w:t>Діяльність методичної роботи закладу спрямована на підвищення професійної майстерності педагогів, широке впровадження досягнень педагогічної науки, активізацію педагогічних досліджень, збільшення кількості і покращення якості науково-методичних розробок, створюваних педагогами.</w:t>
            </w:r>
          </w:p>
          <w:p w:rsidR="008070F4" w:rsidRPr="00F1016E" w:rsidRDefault="008070F4" w:rsidP="002C7F0E">
            <w:pPr>
              <w:spacing w:line="360" w:lineRule="auto"/>
              <w:ind w:left="993" w:hanging="993"/>
              <w:jc w:val="both"/>
            </w:pPr>
          </w:p>
          <w:p w:rsidR="008070F4" w:rsidRPr="00F1016E" w:rsidRDefault="008070F4" w:rsidP="002C7F0E">
            <w:pPr>
              <w:ind w:left="993" w:hanging="709"/>
              <w:jc w:val="both"/>
              <w:rPr>
                <w:i/>
                <w:iCs/>
                <w:sz w:val="28"/>
                <w:szCs w:val="28"/>
              </w:rPr>
            </w:pPr>
            <w:r w:rsidRPr="00F1016E">
              <w:rPr>
                <w:b/>
                <w:bCs/>
                <w:i/>
                <w:iCs/>
                <w:sz w:val="28"/>
                <w:szCs w:val="28"/>
              </w:rPr>
              <w:t>Мета:</w:t>
            </w:r>
            <w:r w:rsidRPr="00F1016E">
              <w:rPr>
                <w:i/>
                <w:iCs/>
                <w:sz w:val="28"/>
                <w:szCs w:val="28"/>
              </w:rPr>
              <w:t xml:space="preserve"> ріст рівня педагогічної майстерності керівника гуртка і педагогічного колективу, розвиток майстерності педагогів як поєднання професійних знань, навичок і умінь та необхідних для сучасного педагога властивостей і якостей особистості.</w:t>
            </w:r>
          </w:p>
          <w:p w:rsidR="008070F4" w:rsidRPr="00406106" w:rsidRDefault="008070F4" w:rsidP="00E73473">
            <w:pPr>
              <w:pStyle w:val="a3"/>
              <w:ind w:right="-116"/>
              <w:jc w:val="both"/>
              <w:rPr>
                <w:rFonts w:ascii="Times New Roman" w:hAnsi="Times New Roman" w:cs="Times New Roman"/>
                <w:b/>
                <w:bCs/>
                <w:i/>
                <w:iCs/>
                <w:color w:val="000000"/>
                <w:sz w:val="28"/>
                <w:szCs w:val="28"/>
              </w:rPr>
            </w:pPr>
          </w:p>
        </w:tc>
      </w:tr>
      <w:tr w:rsidR="008070F4">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w:t>
            </w:r>
          </w:p>
          <w:p w:rsidR="008070F4" w:rsidRPr="00D5082F" w:rsidRDefault="008070F4" w:rsidP="005952EE">
            <w:pPr>
              <w:pStyle w:val="a3"/>
              <w:rPr>
                <w:rFonts w:ascii="Times New Roman" w:hAnsi="Times New Roman" w:cs="Times New Roman"/>
                <w:color w:val="000000"/>
                <w:sz w:val="28"/>
                <w:szCs w:val="28"/>
              </w:rPr>
            </w:pPr>
          </w:p>
          <w:p w:rsidR="008070F4" w:rsidRPr="00D5082F" w:rsidRDefault="008070F4" w:rsidP="005952EE">
            <w:pPr>
              <w:pStyle w:val="a3"/>
              <w:rPr>
                <w:rFonts w:ascii="Times New Roman" w:hAnsi="Times New Roman" w:cs="Times New Roman"/>
                <w:color w:val="000000"/>
                <w:sz w:val="28"/>
                <w:szCs w:val="28"/>
              </w:rPr>
            </w:pPr>
          </w:p>
        </w:tc>
        <w:tc>
          <w:tcPr>
            <w:tcW w:w="2936" w:type="pct"/>
          </w:tcPr>
          <w:p w:rsidR="008070F4" w:rsidRPr="00511CB7" w:rsidRDefault="008070F4" w:rsidP="005952EE">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rPr>
              <w:t xml:space="preserve"> Проведення  семінарів-практикумів д</w:t>
            </w:r>
            <w:r>
              <w:rPr>
                <w:rFonts w:ascii="Times New Roman" w:hAnsi="Times New Roman" w:cs="Times New Roman"/>
                <w:color w:val="000000"/>
                <w:sz w:val="28"/>
                <w:szCs w:val="28"/>
              </w:rPr>
              <w:t>ля керівників гурткової роботи</w:t>
            </w:r>
          </w:p>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Засідання методичних об’єднань.</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Pr="00D5082F">
              <w:rPr>
                <w:rFonts w:ascii="Times New Roman" w:hAnsi="Times New Roman" w:cs="Times New Roman"/>
                <w:color w:val="000000"/>
                <w:sz w:val="28"/>
                <w:szCs w:val="28"/>
              </w:rPr>
              <w:t>ересень</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D5082F">
              <w:rPr>
                <w:rFonts w:ascii="Times New Roman" w:hAnsi="Times New Roman" w:cs="Times New Roman"/>
                <w:color w:val="000000"/>
                <w:sz w:val="28"/>
                <w:szCs w:val="28"/>
              </w:rPr>
              <w:t>рудень</w:t>
            </w:r>
            <w:r>
              <w:rPr>
                <w:rFonts w:ascii="Times New Roman" w:hAnsi="Times New Roman" w:cs="Times New Roman"/>
                <w:color w:val="000000"/>
                <w:sz w:val="28"/>
                <w:szCs w:val="28"/>
              </w:rPr>
              <w:t xml:space="preserve"> 2016</w:t>
            </w:r>
          </w:p>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r w:rsidRPr="00D5082F">
              <w:rPr>
                <w:rFonts w:ascii="Times New Roman" w:hAnsi="Times New Roman" w:cs="Times New Roman"/>
                <w:color w:val="000000"/>
                <w:sz w:val="28"/>
                <w:szCs w:val="28"/>
              </w:rPr>
              <w:t>ютий</w:t>
            </w:r>
          </w:p>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Т</w:t>
            </w:r>
            <w:r w:rsidRPr="00D5082F">
              <w:rPr>
                <w:rFonts w:ascii="Times New Roman" w:hAnsi="Times New Roman" w:cs="Times New Roman"/>
                <w:color w:val="000000"/>
                <w:sz w:val="28"/>
                <w:szCs w:val="28"/>
              </w:rPr>
              <w:t>равень</w:t>
            </w:r>
            <w:r>
              <w:rPr>
                <w:rFonts w:ascii="Times New Roman" w:hAnsi="Times New Roman" w:cs="Times New Roman"/>
                <w:color w:val="000000"/>
                <w:sz w:val="28"/>
                <w:szCs w:val="28"/>
              </w:rPr>
              <w:t xml:space="preserve"> 2017</w:t>
            </w:r>
          </w:p>
        </w:tc>
        <w:tc>
          <w:tcPr>
            <w:tcW w:w="701" w:type="pct"/>
          </w:tcPr>
          <w:p w:rsidR="008070F4" w:rsidRDefault="008070F4" w:rsidP="00E73473">
            <w:pPr>
              <w:pStyle w:val="a3"/>
              <w:jc w:val="center"/>
              <w:rPr>
                <w:rFonts w:ascii="Times New Roman" w:hAnsi="Times New Roman" w:cs="Times New Roman"/>
                <w:color w:val="000000"/>
                <w:sz w:val="28"/>
                <w:szCs w:val="28"/>
                <w:lang w:val="ru-RU"/>
              </w:rPr>
            </w:pPr>
          </w:p>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w:t>
            </w:r>
            <w:r w:rsidRPr="00D5082F">
              <w:rPr>
                <w:rFonts w:ascii="Times New Roman" w:hAnsi="Times New Roman" w:cs="Times New Roman"/>
                <w:color w:val="000000"/>
                <w:sz w:val="28"/>
                <w:szCs w:val="28"/>
                <w:lang w:val="ru-RU"/>
              </w:rPr>
              <w:t>аст.директора</w:t>
            </w:r>
          </w:p>
          <w:p w:rsidR="008070F4" w:rsidRPr="00511CB7" w:rsidRDefault="008070F4" w:rsidP="00E73473">
            <w:pPr>
              <w:pStyle w:val="a3"/>
              <w:jc w:val="center"/>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з метод.роботи</w:t>
            </w:r>
            <w:r w:rsidRPr="00511CB7">
              <w:rPr>
                <w:rFonts w:ascii="Times New Roman" w:hAnsi="Times New Roman" w:cs="Times New Roman"/>
                <w:color w:val="000000"/>
                <w:sz w:val="28"/>
                <w:szCs w:val="28"/>
                <w:lang w:val="ru-RU"/>
              </w:rPr>
              <w:t xml:space="preserve">, </w:t>
            </w:r>
          </w:p>
          <w:p w:rsidR="008070F4" w:rsidRPr="00D5082F" w:rsidRDefault="008070F4" w:rsidP="00E73473">
            <w:pPr>
              <w:pStyle w:val="a3"/>
              <w:jc w:val="center"/>
              <w:rPr>
                <w:rFonts w:ascii="Times New Roman" w:hAnsi="Times New Roman" w:cs="Times New Roman"/>
                <w:color w:val="000000"/>
                <w:sz w:val="28"/>
                <w:szCs w:val="28"/>
                <w:lang w:val="ru-RU"/>
              </w:rPr>
            </w:pPr>
          </w:p>
        </w:tc>
        <w:tc>
          <w:tcPr>
            <w:tcW w:w="408" w:type="pct"/>
          </w:tcPr>
          <w:p w:rsidR="008070F4" w:rsidRPr="00E73473" w:rsidRDefault="008070F4" w:rsidP="00E73473">
            <w:pPr>
              <w:pStyle w:val="a3"/>
              <w:ind w:right="-116"/>
              <w:jc w:val="both"/>
              <w:rPr>
                <w:rFonts w:ascii="Times New Roman" w:hAnsi="Times New Roman" w:cs="Times New Roman"/>
                <w:b/>
                <w:bCs/>
                <w:i/>
                <w:iCs/>
                <w:color w:val="000000"/>
                <w:sz w:val="28"/>
                <w:szCs w:val="28"/>
              </w:rPr>
            </w:pPr>
          </w:p>
        </w:tc>
      </w:tr>
      <w:tr w:rsidR="008070F4">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2. </w:t>
            </w:r>
          </w:p>
          <w:p w:rsidR="008070F4" w:rsidRPr="00D5082F" w:rsidRDefault="008070F4" w:rsidP="005952EE">
            <w:pPr>
              <w:pStyle w:val="a3"/>
              <w:rPr>
                <w:rFonts w:ascii="Times New Roman" w:hAnsi="Times New Roman" w:cs="Times New Roman"/>
                <w:color w:val="000000"/>
                <w:sz w:val="28"/>
                <w:szCs w:val="28"/>
              </w:rPr>
            </w:pP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Поповнення необхідним матеріалом тематичн</w:t>
            </w:r>
            <w:r>
              <w:rPr>
                <w:rFonts w:ascii="Times New Roman" w:hAnsi="Times New Roman" w:cs="Times New Roman"/>
                <w:color w:val="000000"/>
                <w:sz w:val="28"/>
                <w:szCs w:val="28"/>
              </w:rPr>
              <w:t>их</w:t>
            </w:r>
            <w:r w:rsidRPr="00D5082F">
              <w:rPr>
                <w:rFonts w:ascii="Times New Roman" w:hAnsi="Times New Roman" w:cs="Times New Roman"/>
                <w:color w:val="000000"/>
                <w:sz w:val="28"/>
                <w:szCs w:val="28"/>
              </w:rPr>
              <w:t xml:space="preserve"> пап</w:t>
            </w:r>
            <w:r>
              <w:rPr>
                <w:rFonts w:ascii="Times New Roman" w:hAnsi="Times New Roman" w:cs="Times New Roman"/>
                <w:color w:val="000000"/>
                <w:sz w:val="28"/>
                <w:szCs w:val="28"/>
              </w:rPr>
              <w:t>о</w:t>
            </w:r>
            <w:r w:rsidRPr="00D5082F">
              <w:rPr>
                <w:rFonts w:ascii="Times New Roman" w:hAnsi="Times New Roman" w:cs="Times New Roman"/>
                <w:color w:val="000000"/>
                <w:sz w:val="28"/>
                <w:szCs w:val="28"/>
              </w:rPr>
              <w:t xml:space="preserve">к за </w:t>
            </w:r>
            <w:r>
              <w:rPr>
                <w:rFonts w:ascii="Times New Roman" w:hAnsi="Times New Roman" w:cs="Times New Roman"/>
                <w:color w:val="000000"/>
                <w:sz w:val="28"/>
                <w:szCs w:val="28"/>
              </w:rPr>
              <w:t xml:space="preserve">напрямками  </w:t>
            </w:r>
            <w:r w:rsidRPr="00D5082F">
              <w:rPr>
                <w:rFonts w:ascii="Times New Roman" w:hAnsi="Times New Roman" w:cs="Times New Roman"/>
                <w:color w:val="000000"/>
                <w:sz w:val="28"/>
                <w:szCs w:val="28"/>
              </w:rPr>
              <w:t>технічної творчості</w:t>
            </w:r>
          </w:p>
        </w:tc>
        <w:tc>
          <w:tcPr>
            <w:tcW w:w="759" w:type="pct"/>
            <w:gridSpan w:val="2"/>
          </w:tcPr>
          <w:p w:rsidR="008070F4"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Протя</w:t>
            </w:r>
            <w:r>
              <w:rPr>
                <w:rFonts w:ascii="Times New Roman" w:hAnsi="Times New Roman" w:cs="Times New Roman"/>
                <w:color w:val="000000"/>
                <w:sz w:val="28"/>
                <w:szCs w:val="28"/>
              </w:rPr>
              <w:t xml:space="preserve">гом </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року</w:t>
            </w: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w:t>
            </w:r>
            <w:r w:rsidRPr="00D5082F">
              <w:rPr>
                <w:rFonts w:ascii="Times New Roman" w:hAnsi="Times New Roman" w:cs="Times New Roman"/>
                <w:color w:val="000000"/>
                <w:sz w:val="28"/>
                <w:szCs w:val="28"/>
                <w:lang w:val="ru-RU"/>
              </w:rPr>
              <w:t>аст.директора</w:t>
            </w:r>
          </w:p>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К</w:t>
            </w:r>
            <w:r w:rsidRPr="00D5082F">
              <w:rPr>
                <w:rFonts w:ascii="Times New Roman" w:hAnsi="Times New Roman" w:cs="Times New Roman"/>
                <w:color w:val="000000"/>
                <w:sz w:val="28"/>
                <w:szCs w:val="28"/>
              </w:rPr>
              <w:t>ер.гуртків</w:t>
            </w:r>
          </w:p>
        </w:tc>
        <w:tc>
          <w:tcPr>
            <w:tcW w:w="408" w:type="pct"/>
          </w:tcPr>
          <w:p w:rsidR="008070F4" w:rsidRPr="00E73473" w:rsidRDefault="008070F4" w:rsidP="00E73473">
            <w:pPr>
              <w:pStyle w:val="a3"/>
              <w:ind w:right="-116"/>
              <w:jc w:val="both"/>
              <w:rPr>
                <w:rFonts w:ascii="Times New Roman" w:hAnsi="Times New Roman" w:cs="Times New Roman"/>
                <w:b/>
                <w:bCs/>
                <w:i/>
                <w:iCs/>
                <w:color w:val="000000"/>
                <w:sz w:val="28"/>
                <w:szCs w:val="28"/>
              </w:rPr>
            </w:pPr>
          </w:p>
        </w:tc>
      </w:tr>
      <w:tr w:rsidR="008070F4">
        <w:trPr>
          <w:trHeight w:val="744"/>
        </w:trPr>
        <w:tc>
          <w:tcPr>
            <w:tcW w:w="196" w:type="pct"/>
          </w:tcPr>
          <w:p w:rsidR="008070F4" w:rsidRPr="00D5082F" w:rsidRDefault="008070F4" w:rsidP="007803F6">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rPr>
              <w:t xml:space="preserve">3. </w:t>
            </w:r>
          </w:p>
          <w:p w:rsidR="008070F4" w:rsidRPr="00D5082F" w:rsidRDefault="008070F4" w:rsidP="005952EE">
            <w:pPr>
              <w:pStyle w:val="a3"/>
              <w:rPr>
                <w:rFonts w:ascii="Times New Roman" w:hAnsi="Times New Roman" w:cs="Times New Roman"/>
                <w:color w:val="000000"/>
                <w:sz w:val="28"/>
                <w:szCs w:val="28"/>
                <w:lang w:val="en-US"/>
              </w:rPr>
            </w:pPr>
          </w:p>
        </w:tc>
        <w:tc>
          <w:tcPr>
            <w:tcW w:w="2936" w:type="pct"/>
          </w:tcPr>
          <w:p w:rsidR="008070F4" w:rsidRPr="00D5082F" w:rsidRDefault="008070F4" w:rsidP="005952EE">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Формування  інформаційного банку даних сценаріїв, свят, конкурсів, турнірів, тощо</w:t>
            </w:r>
          </w:p>
        </w:tc>
        <w:tc>
          <w:tcPr>
            <w:tcW w:w="759" w:type="pct"/>
            <w:gridSpan w:val="2"/>
          </w:tcPr>
          <w:p w:rsidR="008070F4" w:rsidRDefault="008070F4" w:rsidP="007803F6">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Протя</w:t>
            </w:r>
            <w:r>
              <w:rPr>
                <w:rFonts w:ascii="Times New Roman" w:hAnsi="Times New Roman" w:cs="Times New Roman"/>
                <w:color w:val="000000"/>
                <w:sz w:val="28"/>
                <w:szCs w:val="28"/>
              </w:rPr>
              <w:t xml:space="preserve">гом </w:t>
            </w:r>
          </w:p>
          <w:p w:rsidR="008070F4" w:rsidRPr="00D5082F" w:rsidRDefault="008070F4" w:rsidP="007803F6">
            <w:pPr>
              <w:pStyle w:val="a3"/>
              <w:jc w:val="center"/>
              <w:rPr>
                <w:rFonts w:ascii="Times New Roman" w:hAnsi="Times New Roman" w:cs="Times New Roman"/>
                <w:color w:val="000000"/>
                <w:sz w:val="28"/>
                <w:szCs w:val="28"/>
                <w:lang w:val="en-US"/>
              </w:rPr>
            </w:pPr>
            <w:r w:rsidRPr="00D5082F">
              <w:rPr>
                <w:rFonts w:ascii="Times New Roman" w:hAnsi="Times New Roman" w:cs="Times New Roman"/>
                <w:color w:val="000000"/>
                <w:sz w:val="28"/>
                <w:szCs w:val="28"/>
              </w:rPr>
              <w:t xml:space="preserve"> року</w:t>
            </w: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w:t>
            </w:r>
            <w:r w:rsidRPr="00D5082F">
              <w:rPr>
                <w:rFonts w:ascii="Times New Roman" w:hAnsi="Times New Roman" w:cs="Times New Roman"/>
                <w:color w:val="000000"/>
                <w:sz w:val="28"/>
                <w:szCs w:val="28"/>
                <w:lang w:val="ru-RU"/>
              </w:rPr>
              <w:t>аст.директора</w:t>
            </w:r>
          </w:p>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w:t>
            </w:r>
            <w:r w:rsidRPr="00D5082F">
              <w:rPr>
                <w:rFonts w:ascii="Times New Roman" w:hAnsi="Times New Roman" w:cs="Times New Roman"/>
                <w:color w:val="000000"/>
                <w:sz w:val="28"/>
                <w:szCs w:val="28"/>
                <w:lang w:val="ru-RU"/>
              </w:rPr>
              <w:t>рганізатор</w:t>
            </w:r>
          </w:p>
        </w:tc>
        <w:tc>
          <w:tcPr>
            <w:tcW w:w="408" w:type="pct"/>
          </w:tcPr>
          <w:p w:rsidR="008070F4" w:rsidRPr="00E73473" w:rsidRDefault="008070F4" w:rsidP="00E73473">
            <w:pPr>
              <w:pStyle w:val="a3"/>
              <w:ind w:right="-116"/>
              <w:jc w:val="both"/>
              <w:rPr>
                <w:rFonts w:ascii="Times New Roman" w:hAnsi="Times New Roman" w:cs="Times New Roman"/>
                <w:b/>
                <w:bCs/>
                <w:i/>
                <w:iCs/>
                <w:color w:val="000000"/>
                <w:sz w:val="28"/>
                <w:szCs w:val="28"/>
              </w:rPr>
            </w:pPr>
          </w:p>
        </w:tc>
      </w:tr>
      <w:tr w:rsidR="008070F4">
        <w:tc>
          <w:tcPr>
            <w:tcW w:w="196" w:type="pct"/>
          </w:tcPr>
          <w:p w:rsidR="008070F4" w:rsidRPr="00D5082F" w:rsidRDefault="008070F4" w:rsidP="005952EE">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rPr>
              <w:t>4.</w:t>
            </w:r>
          </w:p>
          <w:p w:rsidR="008070F4" w:rsidRPr="00D5082F" w:rsidRDefault="008070F4" w:rsidP="005952EE">
            <w:pPr>
              <w:pStyle w:val="a3"/>
              <w:rPr>
                <w:rFonts w:ascii="Times New Roman" w:hAnsi="Times New Roman" w:cs="Times New Roman"/>
                <w:color w:val="000000"/>
                <w:sz w:val="28"/>
                <w:szCs w:val="28"/>
                <w:lang w:val="ru-RU"/>
              </w:rPr>
            </w:pPr>
          </w:p>
        </w:tc>
        <w:tc>
          <w:tcPr>
            <w:tcW w:w="2936" w:type="pct"/>
          </w:tcPr>
          <w:p w:rsidR="008070F4" w:rsidRPr="00D5082F" w:rsidRDefault="008070F4" w:rsidP="005952EE">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Робота над поповненням методичного кабінету, лабораторій, кабінетів навчально-методичною літературою</w:t>
            </w:r>
          </w:p>
        </w:tc>
        <w:tc>
          <w:tcPr>
            <w:tcW w:w="759" w:type="pct"/>
            <w:gridSpan w:val="2"/>
          </w:tcPr>
          <w:p w:rsidR="008070F4" w:rsidRDefault="008070F4" w:rsidP="007803F6">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Протя</w:t>
            </w:r>
            <w:r>
              <w:rPr>
                <w:rFonts w:ascii="Times New Roman" w:hAnsi="Times New Roman" w:cs="Times New Roman"/>
                <w:color w:val="000000"/>
                <w:sz w:val="28"/>
                <w:szCs w:val="28"/>
              </w:rPr>
              <w:t xml:space="preserve">гом </w:t>
            </w:r>
          </w:p>
          <w:p w:rsidR="008070F4" w:rsidRPr="00D5082F" w:rsidRDefault="008070F4" w:rsidP="007803F6">
            <w:pPr>
              <w:pStyle w:val="a3"/>
              <w:jc w:val="center"/>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rPr>
              <w:t xml:space="preserve"> року</w:t>
            </w: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К</w:t>
            </w:r>
            <w:r w:rsidRPr="00D5082F">
              <w:rPr>
                <w:rFonts w:ascii="Times New Roman" w:hAnsi="Times New Roman" w:cs="Times New Roman"/>
                <w:color w:val="000000"/>
                <w:sz w:val="28"/>
                <w:szCs w:val="28"/>
              </w:rPr>
              <w:t>ер.гуртків</w:t>
            </w:r>
          </w:p>
        </w:tc>
        <w:tc>
          <w:tcPr>
            <w:tcW w:w="408" w:type="pct"/>
          </w:tcPr>
          <w:p w:rsidR="008070F4" w:rsidRPr="00E73473" w:rsidRDefault="008070F4" w:rsidP="00E73473">
            <w:pPr>
              <w:pStyle w:val="a3"/>
              <w:ind w:right="-116"/>
              <w:jc w:val="both"/>
              <w:rPr>
                <w:rFonts w:ascii="Times New Roman" w:hAnsi="Times New Roman" w:cs="Times New Roman"/>
                <w:b/>
                <w:bCs/>
                <w:i/>
                <w:iCs/>
                <w:color w:val="000000"/>
                <w:sz w:val="28"/>
                <w:szCs w:val="28"/>
              </w:rPr>
            </w:pPr>
          </w:p>
        </w:tc>
      </w:tr>
      <w:tr w:rsidR="008070F4">
        <w:tc>
          <w:tcPr>
            <w:tcW w:w="196" w:type="pct"/>
          </w:tcPr>
          <w:p w:rsidR="008070F4" w:rsidRPr="00D5082F" w:rsidRDefault="008070F4" w:rsidP="005952EE">
            <w:pPr>
              <w:pStyle w:val="a3"/>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p w:rsidR="008070F4" w:rsidRPr="00D5082F" w:rsidRDefault="008070F4" w:rsidP="005952EE">
            <w:pPr>
              <w:pStyle w:val="a3"/>
              <w:rPr>
                <w:rFonts w:ascii="Times New Roman" w:hAnsi="Times New Roman" w:cs="Times New Roman"/>
                <w:color w:val="000000"/>
                <w:sz w:val="28"/>
                <w:szCs w:val="28"/>
                <w:lang w:val="en-US"/>
              </w:rPr>
            </w:pPr>
          </w:p>
        </w:tc>
        <w:tc>
          <w:tcPr>
            <w:tcW w:w="2936" w:type="pct"/>
          </w:tcPr>
          <w:p w:rsidR="008070F4" w:rsidRDefault="008070F4" w:rsidP="005952EE">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Робота над поповненням банку даних творчо обдарованих дітей. </w:t>
            </w:r>
          </w:p>
          <w:p w:rsidR="008070F4" w:rsidRPr="00D5082F" w:rsidRDefault="008070F4" w:rsidP="005952EE">
            <w:pPr>
              <w:pStyle w:val="a3"/>
              <w:rPr>
                <w:rFonts w:ascii="Times New Roman" w:hAnsi="Times New Roman" w:cs="Times New Roman"/>
                <w:color w:val="000000"/>
                <w:sz w:val="28"/>
                <w:szCs w:val="28"/>
                <w:lang w:val="ru-RU"/>
              </w:rPr>
            </w:pPr>
          </w:p>
        </w:tc>
        <w:tc>
          <w:tcPr>
            <w:tcW w:w="759" w:type="pct"/>
            <w:gridSpan w:val="2"/>
          </w:tcPr>
          <w:p w:rsidR="008070F4" w:rsidRDefault="008070F4" w:rsidP="007803F6">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Протя</w:t>
            </w:r>
            <w:r>
              <w:rPr>
                <w:rFonts w:ascii="Times New Roman" w:hAnsi="Times New Roman" w:cs="Times New Roman"/>
                <w:color w:val="000000"/>
                <w:sz w:val="28"/>
                <w:szCs w:val="28"/>
              </w:rPr>
              <w:t xml:space="preserve">гом </w:t>
            </w:r>
          </w:p>
          <w:p w:rsidR="008070F4" w:rsidRPr="00D5082F" w:rsidRDefault="008070F4" w:rsidP="007803F6">
            <w:pPr>
              <w:pStyle w:val="a3"/>
              <w:jc w:val="center"/>
              <w:rPr>
                <w:rFonts w:ascii="Times New Roman" w:hAnsi="Times New Roman" w:cs="Times New Roman"/>
                <w:color w:val="000000"/>
                <w:sz w:val="28"/>
                <w:szCs w:val="28"/>
                <w:lang w:val="en-US"/>
              </w:rPr>
            </w:pPr>
            <w:r w:rsidRPr="00D5082F">
              <w:rPr>
                <w:rFonts w:ascii="Times New Roman" w:hAnsi="Times New Roman" w:cs="Times New Roman"/>
                <w:color w:val="000000"/>
                <w:sz w:val="28"/>
                <w:szCs w:val="28"/>
              </w:rPr>
              <w:t xml:space="preserve"> року</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D5082F">
              <w:rPr>
                <w:rFonts w:ascii="Times New Roman" w:hAnsi="Times New Roman" w:cs="Times New Roman"/>
                <w:color w:val="000000"/>
                <w:sz w:val="28"/>
                <w:szCs w:val="28"/>
              </w:rPr>
              <w:t xml:space="preserve">сихолог </w:t>
            </w:r>
          </w:p>
        </w:tc>
        <w:tc>
          <w:tcPr>
            <w:tcW w:w="408" w:type="pct"/>
          </w:tcPr>
          <w:p w:rsidR="008070F4" w:rsidRPr="00E73473" w:rsidRDefault="008070F4" w:rsidP="00E73473">
            <w:pPr>
              <w:pStyle w:val="a3"/>
              <w:ind w:right="-116"/>
              <w:jc w:val="both"/>
              <w:rPr>
                <w:rFonts w:ascii="Times New Roman" w:hAnsi="Times New Roman" w:cs="Times New Roman"/>
                <w:b/>
                <w:bCs/>
                <w:i/>
                <w:iCs/>
                <w:color w:val="000000"/>
                <w:sz w:val="28"/>
                <w:szCs w:val="28"/>
              </w:rPr>
            </w:pPr>
          </w:p>
        </w:tc>
      </w:tr>
      <w:tr w:rsidR="008070F4">
        <w:tc>
          <w:tcPr>
            <w:tcW w:w="196" w:type="pct"/>
          </w:tcPr>
          <w:p w:rsidR="008070F4" w:rsidRPr="00D5082F" w:rsidRDefault="008070F4" w:rsidP="00E73473">
            <w:pPr>
              <w:pStyle w:val="a3"/>
              <w:ind w:left="42"/>
              <w:rPr>
                <w:rFonts w:ascii="Times New Roman" w:hAnsi="Times New Roman" w:cs="Times New Roman"/>
                <w:color w:val="000000"/>
                <w:sz w:val="28"/>
                <w:szCs w:val="28"/>
              </w:rPr>
            </w:pPr>
            <w:r>
              <w:rPr>
                <w:rFonts w:ascii="Times New Roman" w:hAnsi="Times New Roman" w:cs="Times New Roman"/>
                <w:color w:val="000000"/>
                <w:sz w:val="28"/>
                <w:szCs w:val="28"/>
              </w:rPr>
              <w:t>6.</w:t>
            </w:r>
          </w:p>
          <w:p w:rsidR="008070F4" w:rsidRPr="00D5082F" w:rsidRDefault="008070F4" w:rsidP="005952EE">
            <w:pPr>
              <w:pStyle w:val="a3"/>
              <w:rPr>
                <w:rFonts w:ascii="Times New Roman" w:hAnsi="Times New Roman" w:cs="Times New Roman"/>
                <w:color w:val="000000"/>
                <w:sz w:val="28"/>
                <w:szCs w:val="28"/>
                <w:lang w:val="en-US"/>
              </w:rPr>
            </w:pPr>
          </w:p>
        </w:tc>
        <w:tc>
          <w:tcPr>
            <w:tcW w:w="2936" w:type="pct"/>
          </w:tcPr>
          <w:p w:rsidR="008070F4"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Подання інформації до ОЦПО та </w:t>
            </w:r>
            <w:r>
              <w:rPr>
                <w:rFonts w:ascii="Times New Roman" w:hAnsi="Times New Roman" w:cs="Times New Roman"/>
                <w:color w:val="000000"/>
                <w:sz w:val="28"/>
                <w:szCs w:val="28"/>
              </w:rPr>
              <w:t>РВО</w:t>
            </w:r>
            <w:r w:rsidRPr="00D5082F">
              <w:rPr>
                <w:rFonts w:ascii="Times New Roman" w:hAnsi="Times New Roman" w:cs="Times New Roman"/>
                <w:color w:val="000000"/>
                <w:sz w:val="28"/>
                <w:szCs w:val="28"/>
              </w:rPr>
              <w:t xml:space="preserve">про діяльність закладу </w:t>
            </w:r>
          </w:p>
          <w:p w:rsidR="008070F4" w:rsidRPr="00D5082F" w:rsidRDefault="008070F4" w:rsidP="005952EE">
            <w:pPr>
              <w:pStyle w:val="a3"/>
              <w:rPr>
                <w:rFonts w:ascii="Times New Roman" w:hAnsi="Times New Roman" w:cs="Times New Roman"/>
                <w:color w:val="000000"/>
                <w:sz w:val="28"/>
                <w:szCs w:val="28"/>
                <w:lang w:val="ru-RU"/>
              </w:rPr>
            </w:pP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Щ</w:t>
            </w:r>
            <w:r w:rsidRPr="00D5082F">
              <w:rPr>
                <w:rFonts w:ascii="Times New Roman" w:hAnsi="Times New Roman" w:cs="Times New Roman"/>
                <w:color w:val="000000"/>
                <w:sz w:val="28"/>
                <w:szCs w:val="28"/>
              </w:rPr>
              <w:t>омісяця</w:t>
            </w:r>
            <w:r w:rsidRPr="00D5082F">
              <w:rPr>
                <w:rFonts w:ascii="Times New Roman" w:hAnsi="Times New Roman" w:cs="Times New Roman"/>
                <w:color w:val="000000"/>
                <w:sz w:val="28"/>
                <w:szCs w:val="28"/>
                <w:lang w:val="ru-RU"/>
              </w:rPr>
              <w:t xml:space="preserve"> </w:t>
            </w: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w:t>
            </w:r>
            <w:r w:rsidRPr="00D5082F">
              <w:rPr>
                <w:rFonts w:ascii="Times New Roman" w:hAnsi="Times New Roman" w:cs="Times New Roman"/>
                <w:color w:val="000000"/>
                <w:sz w:val="28"/>
                <w:szCs w:val="28"/>
                <w:lang w:val="ru-RU"/>
              </w:rPr>
              <w:t>аст.директора</w:t>
            </w:r>
          </w:p>
          <w:p w:rsidR="008070F4" w:rsidRPr="00D5082F" w:rsidRDefault="008070F4" w:rsidP="00E73473">
            <w:pPr>
              <w:pStyle w:val="a3"/>
              <w:jc w:val="center"/>
              <w:rPr>
                <w:rFonts w:ascii="Times New Roman" w:hAnsi="Times New Roman" w:cs="Times New Roman"/>
                <w:color w:val="000000"/>
                <w:sz w:val="28"/>
                <w:szCs w:val="28"/>
                <w:lang w:val="ru-RU"/>
              </w:rPr>
            </w:pPr>
          </w:p>
        </w:tc>
        <w:tc>
          <w:tcPr>
            <w:tcW w:w="408" w:type="pct"/>
          </w:tcPr>
          <w:p w:rsidR="008070F4" w:rsidRPr="00E73473"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345"/>
        </w:trPr>
        <w:tc>
          <w:tcPr>
            <w:tcW w:w="196" w:type="pct"/>
            <w:vMerge w:val="restart"/>
          </w:tcPr>
          <w:p w:rsidR="008070F4" w:rsidRPr="00D5082F" w:rsidRDefault="008070F4" w:rsidP="005952EE">
            <w:pPr>
              <w:pStyle w:val="a3"/>
              <w:rPr>
                <w:rFonts w:ascii="Times New Roman" w:hAnsi="Times New Roman" w:cs="Times New Roman"/>
                <w:color w:val="000000"/>
                <w:sz w:val="28"/>
                <w:szCs w:val="28"/>
                <w:lang w:val="ru-RU"/>
              </w:rPr>
            </w:pPr>
            <w:r>
              <w:rPr>
                <w:rFonts w:ascii="Times New Roman" w:hAnsi="Times New Roman" w:cs="Times New Roman"/>
                <w:color w:val="000000"/>
                <w:sz w:val="28"/>
                <w:szCs w:val="28"/>
              </w:rPr>
              <w:t>7</w:t>
            </w:r>
            <w:r w:rsidRPr="00D5082F">
              <w:rPr>
                <w:rFonts w:ascii="Times New Roman" w:hAnsi="Times New Roman" w:cs="Times New Roman"/>
                <w:color w:val="000000"/>
                <w:sz w:val="28"/>
                <w:szCs w:val="28"/>
              </w:rPr>
              <w:t>.</w:t>
            </w:r>
          </w:p>
          <w:p w:rsidR="008070F4" w:rsidRPr="00D5082F" w:rsidRDefault="008070F4" w:rsidP="00E73473">
            <w:pPr>
              <w:pStyle w:val="a3"/>
              <w:ind w:left="402" w:hanging="360"/>
              <w:rPr>
                <w:rFonts w:ascii="Times New Roman" w:hAnsi="Times New Roman" w:cs="Times New Roman"/>
                <w:color w:val="000000"/>
                <w:sz w:val="28"/>
                <w:szCs w:val="28"/>
                <w:lang w:val="ru-RU"/>
              </w:rPr>
            </w:pPr>
          </w:p>
          <w:p w:rsidR="008070F4" w:rsidRPr="00D5082F" w:rsidRDefault="008070F4" w:rsidP="00E73473">
            <w:pPr>
              <w:pStyle w:val="a3"/>
              <w:ind w:left="402" w:hanging="360"/>
              <w:rPr>
                <w:rFonts w:ascii="Times New Roman" w:hAnsi="Times New Roman" w:cs="Times New Roman"/>
                <w:color w:val="000000"/>
                <w:sz w:val="28"/>
                <w:szCs w:val="28"/>
                <w:lang w:val="ru-RU"/>
              </w:rPr>
            </w:pPr>
          </w:p>
          <w:p w:rsidR="008070F4" w:rsidRPr="00D5082F" w:rsidRDefault="008070F4" w:rsidP="00E73473">
            <w:pPr>
              <w:pStyle w:val="a3"/>
              <w:ind w:left="402" w:hanging="360"/>
              <w:rPr>
                <w:rFonts w:ascii="Times New Roman" w:hAnsi="Times New Roman" w:cs="Times New Roman"/>
                <w:color w:val="000000"/>
                <w:sz w:val="28"/>
                <w:szCs w:val="28"/>
                <w:lang w:val="ru-RU"/>
              </w:rPr>
            </w:pPr>
          </w:p>
          <w:p w:rsidR="008070F4" w:rsidRPr="00D5082F" w:rsidRDefault="008070F4" w:rsidP="00E73473">
            <w:pPr>
              <w:pStyle w:val="a3"/>
              <w:ind w:hanging="138"/>
              <w:jc w:val="both"/>
              <w:rPr>
                <w:rFonts w:ascii="Times New Roman" w:hAnsi="Times New Roman" w:cs="Times New Roman"/>
                <w:color w:val="000000"/>
                <w:sz w:val="28"/>
                <w:szCs w:val="28"/>
                <w:lang w:val="ru-RU"/>
              </w:rPr>
            </w:pPr>
          </w:p>
          <w:p w:rsidR="008070F4" w:rsidRPr="00D5082F" w:rsidRDefault="008070F4" w:rsidP="00E73473">
            <w:pPr>
              <w:pStyle w:val="a3"/>
              <w:ind w:left="222"/>
              <w:rPr>
                <w:rFonts w:ascii="Times New Roman" w:hAnsi="Times New Roman" w:cs="Times New Roman"/>
                <w:color w:val="000000"/>
                <w:sz w:val="28"/>
                <w:szCs w:val="28"/>
                <w:lang w:val="ru-RU"/>
              </w:rPr>
            </w:pPr>
          </w:p>
          <w:p w:rsidR="008070F4" w:rsidRPr="00D5082F" w:rsidRDefault="008070F4" w:rsidP="00E73473">
            <w:pPr>
              <w:pStyle w:val="a3"/>
              <w:ind w:left="222"/>
              <w:rPr>
                <w:rFonts w:ascii="Times New Roman" w:hAnsi="Times New Roman" w:cs="Times New Roman"/>
                <w:color w:val="000000"/>
                <w:sz w:val="28"/>
                <w:szCs w:val="28"/>
                <w:lang w:val="ru-RU"/>
              </w:rPr>
            </w:pPr>
          </w:p>
          <w:p w:rsidR="008070F4" w:rsidRPr="00D5082F" w:rsidRDefault="008070F4" w:rsidP="005952EE">
            <w:pPr>
              <w:pStyle w:val="a3"/>
              <w:rPr>
                <w:rFonts w:ascii="Times New Roman" w:hAnsi="Times New Roman" w:cs="Times New Roman"/>
                <w:color w:val="000000"/>
                <w:sz w:val="28"/>
                <w:szCs w:val="28"/>
                <w:lang w:val="ru-RU"/>
              </w:rPr>
            </w:pPr>
          </w:p>
          <w:p w:rsidR="008070F4" w:rsidRPr="00D5082F" w:rsidRDefault="008070F4" w:rsidP="005952EE">
            <w:pPr>
              <w:pStyle w:val="a3"/>
              <w:rPr>
                <w:rFonts w:ascii="Times New Roman" w:hAnsi="Times New Roman" w:cs="Times New Roman"/>
                <w:color w:val="000000"/>
                <w:sz w:val="28"/>
                <w:szCs w:val="28"/>
                <w:lang w:val="ru-RU"/>
              </w:rPr>
            </w:pPr>
          </w:p>
          <w:p w:rsidR="008070F4" w:rsidRPr="00D5082F" w:rsidRDefault="008070F4" w:rsidP="00E73473">
            <w:pPr>
              <w:pStyle w:val="a3"/>
              <w:ind w:left="222" w:hanging="360"/>
              <w:rPr>
                <w:rFonts w:ascii="Times New Roman" w:hAnsi="Times New Roman" w:cs="Times New Roman"/>
                <w:color w:val="000000"/>
                <w:sz w:val="28"/>
                <w:szCs w:val="28"/>
                <w:lang w:val="ru-RU"/>
              </w:rPr>
            </w:pPr>
          </w:p>
          <w:p w:rsidR="008070F4" w:rsidRPr="00D5082F" w:rsidRDefault="008070F4" w:rsidP="00E73473">
            <w:pPr>
              <w:pStyle w:val="a3"/>
              <w:ind w:left="42"/>
              <w:rPr>
                <w:rFonts w:ascii="Times New Roman" w:hAnsi="Times New Roman" w:cs="Times New Roman"/>
                <w:color w:val="000000"/>
                <w:sz w:val="28"/>
                <w:szCs w:val="28"/>
                <w:lang w:val="ru-RU"/>
              </w:rPr>
            </w:pPr>
          </w:p>
          <w:p w:rsidR="008070F4" w:rsidRPr="00D5082F" w:rsidRDefault="008070F4" w:rsidP="00E73473">
            <w:pPr>
              <w:pStyle w:val="a3"/>
              <w:ind w:left="42"/>
              <w:rPr>
                <w:rFonts w:ascii="Times New Roman" w:hAnsi="Times New Roman" w:cs="Times New Roman"/>
                <w:color w:val="000000"/>
                <w:sz w:val="28"/>
                <w:szCs w:val="28"/>
                <w:lang w:val="ru-RU"/>
              </w:rPr>
            </w:pPr>
          </w:p>
          <w:p w:rsidR="008070F4" w:rsidRPr="00D5082F" w:rsidRDefault="008070F4" w:rsidP="005952EE">
            <w:pPr>
              <w:pStyle w:val="a3"/>
              <w:rPr>
                <w:rFonts w:ascii="Times New Roman" w:hAnsi="Times New Roman" w:cs="Times New Roman"/>
                <w:color w:val="000000"/>
                <w:sz w:val="28"/>
                <w:szCs w:val="28"/>
                <w:lang w:val="en-US"/>
              </w:rPr>
            </w:pPr>
          </w:p>
        </w:tc>
        <w:tc>
          <w:tcPr>
            <w:tcW w:w="2936" w:type="pct"/>
          </w:tcPr>
          <w:p w:rsidR="008070F4" w:rsidRDefault="008070F4" w:rsidP="00371BA4">
            <w:pPr>
              <w:pStyle w:val="a3"/>
              <w:jc w:val="center"/>
              <w:rPr>
                <w:rFonts w:ascii="Times New Roman" w:hAnsi="Times New Roman" w:cs="Times New Roman"/>
                <w:b/>
                <w:bCs/>
                <w:i/>
                <w:iCs/>
                <w:color w:val="000000"/>
                <w:sz w:val="28"/>
                <w:szCs w:val="28"/>
                <w:lang w:val="ru-RU"/>
              </w:rPr>
            </w:pPr>
          </w:p>
          <w:p w:rsidR="008070F4" w:rsidRPr="00371BA4" w:rsidRDefault="008070F4" w:rsidP="00371BA4">
            <w:pPr>
              <w:pStyle w:val="a3"/>
              <w:jc w:val="center"/>
              <w:rPr>
                <w:rFonts w:ascii="Times New Roman" w:hAnsi="Times New Roman" w:cs="Times New Roman"/>
                <w:color w:val="000000"/>
                <w:sz w:val="28"/>
                <w:szCs w:val="28"/>
                <w:lang w:val="ru-RU"/>
              </w:rPr>
            </w:pPr>
            <w:r w:rsidRPr="00D5082F">
              <w:rPr>
                <w:rFonts w:ascii="Times New Roman" w:hAnsi="Times New Roman" w:cs="Times New Roman"/>
                <w:b/>
                <w:bCs/>
                <w:i/>
                <w:iCs/>
                <w:color w:val="000000"/>
                <w:sz w:val="28"/>
                <w:szCs w:val="28"/>
                <w:lang w:val="ru-RU"/>
              </w:rPr>
              <w:t xml:space="preserve"> </w:t>
            </w:r>
            <w:r w:rsidRPr="00371BA4">
              <w:rPr>
                <w:rFonts w:ascii="Times New Roman" w:hAnsi="Times New Roman" w:cs="Times New Roman"/>
                <w:b/>
                <w:bCs/>
                <w:color w:val="000000"/>
                <w:sz w:val="28"/>
                <w:szCs w:val="28"/>
              </w:rPr>
              <w:t>Розробити положення  про :</w:t>
            </w:r>
          </w:p>
        </w:tc>
        <w:tc>
          <w:tcPr>
            <w:tcW w:w="759" w:type="pct"/>
            <w:gridSpan w:val="2"/>
          </w:tcPr>
          <w:p w:rsidR="008070F4" w:rsidRPr="00D5082F" w:rsidRDefault="008070F4" w:rsidP="00EA3B36">
            <w:pPr>
              <w:pStyle w:val="a3"/>
              <w:jc w:val="center"/>
              <w:rPr>
                <w:rFonts w:ascii="Times New Roman" w:hAnsi="Times New Roman" w:cs="Times New Roman"/>
                <w:color w:val="000000"/>
                <w:sz w:val="28"/>
                <w:szCs w:val="28"/>
              </w:rPr>
            </w:pP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525"/>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val="restart"/>
          </w:tcPr>
          <w:p w:rsidR="008070F4" w:rsidRPr="0031625A" w:rsidRDefault="008070F4" w:rsidP="005952EE">
            <w:pPr>
              <w:pStyle w:val="a3"/>
              <w:rPr>
                <w:rFonts w:ascii="Times New Roman" w:hAnsi="Times New Roman" w:cs="Times New Roman"/>
                <w:b/>
                <w:bCs/>
                <w:i/>
                <w:iCs/>
                <w:color w:val="000000"/>
                <w:sz w:val="28"/>
                <w:szCs w:val="28"/>
              </w:rPr>
            </w:pPr>
          </w:p>
          <w:p w:rsidR="008070F4" w:rsidRPr="0031625A" w:rsidRDefault="008070F4" w:rsidP="005952EE">
            <w:pPr>
              <w:pStyle w:val="a3"/>
              <w:rPr>
                <w:rFonts w:ascii="Times New Roman" w:hAnsi="Times New Roman" w:cs="Times New Roman"/>
                <w:color w:val="000000"/>
                <w:sz w:val="28"/>
                <w:szCs w:val="28"/>
              </w:rPr>
            </w:pPr>
            <w:r w:rsidRPr="0031625A">
              <w:rPr>
                <w:rFonts w:ascii="Times New Roman" w:hAnsi="Times New Roman" w:cs="Times New Roman"/>
                <w:color w:val="000000"/>
                <w:sz w:val="28"/>
                <w:szCs w:val="28"/>
              </w:rPr>
              <w:t>- естафету творчості  ''Майстер''</w:t>
            </w:r>
          </w:p>
          <w:p w:rsidR="008070F4" w:rsidRPr="0031625A" w:rsidRDefault="008070F4" w:rsidP="00EA3B36">
            <w:pPr>
              <w:pStyle w:val="a3"/>
              <w:ind w:left="251" w:hanging="251"/>
              <w:rPr>
                <w:rFonts w:ascii="Times New Roman" w:hAnsi="Times New Roman" w:cs="Times New Roman"/>
                <w:color w:val="000000"/>
                <w:sz w:val="28"/>
                <w:szCs w:val="28"/>
              </w:rPr>
            </w:pPr>
            <w:r w:rsidRPr="0031625A">
              <w:rPr>
                <w:rFonts w:ascii="Times New Roman" w:hAnsi="Times New Roman" w:cs="Times New Roman"/>
                <w:color w:val="000000"/>
                <w:sz w:val="28"/>
                <w:szCs w:val="28"/>
              </w:rPr>
              <w:lastRenderedPageBreak/>
              <w:t xml:space="preserve">-   відкриті змагання    зі спортивного орієнтування </w:t>
            </w:r>
          </w:p>
          <w:p w:rsidR="008070F4" w:rsidRDefault="008070F4" w:rsidP="00EA3B36">
            <w:pPr>
              <w:pStyle w:val="a3"/>
              <w:ind w:left="251" w:hanging="251"/>
              <w:rPr>
                <w:rFonts w:ascii="Times New Roman" w:hAnsi="Times New Roman" w:cs="Times New Roman"/>
                <w:color w:val="000000"/>
                <w:sz w:val="28"/>
                <w:szCs w:val="28"/>
                <w:lang w:val="ru-RU"/>
              </w:rPr>
            </w:pPr>
            <w:r w:rsidRPr="0031625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н</w:t>
            </w:r>
            <w:r w:rsidRPr="00D5082F">
              <w:rPr>
                <w:rFonts w:ascii="Times New Roman" w:hAnsi="Times New Roman" w:cs="Times New Roman"/>
                <w:color w:val="000000"/>
                <w:sz w:val="28"/>
                <w:szCs w:val="28"/>
                <w:lang w:val="ru-RU"/>
              </w:rPr>
              <w:t>а Кубок СЮТ</w:t>
            </w:r>
          </w:p>
          <w:p w:rsidR="008070F4" w:rsidRDefault="008070F4" w:rsidP="00E73473">
            <w:pPr>
              <w:pStyle w:val="a3"/>
              <w:ind w:left="252" w:hanging="252"/>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відкриті змагання      з автомодельного      спорту  </w:t>
            </w:r>
          </w:p>
          <w:p w:rsidR="008070F4" w:rsidRDefault="008070F4" w:rsidP="00E73473">
            <w:pPr>
              <w:pStyle w:val="a3"/>
              <w:ind w:left="252" w:hanging="252"/>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5082F">
              <w:rPr>
                <w:rFonts w:ascii="Times New Roman" w:hAnsi="Times New Roman" w:cs="Times New Roman"/>
                <w:color w:val="000000"/>
                <w:sz w:val="28"/>
                <w:szCs w:val="28"/>
                <w:lang w:val="ru-RU"/>
              </w:rPr>
              <w:t xml:space="preserve"> /трасові моделі/ ; </w:t>
            </w:r>
          </w:p>
          <w:p w:rsidR="008070F4" w:rsidRDefault="008070F4" w:rsidP="00EA3B36">
            <w:pPr>
              <w:pStyle w:val="a3"/>
              <w:ind w:left="251" w:hanging="251"/>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відкриті особисто - командні   змагання зі стрільби з   </w:t>
            </w:r>
            <w:r>
              <w:rPr>
                <w:rFonts w:ascii="Times New Roman" w:hAnsi="Times New Roman" w:cs="Times New Roman"/>
                <w:color w:val="000000"/>
                <w:sz w:val="28"/>
                <w:szCs w:val="28"/>
                <w:lang w:val="ru-RU"/>
              </w:rPr>
              <w:t xml:space="preserve"> </w:t>
            </w:r>
            <w:r w:rsidRPr="00D5082F">
              <w:rPr>
                <w:rFonts w:ascii="Times New Roman" w:hAnsi="Times New Roman" w:cs="Times New Roman"/>
                <w:color w:val="000000"/>
                <w:sz w:val="28"/>
                <w:szCs w:val="28"/>
                <w:lang w:val="ru-RU"/>
              </w:rPr>
              <w:t>пневматичноі  гвинтівки     на Кубок СЮТ</w:t>
            </w:r>
            <w:r>
              <w:rPr>
                <w:rFonts w:ascii="Times New Roman" w:hAnsi="Times New Roman" w:cs="Times New Roman"/>
                <w:color w:val="000000"/>
                <w:sz w:val="28"/>
                <w:szCs w:val="28"/>
                <w:lang w:val="ru-RU"/>
              </w:rPr>
              <w:t>;</w:t>
            </w:r>
            <w:r w:rsidRPr="00D5082F">
              <w:rPr>
                <w:rFonts w:ascii="Times New Roman" w:hAnsi="Times New Roman" w:cs="Times New Roman"/>
                <w:color w:val="000000"/>
                <w:sz w:val="28"/>
                <w:szCs w:val="28"/>
                <w:lang w:val="ru-RU"/>
              </w:rPr>
              <w:t xml:space="preserve"> </w:t>
            </w:r>
          </w:p>
          <w:p w:rsidR="008070F4" w:rsidRDefault="008070F4" w:rsidP="00EA3B36">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естафету творчості  ''</w:t>
            </w:r>
            <w:r>
              <w:rPr>
                <w:rFonts w:ascii="Times New Roman" w:hAnsi="Times New Roman" w:cs="Times New Roman"/>
                <w:color w:val="000000"/>
                <w:sz w:val="28"/>
                <w:szCs w:val="28"/>
                <w:lang w:val="ru-RU"/>
              </w:rPr>
              <w:t>Візерунок</w:t>
            </w:r>
            <w:r w:rsidRPr="00D5082F">
              <w:rPr>
                <w:rFonts w:ascii="Times New Roman" w:hAnsi="Times New Roman" w:cs="Times New Roman"/>
                <w:color w:val="000000"/>
                <w:sz w:val="28"/>
                <w:szCs w:val="28"/>
                <w:lang w:val="ru-RU"/>
              </w:rPr>
              <w:t>''</w:t>
            </w:r>
          </w:p>
          <w:p w:rsidR="008070F4" w:rsidRDefault="008070F4" w:rsidP="00EA3B36">
            <w:pPr>
              <w:pStyle w:val="a3"/>
              <w:ind w:left="251" w:hanging="251"/>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 конкурс-змагання  з сімейної     технічної    майстерності   </w:t>
            </w:r>
            <w:r>
              <w:rPr>
                <w:rFonts w:ascii="Times New Roman" w:hAnsi="Times New Roman" w:cs="Times New Roman"/>
                <w:color w:val="000000"/>
                <w:sz w:val="28"/>
                <w:szCs w:val="28"/>
                <w:lang w:val="ru-RU"/>
              </w:rPr>
              <w:t xml:space="preserve">  </w:t>
            </w:r>
            <w:r w:rsidRPr="00D5082F">
              <w:rPr>
                <w:rFonts w:ascii="Times New Roman" w:hAnsi="Times New Roman" w:cs="Times New Roman"/>
                <w:color w:val="000000"/>
                <w:sz w:val="28"/>
                <w:szCs w:val="28"/>
                <w:lang w:val="ru-RU"/>
              </w:rPr>
              <w:t xml:space="preserve">«Ми все вміємо»;  </w:t>
            </w:r>
          </w:p>
          <w:p w:rsidR="008070F4" w:rsidRDefault="008070F4" w:rsidP="00EA3B36">
            <w:pPr>
              <w:pStyle w:val="a3"/>
              <w:ind w:left="251" w:hanging="251"/>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відкриті особисто - командні   змагання з   </w:t>
            </w:r>
            <w:r>
              <w:rPr>
                <w:rFonts w:ascii="Times New Roman" w:hAnsi="Times New Roman" w:cs="Times New Roman"/>
                <w:color w:val="000000"/>
                <w:sz w:val="28"/>
                <w:szCs w:val="28"/>
                <w:lang w:val="ru-RU"/>
              </w:rPr>
              <w:t xml:space="preserve"> дартсу</w:t>
            </w:r>
            <w:r w:rsidRPr="00D5082F">
              <w:rPr>
                <w:rFonts w:ascii="Times New Roman" w:hAnsi="Times New Roman" w:cs="Times New Roman"/>
                <w:color w:val="000000"/>
                <w:sz w:val="28"/>
                <w:szCs w:val="28"/>
                <w:lang w:val="ru-RU"/>
              </w:rPr>
              <w:t xml:space="preserve">  на Кубок СЮТ</w:t>
            </w:r>
            <w:r>
              <w:rPr>
                <w:rFonts w:ascii="Times New Roman" w:hAnsi="Times New Roman" w:cs="Times New Roman"/>
                <w:color w:val="000000"/>
                <w:sz w:val="28"/>
                <w:szCs w:val="28"/>
                <w:lang w:val="ru-RU"/>
              </w:rPr>
              <w:t>;</w:t>
            </w:r>
            <w:r w:rsidRPr="00D5082F">
              <w:rPr>
                <w:rFonts w:ascii="Times New Roman" w:hAnsi="Times New Roman" w:cs="Times New Roman"/>
                <w:color w:val="000000"/>
                <w:sz w:val="28"/>
                <w:szCs w:val="28"/>
                <w:lang w:val="ru-RU"/>
              </w:rPr>
              <w:t xml:space="preserve"> </w:t>
            </w:r>
          </w:p>
          <w:p w:rsidR="008070F4" w:rsidRDefault="008070F4" w:rsidP="00EA3B36">
            <w:pPr>
              <w:pStyle w:val="a3"/>
              <w:ind w:left="251" w:hanging="251"/>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районну виставку технічної творчості та   декоративно – </w:t>
            </w:r>
            <w:r>
              <w:rPr>
                <w:rFonts w:ascii="Times New Roman" w:hAnsi="Times New Roman" w:cs="Times New Roman"/>
                <w:color w:val="000000"/>
                <w:sz w:val="28"/>
                <w:szCs w:val="28"/>
                <w:lang w:val="ru-RU"/>
              </w:rPr>
              <w:t xml:space="preserve">ужиткового </w:t>
            </w:r>
            <w:r w:rsidRPr="00D5082F">
              <w:rPr>
                <w:rFonts w:ascii="Times New Roman" w:hAnsi="Times New Roman" w:cs="Times New Roman"/>
                <w:color w:val="000000"/>
                <w:sz w:val="28"/>
                <w:szCs w:val="28"/>
                <w:lang w:val="ru-RU"/>
              </w:rPr>
              <w:t xml:space="preserve">  мистецтва ;</w:t>
            </w:r>
          </w:p>
          <w:p w:rsidR="008070F4" w:rsidRDefault="008070F4" w:rsidP="00EA3B36">
            <w:pPr>
              <w:pStyle w:val="a3"/>
              <w:ind w:left="251" w:hanging="389"/>
              <w:jc w:val="both"/>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5082F">
              <w:rPr>
                <w:rFonts w:ascii="Times New Roman" w:hAnsi="Times New Roman" w:cs="Times New Roman"/>
                <w:color w:val="000000"/>
                <w:sz w:val="28"/>
                <w:szCs w:val="28"/>
                <w:lang w:val="ru-RU"/>
              </w:rPr>
              <w:t>міські змагання  школярів з фігурного</w:t>
            </w:r>
            <w:r>
              <w:rPr>
                <w:rFonts w:ascii="Times New Roman" w:hAnsi="Times New Roman" w:cs="Times New Roman"/>
                <w:color w:val="000000"/>
                <w:sz w:val="28"/>
                <w:szCs w:val="28"/>
                <w:lang w:val="ru-RU"/>
              </w:rPr>
              <w:t xml:space="preserve"> </w:t>
            </w:r>
            <w:r w:rsidRPr="00D5082F">
              <w:rPr>
                <w:rFonts w:ascii="Times New Roman" w:hAnsi="Times New Roman" w:cs="Times New Roman"/>
                <w:color w:val="000000"/>
                <w:sz w:val="28"/>
                <w:szCs w:val="28"/>
                <w:lang w:val="ru-RU"/>
              </w:rPr>
              <w:t xml:space="preserve"> керування велосипедом  " Безпечне колесо''</w:t>
            </w:r>
            <w:r>
              <w:rPr>
                <w:rFonts w:ascii="Times New Roman" w:hAnsi="Times New Roman" w:cs="Times New Roman"/>
                <w:color w:val="000000"/>
                <w:sz w:val="28"/>
                <w:szCs w:val="28"/>
                <w:lang w:val="ru-RU"/>
              </w:rPr>
              <w:t>;</w:t>
            </w:r>
            <w:r w:rsidRPr="00D5082F">
              <w:rPr>
                <w:rFonts w:ascii="Times New Roman" w:hAnsi="Times New Roman" w:cs="Times New Roman"/>
                <w:color w:val="000000"/>
                <w:sz w:val="28"/>
                <w:szCs w:val="28"/>
                <w:lang w:val="ru-RU"/>
              </w:rPr>
              <w:t xml:space="preserve"> </w:t>
            </w:r>
          </w:p>
          <w:p w:rsidR="008070F4" w:rsidRPr="00D5082F" w:rsidRDefault="008070F4" w:rsidP="00EA3B36">
            <w:pPr>
              <w:pStyle w:val="a3"/>
              <w:ind w:left="251" w:hanging="251"/>
              <w:rPr>
                <w:rFonts w:ascii="Times New Roman" w:hAnsi="Times New Roman" w:cs="Times New Roman"/>
                <w:b/>
                <w:bCs/>
                <w:i/>
                <w:iCs/>
                <w:color w:val="000000"/>
                <w:sz w:val="28"/>
                <w:szCs w:val="28"/>
                <w:lang w:val="ru-RU"/>
              </w:rPr>
            </w:pPr>
            <w:r w:rsidRPr="00D5082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5082F">
              <w:rPr>
                <w:rFonts w:ascii="Times New Roman" w:hAnsi="Times New Roman" w:cs="Times New Roman"/>
                <w:color w:val="000000"/>
                <w:sz w:val="28"/>
                <w:szCs w:val="28"/>
                <w:lang w:val="ru-RU"/>
              </w:rPr>
              <w:t xml:space="preserve">відкриті змагання    з авіамодельного  порту  / вільнолітаючі моделі /   на Кубок СЮТ </w:t>
            </w:r>
          </w:p>
        </w:tc>
        <w:tc>
          <w:tcPr>
            <w:tcW w:w="759" w:type="pct"/>
            <w:gridSpan w:val="2"/>
            <w:vMerge w:val="restart"/>
          </w:tcPr>
          <w:p w:rsidR="008070F4" w:rsidRDefault="008070F4" w:rsidP="00EA3B36">
            <w:pPr>
              <w:pStyle w:val="a3"/>
              <w:jc w:val="center"/>
              <w:rPr>
                <w:rFonts w:ascii="Times New Roman" w:hAnsi="Times New Roman" w:cs="Times New Roman"/>
                <w:color w:val="000000"/>
                <w:sz w:val="28"/>
                <w:szCs w:val="28"/>
              </w:rPr>
            </w:pPr>
          </w:p>
          <w:p w:rsidR="008070F4" w:rsidRDefault="008070F4" w:rsidP="00EA3B36">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Pr="00D5082F">
              <w:rPr>
                <w:rFonts w:ascii="Times New Roman" w:hAnsi="Times New Roman" w:cs="Times New Roman"/>
                <w:color w:val="000000"/>
                <w:sz w:val="28"/>
                <w:szCs w:val="28"/>
              </w:rPr>
              <w:t>ересень</w:t>
            </w:r>
            <w:r>
              <w:rPr>
                <w:rFonts w:ascii="Times New Roman" w:hAnsi="Times New Roman" w:cs="Times New Roman"/>
                <w:color w:val="000000"/>
                <w:sz w:val="28"/>
                <w:szCs w:val="28"/>
              </w:rPr>
              <w:t xml:space="preserve"> 2016</w:t>
            </w:r>
          </w:p>
          <w:p w:rsidR="008070F4" w:rsidRDefault="008070F4" w:rsidP="00EA3B36">
            <w:pPr>
              <w:pStyle w:val="a3"/>
              <w:jc w:val="center"/>
              <w:rPr>
                <w:rFonts w:ascii="Times New Roman" w:hAnsi="Times New Roman" w:cs="Times New Roman"/>
                <w:color w:val="000000"/>
                <w:sz w:val="28"/>
                <w:szCs w:val="28"/>
              </w:rPr>
            </w:pPr>
          </w:p>
          <w:p w:rsidR="008070F4" w:rsidRDefault="008070F4" w:rsidP="00EA3B36">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Жовтень 2016</w:t>
            </w:r>
          </w:p>
          <w:p w:rsidR="008070F4" w:rsidRDefault="008070F4" w:rsidP="00EA3B36">
            <w:pPr>
              <w:pStyle w:val="a3"/>
              <w:jc w:val="center"/>
              <w:rPr>
                <w:rFonts w:ascii="Times New Roman" w:hAnsi="Times New Roman" w:cs="Times New Roman"/>
                <w:color w:val="000000"/>
                <w:sz w:val="28"/>
                <w:szCs w:val="28"/>
                <w:lang w:val="ru-RU"/>
              </w:rPr>
            </w:pPr>
          </w:p>
          <w:p w:rsidR="008070F4" w:rsidRDefault="008070F4" w:rsidP="00EA3B36">
            <w:pPr>
              <w:pStyle w:val="a3"/>
              <w:jc w:val="center"/>
              <w:rPr>
                <w:rFonts w:ascii="Times New Roman" w:hAnsi="Times New Roman" w:cs="Times New Roman"/>
                <w:color w:val="000000"/>
                <w:sz w:val="28"/>
                <w:szCs w:val="28"/>
                <w:lang w:val="ru-RU"/>
              </w:rPr>
            </w:pPr>
          </w:p>
          <w:p w:rsidR="008070F4" w:rsidRDefault="008070F4" w:rsidP="00EA3B36">
            <w:pPr>
              <w:pStyle w:val="a3"/>
              <w:jc w:val="center"/>
              <w:rPr>
                <w:rFonts w:ascii="Times New Roman" w:hAnsi="Times New Roman" w:cs="Times New Roman"/>
                <w:color w:val="000000"/>
                <w:sz w:val="28"/>
                <w:szCs w:val="28"/>
                <w:lang w:val="ru-RU"/>
              </w:rPr>
            </w:pPr>
          </w:p>
          <w:p w:rsidR="008070F4" w:rsidRDefault="008070F4" w:rsidP="00EA3B36">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w:t>
            </w:r>
            <w:r w:rsidRPr="00D5082F">
              <w:rPr>
                <w:rFonts w:ascii="Times New Roman" w:hAnsi="Times New Roman" w:cs="Times New Roman"/>
                <w:color w:val="000000"/>
                <w:sz w:val="28"/>
                <w:szCs w:val="28"/>
                <w:lang w:val="ru-RU"/>
              </w:rPr>
              <w:t xml:space="preserve">ічень, </w:t>
            </w:r>
            <w:r>
              <w:rPr>
                <w:rFonts w:ascii="Times New Roman" w:hAnsi="Times New Roman" w:cs="Times New Roman"/>
                <w:color w:val="000000"/>
                <w:sz w:val="28"/>
                <w:szCs w:val="28"/>
                <w:lang w:val="ru-RU"/>
              </w:rPr>
              <w:t>2017</w:t>
            </w:r>
            <w:r w:rsidRPr="00D5082F">
              <w:rPr>
                <w:rFonts w:ascii="Times New Roman" w:hAnsi="Times New Roman" w:cs="Times New Roman"/>
                <w:color w:val="000000"/>
                <w:sz w:val="28"/>
                <w:szCs w:val="28"/>
                <w:lang w:val="ru-RU"/>
              </w:rPr>
              <w:t xml:space="preserve">                       </w:t>
            </w:r>
          </w:p>
          <w:p w:rsidR="008070F4" w:rsidRPr="00D5082F" w:rsidRDefault="008070F4" w:rsidP="00EA3B36">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8070F4" w:rsidRPr="00D5082F" w:rsidRDefault="008070F4" w:rsidP="00EA3B36">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Б</w:t>
            </w:r>
            <w:r w:rsidRPr="00D5082F">
              <w:rPr>
                <w:rFonts w:ascii="Times New Roman" w:hAnsi="Times New Roman" w:cs="Times New Roman"/>
                <w:color w:val="000000"/>
                <w:sz w:val="28"/>
                <w:szCs w:val="28"/>
                <w:lang w:val="ru-RU"/>
              </w:rPr>
              <w:t>ерезень</w:t>
            </w:r>
            <w:r>
              <w:rPr>
                <w:rFonts w:ascii="Times New Roman" w:hAnsi="Times New Roman" w:cs="Times New Roman"/>
                <w:color w:val="000000"/>
                <w:sz w:val="28"/>
                <w:szCs w:val="28"/>
                <w:lang w:val="ru-RU"/>
              </w:rPr>
              <w:t xml:space="preserve"> 2017</w:t>
            </w:r>
          </w:p>
          <w:p w:rsidR="008070F4" w:rsidRDefault="008070F4" w:rsidP="00EA3B36">
            <w:pPr>
              <w:pStyle w:val="a3"/>
              <w:jc w:val="center"/>
              <w:rPr>
                <w:rFonts w:ascii="Times New Roman" w:hAnsi="Times New Roman" w:cs="Times New Roman"/>
                <w:color w:val="000000"/>
                <w:sz w:val="28"/>
                <w:szCs w:val="28"/>
              </w:rPr>
            </w:pPr>
          </w:p>
          <w:p w:rsidR="008070F4" w:rsidRDefault="008070F4" w:rsidP="00EA3B36">
            <w:pPr>
              <w:pStyle w:val="a3"/>
              <w:jc w:val="center"/>
              <w:rPr>
                <w:rFonts w:ascii="Times New Roman" w:hAnsi="Times New Roman" w:cs="Times New Roman"/>
                <w:color w:val="000000"/>
                <w:sz w:val="28"/>
                <w:szCs w:val="28"/>
              </w:rPr>
            </w:pPr>
          </w:p>
          <w:p w:rsidR="008070F4" w:rsidRDefault="008070F4" w:rsidP="00EA3B36">
            <w:pPr>
              <w:pStyle w:val="a3"/>
              <w:jc w:val="center"/>
              <w:rPr>
                <w:rFonts w:ascii="Times New Roman" w:hAnsi="Times New Roman" w:cs="Times New Roman"/>
                <w:color w:val="000000"/>
                <w:sz w:val="28"/>
                <w:szCs w:val="28"/>
              </w:rPr>
            </w:pPr>
          </w:p>
          <w:p w:rsidR="008070F4" w:rsidRDefault="008070F4" w:rsidP="00EA3B36">
            <w:pPr>
              <w:pStyle w:val="a3"/>
              <w:jc w:val="center"/>
              <w:rPr>
                <w:rFonts w:ascii="Times New Roman" w:hAnsi="Times New Roman" w:cs="Times New Roman"/>
                <w:color w:val="000000"/>
                <w:sz w:val="28"/>
                <w:szCs w:val="28"/>
              </w:rPr>
            </w:pPr>
          </w:p>
          <w:p w:rsidR="008070F4" w:rsidRPr="00D5082F" w:rsidRDefault="008070F4" w:rsidP="00EA3B36">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Т</w:t>
            </w:r>
            <w:r w:rsidRPr="00D5082F">
              <w:rPr>
                <w:rFonts w:ascii="Times New Roman" w:hAnsi="Times New Roman" w:cs="Times New Roman"/>
                <w:color w:val="000000"/>
                <w:sz w:val="28"/>
                <w:szCs w:val="28"/>
              </w:rPr>
              <w:t>равень</w:t>
            </w:r>
            <w:r>
              <w:rPr>
                <w:rFonts w:ascii="Times New Roman" w:hAnsi="Times New Roman" w:cs="Times New Roman"/>
                <w:color w:val="000000"/>
                <w:sz w:val="28"/>
                <w:szCs w:val="28"/>
              </w:rPr>
              <w:t xml:space="preserve"> 2017</w:t>
            </w:r>
          </w:p>
          <w:p w:rsidR="008070F4" w:rsidRDefault="008070F4" w:rsidP="00EA3B36">
            <w:pPr>
              <w:pStyle w:val="a3"/>
              <w:jc w:val="center"/>
              <w:rPr>
                <w:rFonts w:ascii="Times New Roman" w:hAnsi="Times New Roman" w:cs="Times New Roman"/>
                <w:color w:val="000000"/>
                <w:sz w:val="28"/>
                <w:szCs w:val="28"/>
              </w:rPr>
            </w:pPr>
          </w:p>
          <w:p w:rsidR="008070F4" w:rsidRPr="00D5082F" w:rsidRDefault="008070F4" w:rsidP="00EA3B36">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С</w:t>
            </w:r>
            <w:r w:rsidRPr="00D5082F">
              <w:rPr>
                <w:rFonts w:ascii="Times New Roman" w:hAnsi="Times New Roman" w:cs="Times New Roman"/>
                <w:color w:val="000000"/>
                <w:sz w:val="28"/>
                <w:szCs w:val="28"/>
              </w:rPr>
              <w:t>ерпень</w:t>
            </w:r>
            <w:r>
              <w:rPr>
                <w:rFonts w:ascii="Times New Roman" w:hAnsi="Times New Roman" w:cs="Times New Roman"/>
                <w:color w:val="000000"/>
                <w:sz w:val="28"/>
                <w:szCs w:val="28"/>
              </w:rPr>
              <w:t xml:space="preserve"> 2017</w:t>
            </w:r>
            <w:r>
              <w:rPr>
                <w:rFonts w:ascii="Times New Roman" w:hAnsi="Times New Roman" w:cs="Times New Roman"/>
                <w:color w:val="000000"/>
                <w:sz w:val="28"/>
                <w:szCs w:val="28"/>
                <w:lang w:val="ru-RU"/>
              </w:rPr>
              <w:t xml:space="preserve"> </w:t>
            </w:r>
          </w:p>
        </w:tc>
        <w:tc>
          <w:tcPr>
            <w:tcW w:w="701" w:type="pct"/>
            <w:vMerge w:val="restart"/>
          </w:tcPr>
          <w:p w:rsidR="008070F4" w:rsidRDefault="008070F4" w:rsidP="00EA3B36">
            <w:pPr>
              <w:pStyle w:val="a3"/>
              <w:jc w:val="center"/>
              <w:rPr>
                <w:rFonts w:ascii="Times New Roman" w:hAnsi="Times New Roman" w:cs="Times New Roman"/>
                <w:color w:val="000000"/>
                <w:sz w:val="28"/>
                <w:szCs w:val="28"/>
                <w:lang w:val="ru-RU"/>
              </w:rPr>
            </w:pPr>
          </w:p>
          <w:p w:rsidR="008070F4" w:rsidRDefault="008070F4" w:rsidP="00EA3B36">
            <w:pPr>
              <w:pStyle w:val="a3"/>
              <w:jc w:val="center"/>
              <w:rPr>
                <w:rFonts w:ascii="Times New Roman" w:hAnsi="Times New Roman" w:cs="Times New Roman"/>
                <w:color w:val="000000"/>
                <w:sz w:val="28"/>
                <w:szCs w:val="28"/>
                <w:lang w:val="ru-RU"/>
              </w:rPr>
            </w:pPr>
          </w:p>
          <w:p w:rsidR="008070F4" w:rsidRDefault="008070F4" w:rsidP="00EA3B36">
            <w:pPr>
              <w:pStyle w:val="a3"/>
              <w:jc w:val="center"/>
              <w:rPr>
                <w:rFonts w:ascii="Times New Roman" w:hAnsi="Times New Roman" w:cs="Times New Roman"/>
                <w:color w:val="000000"/>
                <w:sz w:val="28"/>
                <w:szCs w:val="28"/>
                <w:lang w:val="ru-RU"/>
              </w:rPr>
            </w:pPr>
          </w:p>
          <w:p w:rsidR="008070F4" w:rsidRDefault="008070F4" w:rsidP="00EA3B36">
            <w:pPr>
              <w:pStyle w:val="a3"/>
              <w:jc w:val="center"/>
              <w:rPr>
                <w:rFonts w:ascii="Times New Roman" w:hAnsi="Times New Roman" w:cs="Times New Roman"/>
                <w:color w:val="000000"/>
                <w:sz w:val="28"/>
                <w:szCs w:val="28"/>
                <w:lang w:val="ru-RU"/>
              </w:rPr>
            </w:pPr>
          </w:p>
          <w:p w:rsidR="008070F4" w:rsidRDefault="008070F4" w:rsidP="00EA3B36">
            <w:pPr>
              <w:pStyle w:val="a3"/>
              <w:jc w:val="center"/>
              <w:rPr>
                <w:rFonts w:ascii="Times New Roman" w:hAnsi="Times New Roman" w:cs="Times New Roman"/>
                <w:color w:val="000000"/>
                <w:sz w:val="28"/>
                <w:szCs w:val="28"/>
                <w:lang w:val="ru-RU"/>
              </w:rPr>
            </w:pPr>
          </w:p>
          <w:p w:rsidR="008070F4" w:rsidRDefault="008070F4" w:rsidP="00EA3B36">
            <w:pPr>
              <w:pStyle w:val="a3"/>
              <w:jc w:val="center"/>
              <w:rPr>
                <w:rFonts w:ascii="Times New Roman" w:hAnsi="Times New Roman" w:cs="Times New Roman"/>
                <w:color w:val="000000"/>
                <w:sz w:val="28"/>
                <w:szCs w:val="28"/>
                <w:lang w:val="ru-RU"/>
              </w:rPr>
            </w:pPr>
          </w:p>
          <w:p w:rsidR="008070F4" w:rsidRPr="00D5082F" w:rsidRDefault="008070F4" w:rsidP="00EA3B36">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w:t>
            </w:r>
            <w:r w:rsidRPr="00D5082F">
              <w:rPr>
                <w:rFonts w:ascii="Times New Roman" w:hAnsi="Times New Roman" w:cs="Times New Roman"/>
                <w:color w:val="000000"/>
                <w:sz w:val="28"/>
                <w:szCs w:val="28"/>
                <w:lang w:val="ru-RU"/>
              </w:rPr>
              <w:t>аст.директора</w:t>
            </w:r>
          </w:p>
          <w:p w:rsidR="008070F4" w:rsidRPr="00D5082F" w:rsidRDefault="008070F4" w:rsidP="00EA3B36">
            <w:pPr>
              <w:pStyle w:val="a3"/>
              <w:jc w:val="center"/>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lang w:val="ru-RU"/>
              </w:rPr>
              <w:t>з метод.роботи</w:t>
            </w:r>
          </w:p>
          <w:p w:rsidR="008070F4" w:rsidRPr="00D5082F" w:rsidRDefault="008070F4" w:rsidP="00E73473">
            <w:pPr>
              <w:pStyle w:val="a3"/>
              <w:jc w:val="center"/>
              <w:rPr>
                <w:rFonts w:ascii="Times New Roman" w:hAnsi="Times New Roman" w:cs="Times New Roman"/>
                <w:color w:val="000000"/>
                <w:sz w:val="28"/>
                <w:szCs w:val="28"/>
                <w:lang w:val="ru-RU"/>
              </w:rPr>
            </w:pPr>
          </w:p>
          <w:p w:rsidR="008070F4" w:rsidRPr="00D5082F" w:rsidRDefault="008070F4" w:rsidP="00E73473">
            <w:pPr>
              <w:pStyle w:val="a3"/>
              <w:jc w:val="center"/>
              <w:rPr>
                <w:rFonts w:ascii="Times New Roman" w:hAnsi="Times New Roman" w:cs="Times New Roman"/>
                <w:color w:val="000000"/>
                <w:sz w:val="28"/>
                <w:szCs w:val="28"/>
                <w:lang w:val="ru-RU"/>
              </w:rPr>
            </w:pPr>
          </w:p>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w:t>
            </w:r>
            <w:r w:rsidRPr="00D5082F">
              <w:rPr>
                <w:rFonts w:ascii="Times New Roman" w:hAnsi="Times New Roman" w:cs="Times New Roman"/>
                <w:color w:val="000000"/>
                <w:sz w:val="28"/>
                <w:szCs w:val="28"/>
                <w:lang w:val="ru-RU"/>
              </w:rPr>
              <w:t>рганізатор</w:t>
            </w:r>
          </w:p>
          <w:p w:rsidR="008070F4" w:rsidRPr="00D5082F" w:rsidRDefault="008070F4" w:rsidP="00E73473">
            <w:pPr>
              <w:pStyle w:val="a3"/>
              <w:jc w:val="center"/>
              <w:rPr>
                <w:rFonts w:ascii="Times New Roman" w:hAnsi="Times New Roman" w:cs="Times New Roman"/>
                <w:color w:val="000000"/>
                <w:sz w:val="28"/>
                <w:szCs w:val="28"/>
                <w:lang w:val="ru-RU"/>
              </w:rPr>
            </w:pPr>
          </w:p>
          <w:p w:rsidR="008070F4" w:rsidRPr="00D5082F" w:rsidRDefault="008070F4" w:rsidP="00E73473">
            <w:pPr>
              <w:pStyle w:val="a3"/>
              <w:jc w:val="center"/>
              <w:rPr>
                <w:rFonts w:ascii="Times New Roman" w:hAnsi="Times New Roman" w:cs="Times New Roman"/>
                <w:color w:val="000000"/>
                <w:sz w:val="28"/>
                <w:szCs w:val="28"/>
                <w:lang w:val="ru-RU"/>
              </w:rPr>
            </w:pPr>
          </w:p>
          <w:p w:rsidR="008070F4" w:rsidRPr="00D5082F" w:rsidRDefault="008070F4" w:rsidP="00E73473">
            <w:pPr>
              <w:pStyle w:val="a3"/>
              <w:jc w:val="center"/>
              <w:rPr>
                <w:rFonts w:ascii="Times New Roman" w:hAnsi="Times New Roman" w:cs="Times New Roman"/>
                <w:color w:val="000000"/>
                <w:sz w:val="28"/>
                <w:szCs w:val="28"/>
                <w:lang w:val="ru-RU"/>
              </w:rPr>
            </w:pPr>
          </w:p>
          <w:p w:rsidR="008070F4" w:rsidRPr="00D5082F" w:rsidRDefault="008070F4" w:rsidP="00E73473">
            <w:pPr>
              <w:pStyle w:val="a3"/>
              <w:jc w:val="center"/>
              <w:rPr>
                <w:rFonts w:ascii="Times New Roman" w:hAnsi="Times New Roman" w:cs="Times New Roman"/>
                <w:color w:val="000000"/>
                <w:sz w:val="28"/>
                <w:szCs w:val="28"/>
              </w:rPr>
            </w:pPr>
          </w:p>
          <w:p w:rsidR="008070F4" w:rsidRPr="00D5082F" w:rsidRDefault="008070F4" w:rsidP="00E73473">
            <w:pPr>
              <w:pStyle w:val="a3"/>
              <w:jc w:val="center"/>
              <w:rPr>
                <w:rFonts w:ascii="Times New Roman" w:hAnsi="Times New Roman" w:cs="Times New Roman"/>
                <w:color w:val="000000"/>
                <w:sz w:val="28"/>
                <w:szCs w:val="28"/>
              </w:rPr>
            </w:pPr>
          </w:p>
          <w:p w:rsidR="008070F4" w:rsidRPr="00D5082F" w:rsidRDefault="008070F4" w:rsidP="00E73473">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345"/>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705"/>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525"/>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540"/>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705"/>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895"/>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525"/>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525"/>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660"/>
        </w:trPr>
        <w:tc>
          <w:tcPr>
            <w:tcW w:w="196" w:type="pct"/>
            <w:vMerge/>
          </w:tcPr>
          <w:p w:rsidR="008070F4" w:rsidRDefault="008070F4" w:rsidP="005952EE">
            <w:pPr>
              <w:pStyle w:val="a3"/>
              <w:rPr>
                <w:rFonts w:ascii="Times New Roman" w:hAnsi="Times New Roman" w:cs="Times New Roman"/>
                <w:color w:val="000000"/>
                <w:sz w:val="28"/>
                <w:szCs w:val="28"/>
              </w:rPr>
            </w:pPr>
          </w:p>
        </w:tc>
        <w:tc>
          <w:tcPr>
            <w:tcW w:w="2936" w:type="pct"/>
            <w:vMerge/>
          </w:tcPr>
          <w:p w:rsidR="008070F4" w:rsidRPr="00D5082F" w:rsidRDefault="008070F4" w:rsidP="005952EE">
            <w:pPr>
              <w:pStyle w:val="a3"/>
              <w:rPr>
                <w:rFonts w:ascii="Times New Roman" w:hAnsi="Times New Roman" w:cs="Times New Roman"/>
                <w:b/>
                <w:bCs/>
                <w:i/>
                <w:iCs/>
                <w:color w:val="000000"/>
                <w:sz w:val="28"/>
                <w:szCs w:val="28"/>
                <w:lang w:val="ru-RU"/>
              </w:rPr>
            </w:pPr>
          </w:p>
        </w:tc>
        <w:tc>
          <w:tcPr>
            <w:tcW w:w="759" w:type="pct"/>
            <w:gridSpan w:val="2"/>
            <w:vMerge/>
          </w:tcPr>
          <w:p w:rsidR="008070F4" w:rsidRDefault="008070F4" w:rsidP="00EA3B36">
            <w:pPr>
              <w:pStyle w:val="a3"/>
              <w:jc w:val="center"/>
              <w:rPr>
                <w:rFonts w:ascii="Times New Roman" w:hAnsi="Times New Roman" w:cs="Times New Roman"/>
                <w:color w:val="000000"/>
                <w:sz w:val="28"/>
                <w:szCs w:val="28"/>
              </w:rPr>
            </w:pPr>
          </w:p>
        </w:tc>
        <w:tc>
          <w:tcPr>
            <w:tcW w:w="701" w:type="pct"/>
            <w:vMerge/>
          </w:tcPr>
          <w:p w:rsidR="008070F4" w:rsidRDefault="008070F4" w:rsidP="00EA3B36">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8</w:t>
            </w:r>
            <w:r w:rsidRPr="00D5082F">
              <w:rPr>
                <w:rFonts w:ascii="Times New Roman" w:hAnsi="Times New Roman" w:cs="Times New Roman"/>
                <w:color w:val="000000"/>
                <w:sz w:val="28"/>
                <w:szCs w:val="28"/>
              </w:rPr>
              <w:t>.</w:t>
            </w:r>
          </w:p>
        </w:tc>
        <w:tc>
          <w:tcPr>
            <w:tcW w:w="2936" w:type="pct"/>
          </w:tcPr>
          <w:p w:rsidR="008070F4"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b/>
                <w:bCs/>
                <w:color w:val="000000"/>
                <w:sz w:val="28"/>
                <w:szCs w:val="28"/>
              </w:rPr>
              <w:t xml:space="preserve"> </w:t>
            </w:r>
            <w:r w:rsidRPr="000509E9">
              <w:rPr>
                <w:rFonts w:ascii="Times New Roman" w:hAnsi="Times New Roman" w:cs="Times New Roman"/>
                <w:color w:val="000000"/>
                <w:sz w:val="28"/>
                <w:szCs w:val="28"/>
              </w:rPr>
              <w:t>Скла</w:t>
            </w:r>
            <w:r>
              <w:rPr>
                <w:rFonts w:ascii="Times New Roman" w:hAnsi="Times New Roman" w:cs="Times New Roman"/>
                <w:color w:val="000000"/>
                <w:sz w:val="28"/>
                <w:szCs w:val="28"/>
              </w:rPr>
              <w:t>дання</w:t>
            </w:r>
            <w:r w:rsidRPr="000509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w:t>
            </w:r>
            <w:r w:rsidRPr="00D5082F">
              <w:rPr>
                <w:rFonts w:ascii="Times New Roman" w:hAnsi="Times New Roman" w:cs="Times New Roman"/>
                <w:color w:val="000000"/>
                <w:sz w:val="28"/>
                <w:szCs w:val="28"/>
              </w:rPr>
              <w:t>віт</w:t>
            </w:r>
            <w:r>
              <w:rPr>
                <w:rFonts w:ascii="Times New Roman" w:hAnsi="Times New Roman" w:cs="Times New Roman"/>
                <w:color w:val="000000"/>
                <w:sz w:val="28"/>
                <w:szCs w:val="28"/>
              </w:rPr>
              <w:t>ів</w:t>
            </w:r>
            <w:r w:rsidRPr="00D5082F">
              <w:rPr>
                <w:rFonts w:ascii="Times New Roman" w:hAnsi="Times New Roman" w:cs="Times New Roman"/>
                <w:color w:val="000000"/>
                <w:sz w:val="28"/>
                <w:szCs w:val="28"/>
              </w:rPr>
              <w:t xml:space="preserve"> керівників гурткової роботи</w:t>
            </w:r>
          </w:p>
          <w:p w:rsidR="008070F4" w:rsidRPr="00D5082F" w:rsidRDefault="008070F4" w:rsidP="005952EE">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rPr>
              <w:t xml:space="preserve"> за навчальний рік</w:t>
            </w:r>
            <w:r w:rsidRPr="00D5082F">
              <w:rPr>
                <w:rFonts w:ascii="Times New Roman" w:hAnsi="Times New Roman" w:cs="Times New Roman"/>
                <w:color w:val="000000"/>
                <w:sz w:val="28"/>
                <w:szCs w:val="28"/>
                <w:lang w:val="ru-RU"/>
              </w:rPr>
              <w:t xml:space="preserve"> </w:t>
            </w:r>
          </w:p>
        </w:tc>
        <w:tc>
          <w:tcPr>
            <w:tcW w:w="759" w:type="pct"/>
            <w:gridSpan w:val="2"/>
          </w:tcPr>
          <w:p w:rsidR="008070F4" w:rsidRPr="00D5082F" w:rsidRDefault="008070F4" w:rsidP="00EA3B36">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Т</w:t>
            </w:r>
            <w:r w:rsidRPr="00D5082F">
              <w:rPr>
                <w:rFonts w:ascii="Times New Roman" w:hAnsi="Times New Roman" w:cs="Times New Roman"/>
                <w:color w:val="000000"/>
                <w:sz w:val="28"/>
                <w:szCs w:val="28"/>
              </w:rPr>
              <w:t>равень</w:t>
            </w:r>
            <w:r>
              <w:rPr>
                <w:rFonts w:ascii="Times New Roman" w:hAnsi="Times New Roman" w:cs="Times New Roman"/>
                <w:color w:val="000000"/>
                <w:sz w:val="28"/>
                <w:szCs w:val="28"/>
              </w:rPr>
              <w:t xml:space="preserve"> 2017</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К</w:t>
            </w:r>
            <w:r w:rsidRPr="00D5082F">
              <w:rPr>
                <w:rFonts w:ascii="Times New Roman" w:hAnsi="Times New Roman" w:cs="Times New Roman"/>
                <w:color w:val="000000"/>
                <w:sz w:val="28"/>
                <w:szCs w:val="28"/>
              </w:rPr>
              <w:t>ер</w:t>
            </w:r>
            <w:r>
              <w:rPr>
                <w:rFonts w:ascii="Times New Roman" w:hAnsi="Times New Roman" w:cs="Times New Roman"/>
                <w:color w:val="000000"/>
                <w:sz w:val="28"/>
                <w:szCs w:val="28"/>
              </w:rPr>
              <w:t>.</w:t>
            </w:r>
            <w:r w:rsidRPr="00D5082F">
              <w:rPr>
                <w:rFonts w:ascii="Times New Roman" w:hAnsi="Times New Roman" w:cs="Times New Roman"/>
                <w:color w:val="000000"/>
                <w:sz w:val="28"/>
                <w:szCs w:val="28"/>
              </w:rPr>
              <w:t>гуртків</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9</w:t>
            </w:r>
            <w:r w:rsidRPr="00D5082F">
              <w:rPr>
                <w:rFonts w:ascii="Times New Roman" w:hAnsi="Times New Roman" w:cs="Times New Roman"/>
                <w:color w:val="000000"/>
                <w:sz w:val="28"/>
                <w:szCs w:val="28"/>
              </w:rPr>
              <w:t xml:space="preserve">. </w:t>
            </w:r>
          </w:p>
          <w:p w:rsidR="008070F4" w:rsidRPr="00D5082F" w:rsidRDefault="008070F4" w:rsidP="005952EE">
            <w:pPr>
              <w:pStyle w:val="a3"/>
              <w:rPr>
                <w:rFonts w:ascii="Times New Roman" w:hAnsi="Times New Roman" w:cs="Times New Roman"/>
                <w:color w:val="000000"/>
                <w:sz w:val="28"/>
                <w:szCs w:val="28"/>
              </w:rPr>
            </w:pPr>
          </w:p>
          <w:p w:rsidR="008070F4" w:rsidRPr="00D5082F" w:rsidRDefault="008070F4" w:rsidP="005952EE">
            <w:pPr>
              <w:pStyle w:val="a3"/>
              <w:rPr>
                <w:rFonts w:ascii="Times New Roman" w:hAnsi="Times New Roman" w:cs="Times New Roman"/>
                <w:color w:val="000000"/>
                <w:sz w:val="28"/>
                <w:szCs w:val="28"/>
              </w:rPr>
            </w:pP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Написання методичних розробок, рекомендацій, сценаріїв</w:t>
            </w:r>
            <w:r w:rsidRPr="00D5082F">
              <w:rPr>
                <w:rFonts w:ascii="Times New Roman" w:hAnsi="Times New Roman" w:cs="Times New Roman"/>
                <w:color w:val="000000"/>
                <w:sz w:val="28"/>
                <w:szCs w:val="28"/>
                <w:lang w:val="ru-RU"/>
              </w:rPr>
              <w:t xml:space="preserve">    </w:t>
            </w:r>
          </w:p>
        </w:tc>
        <w:tc>
          <w:tcPr>
            <w:tcW w:w="759" w:type="pct"/>
            <w:gridSpan w:val="2"/>
          </w:tcPr>
          <w:p w:rsidR="008070F4" w:rsidRDefault="008070F4" w:rsidP="007803F6">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Протя</w:t>
            </w:r>
            <w:r>
              <w:rPr>
                <w:rFonts w:ascii="Times New Roman" w:hAnsi="Times New Roman" w:cs="Times New Roman"/>
                <w:color w:val="000000"/>
                <w:sz w:val="28"/>
                <w:szCs w:val="28"/>
              </w:rPr>
              <w:t xml:space="preserve">гом </w:t>
            </w:r>
          </w:p>
          <w:p w:rsidR="008070F4" w:rsidRPr="00D5082F" w:rsidRDefault="008070F4" w:rsidP="007803F6">
            <w:pPr>
              <w:pStyle w:val="a3"/>
              <w:jc w:val="center"/>
              <w:rPr>
                <w:rFonts w:ascii="Times New Roman" w:hAnsi="Times New Roman" w:cs="Times New Roman"/>
                <w:color w:val="000000"/>
                <w:sz w:val="28"/>
                <w:szCs w:val="28"/>
                <w:lang w:val="en-US"/>
              </w:rPr>
            </w:pPr>
            <w:r w:rsidRPr="00D5082F">
              <w:rPr>
                <w:rFonts w:ascii="Times New Roman" w:hAnsi="Times New Roman" w:cs="Times New Roman"/>
                <w:color w:val="000000"/>
                <w:sz w:val="28"/>
                <w:szCs w:val="28"/>
              </w:rPr>
              <w:t xml:space="preserve"> року</w:t>
            </w:r>
          </w:p>
        </w:tc>
        <w:tc>
          <w:tcPr>
            <w:tcW w:w="701" w:type="pct"/>
          </w:tcPr>
          <w:p w:rsidR="008070F4" w:rsidRPr="00D5082F" w:rsidRDefault="008070F4" w:rsidP="00E73473">
            <w:pPr>
              <w:jc w:val="center"/>
              <w:rPr>
                <w:color w:val="000000"/>
                <w:sz w:val="28"/>
                <w:szCs w:val="28"/>
              </w:rPr>
            </w:pPr>
            <w:r>
              <w:rPr>
                <w:color w:val="000000"/>
                <w:sz w:val="28"/>
                <w:szCs w:val="28"/>
              </w:rPr>
              <w:t>К</w:t>
            </w:r>
            <w:r w:rsidRPr="00D5082F">
              <w:rPr>
                <w:color w:val="000000"/>
                <w:sz w:val="28"/>
                <w:szCs w:val="28"/>
              </w:rPr>
              <w:t>ер</w:t>
            </w:r>
            <w:r>
              <w:rPr>
                <w:color w:val="000000"/>
                <w:sz w:val="28"/>
                <w:szCs w:val="28"/>
              </w:rPr>
              <w:t>.</w:t>
            </w:r>
            <w:r w:rsidRPr="00D5082F">
              <w:rPr>
                <w:color w:val="000000"/>
                <w:sz w:val="28"/>
                <w:szCs w:val="28"/>
              </w:rPr>
              <w:t>гуртків</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c>
          <w:tcPr>
            <w:tcW w:w="2936" w:type="pct"/>
          </w:tcPr>
          <w:p w:rsidR="008070F4" w:rsidRDefault="008070F4" w:rsidP="00E73473">
            <w:pPr>
              <w:pStyle w:val="a3"/>
              <w:ind w:right="-116"/>
              <w:jc w:val="both"/>
              <w:rPr>
                <w:rFonts w:ascii="Times New Roman" w:hAnsi="Times New Roman" w:cs="Times New Roman"/>
                <w:b/>
                <w:bCs/>
                <w:i/>
                <w:iCs/>
                <w:color w:val="000000"/>
                <w:sz w:val="28"/>
                <w:szCs w:val="28"/>
              </w:rPr>
            </w:pPr>
          </w:p>
          <w:p w:rsidR="008070F4" w:rsidRDefault="008070F4" w:rsidP="00E73473">
            <w:pPr>
              <w:pStyle w:val="a3"/>
              <w:ind w:right="-116"/>
              <w:jc w:val="both"/>
              <w:rPr>
                <w:rFonts w:ascii="Times New Roman" w:hAnsi="Times New Roman" w:cs="Times New Roman"/>
                <w:b/>
                <w:bCs/>
                <w:i/>
                <w:iCs/>
                <w:color w:val="000000"/>
                <w:sz w:val="28"/>
                <w:szCs w:val="28"/>
              </w:rPr>
            </w:pPr>
          </w:p>
          <w:p w:rsidR="008070F4" w:rsidRDefault="008070F4" w:rsidP="00E73473">
            <w:pPr>
              <w:pStyle w:val="a3"/>
              <w:ind w:right="-116"/>
              <w:jc w:val="both"/>
              <w:rPr>
                <w:rFonts w:ascii="Times New Roman" w:hAnsi="Times New Roman" w:cs="Times New Roman"/>
                <w:b/>
                <w:bCs/>
                <w:i/>
                <w:iCs/>
                <w:color w:val="000000"/>
                <w:sz w:val="28"/>
                <w:szCs w:val="28"/>
              </w:rPr>
            </w:pPr>
          </w:p>
          <w:p w:rsidR="008070F4" w:rsidRPr="00D5082F" w:rsidRDefault="008070F4" w:rsidP="00E73473">
            <w:pPr>
              <w:pStyle w:val="a3"/>
              <w:ind w:right="-116"/>
              <w:jc w:val="both"/>
              <w:rPr>
                <w:rFonts w:ascii="Times New Roman" w:hAnsi="Times New Roman" w:cs="Times New Roman"/>
                <w:b/>
                <w:bCs/>
                <w:i/>
                <w:iCs/>
                <w:color w:val="000000"/>
                <w:sz w:val="28"/>
                <w:szCs w:val="28"/>
              </w:rPr>
            </w:pPr>
          </w:p>
        </w:tc>
        <w:tc>
          <w:tcPr>
            <w:tcW w:w="759" w:type="pct"/>
            <w:gridSpan w:val="2"/>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c>
          <w:tcPr>
            <w:tcW w:w="701"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5000" w:type="pct"/>
            <w:gridSpan w:val="6"/>
          </w:tcPr>
          <w:p w:rsidR="008070F4" w:rsidRPr="00D5082F" w:rsidRDefault="008070F4" w:rsidP="00E73473">
            <w:pPr>
              <w:pStyle w:val="a3"/>
              <w:ind w:right="-116"/>
              <w:jc w:val="both"/>
              <w:rPr>
                <w:rFonts w:ascii="Times New Roman" w:hAnsi="Times New Roman" w:cs="Times New Roman"/>
                <w:b/>
                <w:bCs/>
                <w:i/>
                <w:iCs/>
                <w:color w:val="000000"/>
                <w:sz w:val="28"/>
                <w:szCs w:val="28"/>
              </w:rPr>
            </w:pPr>
          </w:p>
          <w:p w:rsidR="008070F4" w:rsidRDefault="008070F4" w:rsidP="000509E9">
            <w:pPr>
              <w:pStyle w:val="a3"/>
              <w:ind w:right="-116"/>
              <w:jc w:val="center"/>
              <w:rPr>
                <w:rFonts w:ascii="Times New Roman" w:hAnsi="Times New Roman" w:cs="Times New Roman"/>
                <w:b/>
                <w:bCs/>
                <w:color w:val="000000"/>
                <w:sz w:val="28"/>
                <w:szCs w:val="28"/>
              </w:rPr>
            </w:pPr>
          </w:p>
          <w:p w:rsidR="008070F4" w:rsidRDefault="008070F4" w:rsidP="000509E9">
            <w:pPr>
              <w:pStyle w:val="a3"/>
              <w:ind w:right="-116"/>
              <w:jc w:val="center"/>
              <w:rPr>
                <w:rFonts w:ascii="Times New Roman" w:hAnsi="Times New Roman" w:cs="Times New Roman"/>
                <w:b/>
                <w:bCs/>
                <w:color w:val="000000"/>
                <w:sz w:val="28"/>
                <w:szCs w:val="28"/>
              </w:rPr>
            </w:pPr>
          </w:p>
          <w:p w:rsidR="008070F4" w:rsidRDefault="008070F4" w:rsidP="000509E9">
            <w:pPr>
              <w:pStyle w:val="a3"/>
              <w:ind w:right="-116"/>
              <w:jc w:val="center"/>
              <w:rPr>
                <w:rFonts w:ascii="Times New Roman" w:hAnsi="Times New Roman" w:cs="Times New Roman"/>
                <w:b/>
                <w:bCs/>
                <w:color w:val="000000"/>
                <w:sz w:val="28"/>
                <w:szCs w:val="28"/>
              </w:rPr>
            </w:pPr>
          </w:p>
          <w:p w:rsidR="008070F4" w:rsidRDefault="008070F4" w:rsidP="000509E9">
            <w:pPr>
              <w:pStyle w:val="a3"/>
              <w:ind w:right="-116"/>
              <w:jc w:val="center"/>
              <w:rPr>
                <w:rFonts w:ascii="Times New Roman" w:hAnsi="Times New Roman" w:cs="Times New Roman"/>
                <w:b/>
                <w:bCs/>
                <w:color w:val="000000"/>
                <w:sz w:val="28"/>
                <w:szCs w:val="28"/>
              </w:rPr>
            </w:pPr>
          </w:p>
          <w:p w:rsidR="008070F4" w:rsidRDefault="008070F4" w:rsidP="000509E9">
            <w:pPr>
              <w:pStyle w:val="a3"/>
              <w:ind w:right="-116"/>
              <w:jc w:val="center"/>
              <w:rPr>
                <w:rFonts w:ascii="Times New Roman" w:hAnsi="Times New Roman" w:cs="Times New Roman"/>
                <w:b/>
                <w:bCs/>
                <w:color w:val="000000"/>
                <w:sz w:val="28"/>
                <w:szCs w:val="28"/>
              </w:rPr>
            </w:pPr>
          </w:p>
          <w:p w:rsidR="008070F4" w:rsidRDefault="008070F4" w:rsidP="000509E9">
            <w:pPr>
              <w:pStyle w:val="a3"/>
              <w:ind w:right="-116"/>
              <w:jc w:val="center"/>
              <w:rPr>
                <w:rFonts w:ascii="Times New Roman" w:hAnsi="Times New Roman" w:cs="Times New Roman"/>
                <w:b/>
                <w:bCs/>
                <w:color w:val="000000"/>
                <w:sz w:val="28"/>
                <w:szCs w:val="28"/>
              </w:rPr>
            </w:pPr>
          </w:p>
          <w:p w:rsidR="008070F4" w:rsidRDefault="008070F4" w:rsidP="000509E9">
            <w:pPr>
              <w:pStyle w:val="a3"/>
              <w:ind w:right="-116"/>
              <w:jc w:val="center"/>
              <w:rPr>
                <w:rFonts w:ascii="Times New Roman" w:hAnsi="Times New Roman" w:cs="Times New Roman"/>
                <w:b/>
                <w:bCs/>
                <w:color w:val="000000"/>
                <w:sz w:val="28"/>
                <w:szCs w:val="28"/>
              </w:rPr>
            </w:pPr>
            <w:r w:rsidRPr="00D5082F">
              <w:rPr>
                <w:rFonts w:ascii="Times New Roman" w:hAnsi="Times New Roman" w:cs="Times New Roman"/>
                <w:b/>
                <w:bCs/>
                <w:color w:val="000000"/>
                <w:sz w:val="28"/>
                <w:szCs w:val="28"/>
                <w:lang w:val="en-US"/>
              </w:rPr>
              <w:lastRenderedPageBreak/>
              <w:t>III</w:t>
            </w:r>
            <w:r w:rsidRPr="00D5082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D5082F">
              <w:rPr>
                <w:rFonts w:ascii="Times New Roman" w:hAnsi="Times New Roman" w:cs="Times New Roman"/>
                <w:b/>
                <w:bCs/>
                <w:color w:val="000000"/>
                <w:sz w:val="28"/>
                <w:szCs w:val="28"/>
              </w:rPr>
              <w:t>ОРГАНІЗАЦІЙНО - МАСОВА РОБОТА</w:t>
            </w:r>
          </w:p>
          <w:p w:rsidR="008070F4" w:rsidRDefault="008070F4" w:rsidP="000509E9">
            <w:pPr>
              <w:pStyle w:val="a3"/>
              <w:ind w:right="-116"/>
              <w:jc w:val="center"/>
              <w:rPr>
                <w:rFonts w:ascii="Times New Roman" w:hAnsi="Times New Roman" w:cs="Times New Roman"/>
                <w:b/>
                <w:bCs/>
                <w:color w:val="000000"/>
                <w:sz w:val="28"/>
                <w:szCs w:val="28"/>
              </w:rPr>
            </w:pPr>
          </w:p>
          <w:p w:rsidR="008070F4" w:rsidRPr="00F1016E" w:rsidRDefault="008070F4" w:rsidP="00733845">
            <w:pPr>
              <w:ind w:left="993" w:hanging="993"/>
              <w:jc w:val="both"/>
              <w:rPr>
                <w:i/>
                <w:iCs/>
                <w:sz w:val="28"/>
                <w:szCs w:val="28"/>
              </w:rPr>
            </w:pPr>
            <w:r w:rsidRPr="00F1016E">
              <w:rPr>
                <w:b/>
                <w:bCs/>
                <w:i/>
                <w:iCs/>
                <w:sz w:val="28"/>
                <w:szCs w:val="28"/>
              </w:rPr>
              <w:t xml:space="preserve">Мета: </w:t>
            </w:r>
            <w:r w:rsidRPr="00F1016E">
              <w:rPr>
                <w:i/>
                <w:iCs/>
                <w:sz w:val="28"/>
                <w:szCs w:val="28"/>
              </w:rPr>
              <w:t>націлити педагогів на вдосконалення та урізноманітнення</w:t>
            </w:r>
            <w:r w:rsidRPr="00F1016E">
              <w:rPr>
                <w:b/>
                <w:bCs/>
                <w:i/>
                <w:iCs/>
                <w:sz w:val="28"/>
                <w:szCs w:val="28"/>
              </w:rPr>
              <w:t xml:space="preserve"> </w:t>
            </w:r>
            <w:r w:rsidRPr="00F1016E">
              <w:rPr>
                <w:i/>
                <w:iCs/>
                <w:sz w:val="28"/>
                <w:szCs w:val="28"/>
              </w:rPr>
              <w:t>форм масової виховної роботи, які сприятимуть особистісному всебічному розвитку учнів, їх об’єднанню, змістовному дозвіллю, виявленню здібних учнів та вихованню моральних якостей: робота в колективі та на благо колективу.</w:t>
            </w:r>
          </w:p>
          <w:p w:rsidR="008070F4" w:rsidRPr="00D5082F" w:rsidRDefault="008070F4" w:rsidP="000509E9">
            <w:pPr>
              <w:pStyle w:val="a3"/>
              <w:ind w:right="-116"/>
              <w:jc w:val="center"/>
              <w:rPr>
                <w:rFonts w:ascii="Times New Roman" w:hAnsi="Times New Roman" w:cs="Times New Roman"/>
                <w:b/>
                <w:bCs/>
                <w:i/>
                <w:iCs/>
                <w:color w:val="000000"/>
                <w:sz w:val="28"/>
                <w:szCs w:val="28"/>
              </w:rPr>
            </w:pPr>
          </w:p>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lastRenderedPageBreak/>
              <w:t xml:space="preserve">  1. </w:t>
            </w:r>
          </w:p>
          <w:p w:rsidR="008070F4" w:rsidRPr="00D5082F" w:rsidRDefault="008070F4" w:rsidP="005952EE">
            <w:pPr>
              <w:pStyle w:val="a3"/>
              <w:rPr>
                <w:rFonts w:ascii="Times New Roman" w:hAnsi="Times New Roman" w:cs="Times New Roman"/>
                <w:color w:val="000000"/>
                <w:sz w:val="28"/>
                <w:szCs w:val="28"/>
              </w:rPr>
            </w:pPr>
          </w:p>
          <w:p w:rsidR="008070F4" w:rsidRPr="00D5082F" w:rsidRDefault="008070F4" w:rsidP="005952EE">
            <w:pPr>
              <w:pStyle w:val="a3"/>
              <w:rPr>
                <w:rFonts w:ascii="Times New Roman" w:hAnsi="Times New Roman" w:cs="Times New Roman"/>
                <w:color w:val="000000"/>
                <w:sz w:val="28"/>
                <w:szCs w:val="28"/>
                <w:lang w:val="en-US"/>
              </w:rPr>
            </w:pPr>
          </w:p>
        </w:tc>
        <w:tc>
          <w:tcPr>
            <w:tcW w:w="2936" w:type="pct"/>
          </w:tcPr>
          <w:p w:rsidR="008070F4" w:rsidRDefault="008070F4" w:rsidP="00E73473">
            <w:pPr>
              <w:pStyle w:val="a3"/>
              <w:ind w:right="-828"/>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Участь </w:t>
            </w:r>
            <w:r>
              <w:rPr>
                <w:rFonts w:ascii="Times New Roman" w:hAnsi="Times New Roman" w:cs="Times New Roman"/>
                <w:color w:val="000000"/>
                <w:sz w:val="28"/>
                <w:szCs w:val="28"/>
              </w:rPr>
              <w:t xml:space="preserve">колективу </w:t>
            </w:r>
            <w:r w:rsidRPr="00D5082F">
              <w:rPr>
                <w:rFonts w:ascii="Times New Roman" w:hAnsi="Times New Roman" w:cs="Times New Roman"/>
                <w:color w:val="000000"/>
                <w:sz w:val="28"/>
                <w:szCs w:val="28"/>
              </w:rPr>
              <w:t>у  вистав</w:t>
            </w:r>
            <w:r>
              <w:rPr>
                <w:rFonts w:ascii="Times New Roman" w:hAnsi="Times New Roman" w:cs="Times New Roman"/>
                <w:color w:val="000000"/>
                <w:sz w:val="28"/>
                <w:szCs w:val="28"/>
              </w:rPr>
              <w:t>ках</w:t>
            </w:r>
            <w:r w:rsidRPr="00D5082F">
              <w:rPr>
                <w:rFonts w:ascii="Times New Roman" w:hAnsi="Times New Roman" w:cs="Times New Roman"/>
                <w:color w:val="000000"/>
                <w:sz w:val="28"/>
                <w:szCs w:val="28"/>
              </w:rPr>
              <w:t xml:space="preserve">.до дня міста </w:t>
            </w:r>
            <w:r>
              <w:rPr>
                <w:rFonts w:ascii="Times New Roman" w:hAnsi="Times New Roman" w:cs="Times New Roman"/>
                <w:color w:val="000000"/>
                <w:sz w:val="28"/>
                <w:szCs w:val="28"/>
              </w:rPr>
              <w:t>,</w:t>
            </w:r>
            <w:r w:rsidRPr="00D5082F">
              <w:rPr>
                <w:rFonts w:ascii="Times New Roman" w:hAnsi="Times New Roman" w:cs="Times New Roman"/>
                <w:color w:val="000000"/>
                <w:sz w:val="28"/>
                <w:szCs w:val="28"/>
              </w:rPr>
              <w:t xml:space="preserve"> ярмарці -продажу  дитячих</w:t>
            </w:r>
          </w:p>
          <w:p w:rsidR="008070F4" w:rsidRPr="00D5082F" w:rsidRDefault="008070F4" w:rsidP="00E73473">
            <w:pPr>
              <w:pStyle w:val="a3"/>
              <w:ind w:right="-828"/>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rPr>
              <w:t xml:space="preserve"> робіт</w:t>
            </w:r>
            <w:r>
              <w:rPr>
                <w:rFonts w:ascii="Times New Roman" w:hAnsi="Times New Roman" w:cs="Times New Roman"/>
                <w:color w:val="000000"/>
                <w:sz w:val="28"/>
                <w:szCs w:val="28"/>
              </w:rPr>
              <w:t xml:space="preserve">, </w:t>
            </w:r>
            <w:r w:rsidRPr="00D5082F">
              <w:rPr>
                <w:rFonts w:ascii="Times New Roman" w:hAnsi="Times New Roman" w:cs="Times New Roman"/>
                <w:color w:val="000000"/>
                <w:sz w:val="28"/>
                <w:szCs w:val="28"/>
              </w:rPr>
              <w:t xml:space="preserve"> показові виступи гуртківців </w:t>
            </w:r>
          </w:p>
        </w:tc>
        <w:tc>
          <w:tcPr>
            <w:tcW w:w="759" w:type="pct"/>
            <w:gridSpan w:val="2"/>
          </w:tcPr>
          <w:p w:rsidR="008070F4"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Пр</w:t>
            </w:r>
            <w:r w:rsidRPr="00D5082F">
              <w:rPr>
                <w:rFonts w:ascii="Times New Roman" w:hAnsi="Times New Roman" w:cs="Times New Roman"/>
                <w:color w:val="000000"/>
                <w:sz w:val="28"/>
                <w:szCs w:val="28"/>
              </w:rPr>
              <w:t>отя</w:t>
            </w:r>
            <w:r>
              <w:rPr>
                <w:rFonts w:ascii="Times New Roman" w:hAnsi="Times New Roman" w:cs="Times New Roman"/>
                <w:color w:val="000000"/>
                <w:sz w:val="28"/>
                <w:szCs w:val="28"/>
              </w:rPr>
              <w:t>гом</w:t>
            </w:r>
            <w:r w:rsidRPr="00D5082F">
              <w:rPr>
                <w:rFonts w:ascii="Times New Roman" w:hAnsi="Times New Roman" w:cs="Times New Roman"/>
                <w:color w:val="000000"/>
                <w:sz w:val="28"/>
                <w:szCs w:val="28"/>
              </w:rPr>
              <w:t xml:space="preserve"> </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року </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D5082F">
              <w:rPr>
                <w:rFonts w:ascii="Times New Roman" w:hAnsi="Times New Roman" w:cs="Times New Roman"/>
                <w:color w:val="000000"/>
                <w:sz w:val="28"/>
                <w:szCs w:val="28"/>
              </w:rPr>
              <w:t>едагогічні</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працівники</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2.</w:t>
            </w:r>
          </w:p>
        </w:tc>
        <w:tc>
          <w:tcPr>
            <w:tcW w:w="2936" w:type="pct"/>
          </w:tcPr>
          <w:p w:rsidR="008070F4" w:rsidRPr="00D5082F"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D5082F">
              <w:rPr>
                <w:rFonts w:ascii="Times New Roman" w:hAnsi="Times New Roman" w:cs="Times New Roman"/>
                <w:color w:val="000000"/>
                <w:sz w:val="28"/>
                <w:szCs w:val="28"/>
              </w:rPr>
              <w:t>День відкритих дверей</w:t>
            </w:r>
            <w:r>
              <w:rPr>
                <w:rFonts w:ascii="Times New Roman" w:hAnsi="Times New Roman" w:cs="Times New Roman"/>
                <w:color w:val="000000"/>
                <w:sz w:val="28"/>
                <w:szCs w:val="28"/>
              </w:rPr>
              <w:t>»</w:t>
            </w:r>
            <w:r w:rsidRPr="00D5082F">
              <w:rPr>
                <w:rFonts w:ascii="Times New Roman" w:hAnsi="Times New Roman" w:cs="Times New Roman"/>
                <w:color w:val="000000"/>
                <w:sz w:val="28"/>
                <w:szCs w:val="28"/>
              </w:rPr>
              <w:t xml:space="preserve"> для учнів шкіл району. батьків та вчителів.</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Pr="00D5082F">
              <w:rPr>
                <w:rFonts w:ascii="Times New Roman" w:hAnsi="Times New Roman" w:cs="Times New Roman"/>
                <w:color w:val="000000"/>
                <w:sz w:val="28"/>
                <w:szCs w:val="28"/>
              </w:rPr>
              <w:t>ересень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w:t>
            </w:r>
            <w:r w:rsidRPr="00D5082F">
              <w:rPr>
                <w:rFonts w:ascii="Times New Roman" w:hAnsi="Times New Roman" w:cs="Times New Roman"/>
                <w:color w:val="000000"/>
                <w:sz w:val="28"/>
                <w:szCs w:val="28"/>
                <w:lang w:val="ru-RU"/>
              </w:rPr>
              <w:t>аст.директора</w:t>
            </w:r>
            <w:r>
              <w:rPr>
                <w:rFonts w:ascii="Times New Roman" w:hAnsi="Times New Roman" w:cs="Times New Roman"/>
                <w:color w:val="000000"/>
                <w:sz w:val="28"/>
                <w:szCs w:val="28"/>
                <w:lang w:val="ru-RU"/>
              </w:rPr>
              <w:t>,</w:t>
            </w:r>
          </w:p>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К</w:t>
            </w:r>
            <w:r w:rsidRPr="00D5082F">
              <w:rPr>
                <w:rFonts w:ascii="Times New Roman" w:hAnsi="Times New Roman" w:cs="Times New Roman"/>
                <w:color w:val="000000"/>
                <w:sz w:val="28"/>
                <w:szCs w:val="28"/>
              </w:rPr>
              <w:t>ер.гуртків</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3.</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Естафета  творчості «Майстер»</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Pr="00D5082F">
              <w:rPr>
                <w:rFonts w:ascii="Times New Roman" w:hAnsi="Times New Roman" w:cs="Times New Roman"/>
                <w:color w:val="000000"/>
                <w:sz w:val="28"/>
                <w:szCs w:val="28"/>
              </w:rPr>
              <w:t>ересень</w:t>
            </w:r>
          </w:p>
        </w:tc>
        <w:tc>
          <w:tcPr>
            <w:tcW w:w="701" w:type="pct"/>
            <w:vMerge w:val="restart"/>
          </w:tcPr>
          <w:p w:rsidR="008070F4" w:rsidRDefault="008070F4" w:rsidP="00E73473">
            <w:pPr>
              <w:pStyle w:val="a3"/>
              <w:jc w:val="center"/>
              <w:rPr>
                <w:rFonts w:ascii="Times New Roman" w:hAnsi="Times New Roman" w:cs="Times New Roman"/>
                <w:color w:val="000000"/>
                <w:sz w:val="28"/>
                <w:szCs w:val="28"/>
              </w:rPr>
            </w:pPr>
          </w:p>
          <w:p w:rsidR="008070F4" w:rsidRDefault="008070F4" w:rsidP="00E73473">
            <w:pPr>
              <w:pStyle w:val="a3"/>
              <w:jc w:val="center"/>
              <w:rPr>
                <w:rFonts w:ascii="Times New Roman" w:hAnsi="Times New Roman" w:cs="Times New Roman"/>
                <w:color w:val="000000"/>
                <w:sz w:val="28"/>
                <w:szCs w:val="28"/>
              </w:rPr>
            </w:pPr>
          </w:p>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D5082F">
              <w:rPr>
                <w:rFonts w:ascii="Times New Roman" w:hAnsi="Times New Roman" w:cs="Times New Roman"/>
                <w:color w:val="000000"/>
                <w:sz w:val="28"/>
                <w:szCs w:val="28"/>
              </w:rPr>
              <w:t>рганізатор</w:t>
            </w:r>
          </w:p>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4.    </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Вечір відпочинку «Осіння казка»</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Ж</w:t>
            </w:r>
            <w:r w:rsidRPr="00D5082F">
              <w:rPr>
                <w:rFonts w:ascii="Times New Roman" w:hAnsi="Times New Roman" w:cs="Times New Roman"/>
                <w:color w:val="000000"/>
                <w:sz w:val="28"/>
                <w:szCs w:val="28"/>
              </w:rPr>
              <w:t>овтень</w:t>
            </w:r>
          </w:p>
        </w:tc>
        <w:tc>
          <w:tcPr>
            <w:tcW w:w="701" w:type="pct"/>
            <w:vMerge/>
          </w:tcPr>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p>
        </w:tc>
        <w:tc>
          <w:tcPr>
            <w:tcW w:w="2936" w:type="pct"/>
          </w:tcPr>
          <w:p w:rsidR="008070F4" w:rsidRPr="00D5082F" w:rsidRDefault="008070F4" w:rsidP="005952EE">
            <w:pPr>
              <w:pStyle w:val="a3"/>
              <w:rPr>
                <w:rFonts w:ascii="Times New Roman" w:hAnsi="Times New Roman" w:cs="Times New Roman"/>
                <w:color w:val="000000"/>
                <w:sz w:val="28"/>
                <w:szCs w:val="28"/>
              </w:rPr>
            </w:pPr>
            <w:r>
              <w:rPr>
                <w:rFonts w:ascii="Times New Roman" w:hAnsi="Times New Roman" w:cs="Times New Roman"/>
                <w:color w:val="000000"/>
                <w:sz w:val="28"/>
                <w:szCs w:val="28"/>
                <w:lang w:val="ru-RU"/>
              </w:rPr>
              <w:t>В</w:t>
            </w:r>
            <w:r w:rsidRPr="00D5082F">
              <w:rPr>
                <w:rFonts w:ascii="Times New Roman" w:hAnsi="Times New Roman" w:cs="Times New Roman"/>
                <w:color w:val="000000"/>
                <w:sz w:val="28"/>
                <w:szCs w:val="28"/>
                <w:lang w:val="ru-RU"/>
              </w:rPr>
              <w:t xml:space="preserve">ідкриті особисто - командні   змагання з  </w:t>
            </w:r>
            <w:r>
              <w:rPr>
                <w:rFonts w:ascii="Times New Roman" w:hAnsi="Times New Roman" w:cs="Times New Roman"/>
                <w:color w:val="000000"/>
                <w:sz w:val="28"/>
                <w:szCs w:val="28"/>
                <w:lang w:val="ru-RU"/>
              </w:rPr>
              <w:t>дартсу</w:t>
            </w:r>
            <w:r w:rsidRPr="00D5082F">
              <w:rPr>
                <w:rFonts w:ascii="Times New Roman" w:hAnsi="Times New Roman" w:cs="Times New Roman"/>
                <w:color w:val="000000"/>
                <w:sz w:val="28"/>
                <w:szCs w:val="28"/>
                <w:lang w:val="ru-RU"/>
              </w:rPr>
              <w:t xml:space="preserve">  на Кубок СЮТ</w:t>
            </w:r>
            <w:r>
              <w:rPr>
                <w:rFonts w:ascii="Times New Roman" w:hAnsi="Times New Roman" w:cs="Times New Roman"/>
                <w:color w:val="000000"/>
                <w:sz w:val="28"/>
                <w:szCs w:val="28"/>
                <w:lang w:val="ru-RU"/>
              </w:rPr>
              <w:t>;</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Ж</w:t>
            </w:r>
            <w:r w:rsidRPr="00D5082F">
              <w:rPr>
                <w:rFonts w:ascii="Times New Roman" w:hAnsi="Times New Roman" w:cs="Times New Roman"/>
                <w:color w:val="000000"/>
                <w:sz w:val="28"/>
                <w:szCs w:val="28"/>
              </w:rPr>
              <w:t>овтень</w:t>
            </w:r>
          </w:p>
        </w:tc>
        <w:tc>
          <w:tcPr>
            <w:tcW w:w="701" w:type="pct"/>
            <w:vMerge/>
          </w:tcPr>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5.    </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Особисто-командна першість зі стрільби з пневматичної гвинтівки.</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Жовтень</w:t>
            </w:r>
            <w:r>
              <w:rPr>
                <w:rFonts w:ascii="Times New Roman" w:hAnsi="Times New Roman" w:cs="Times New Roman"/>
                <w:color w:val="000000"/>
                <w:sz w:val="28"/>
                <w:szCs w:val="28"/>
              </w:rPr>
              <w:t>,</w:t>
            </w:r>
            <w:r w:rsidRPr="00D5082F">
              <w:rPr>
                <w:rFonts w:ascii="Times New Roman" w:hAnsi="Times New Roman" w:cs="Times New Roman"/>
                <w:color w:val="000000"/>
                <w:sz w:val="28"/>
                <w:szCs w:val="28"/>
              </w:rPr>
              <w:t>січень,</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березень</w:t>
            </w:r>
          </w:p>
        </w:tc>
        <w:tc>
          <w:tcPr>
            <w:tcW w:w="701" w:type="pct"/>
            <w:vMerge/>
          </w:tcPr>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6.  </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Змагання з автомодельного спорту </w:t>
            </w:r>
            <w:r>
              <w:rPr>
                <w:rFonts w:ascii="Times New Roman" w:hAnsi="Times New Roman" w:cs="Times New Roman"/>
                <w:color w:val="000000"/>
                <w:sz w:val="28"/>
                <w:szCs w:val="28"/>
              </w:rPr>
              <w:t xml:space="preserve">  </w:t>
            </w:r>
            <w:r w:rsidRPr="00D5082F">
              <w:rPr>
                <w:rFonts w:ascii="Times New Roman" w:hAnsi="Times New Roman" w:cs="Times New Roman"/>
                <w:color w:val="000000"/>
                <w:sz w:val="28"/>
                <w:szCs w:val="28"/>
              </w:rPr>
              <w:t>(трасові моделі)</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Жовтень</w:t>
            </w:r>
            <w:r>
              <w:rPr>
                <w:rFonts w:ascii="Times New Roman" w:hAnsi="Times New Roman" w:cs="Times New Roman"/>
                <w:color w:val="000000"/>
                <w:sz w:val="28"/>
                <w:szCs w:val="28"/>
              </w:rPr>
              <w:t>, С</w:t>
            </w:r>
            <w:r w:rsidRPr="00D5082F">
              <w:rPr>
                <w:rFonts w:ascii="Times New Roman" w:hAnsi="Times New Roman" w:cs="Times New Roman"/>
                <w:color w:val="000000"/>
                <w:sz w:val="28"/>
                <w:szCs w:val="28"/>
              </w:rPr>
              <w:t>ічень,</w:t>
            </w:r>
          </w:p>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r w:rsidRPr="00D5082F">
              <w:rPr>
                <w:rFonts w:ascii="Times New Roman" w:hAnsi="Times New Roman" w:cs="Times New Roman"/>
                <w:color w:val="000000"/>
                <w:sz w:val="28"/>
                <w:szCs w:val="28"/>
              </w:rPr>
              <w:t>ерезень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Лата В.І.</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Грищенко С.М.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7. </w:t>
            </w:r>
          </w:p>
        </w:tc>
        <w:tc>
          <w:tcPr>
            <w:tcW w:w="2936" w:type="pct"/>
          </w:tcPr>
          <w:p w:rsidR="008070F4" w:rsidRPr="00D5082F" w:rsidRDefault="008070F4" w:rsidP="00E73473">
            <w:pPr>
              <w:pStyle w:val="a3"/>
              <w:ind w:left="-764" w:firstLine="764"/>
              <w:rPr>
                <w:rFonts w:ascii="Times New Roman" w:hAnsi="Times New Roman" w:cs="Times New Roman"/>
                <w:color w:val="000000"/>
                <w:sz w:val="28"/>
                <w:szCs w:val="28"/>
              </w:rPr>
            </w:pPr>
            <w:r>
              <w:rPr>
                <w:rFonts w:ascii="Times New Roman" w:hAnsi="Times New Roman" w:cs="Times New Roman"/>
                <w:color w:val="000000"/>
                <w:sz w:val="28"/>
                <w:szCs w:val="28"/>
              </w:rPr>
              <w:t>Тематичне с</w:t>
            </w:r>
            <w:r w:rsidRPr="00D5082F">
              <w:rPr>
                <w:rFonts w:ascii="Times New Roman" w:hAnsi="Times New Roman" w:cs="Times New Roman"/>
                <w:color w:val="000000"/>
                <w:sz w:val="28"/>
                <w:szCs w:val="28"/>
              </w:rPr>
              <w:t>вято «Святий Миколай»</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Г</w:t>
            </w:r>
            <w:r w:rsidRPr="00D5082F">
              <w:rPr>
                <w:rFonts w:ascii="Times New Roman" w:hAnsi="Times New Roman" w:cs="Times New Roman"/>
                <w:color w:val="000000"/>
                <w:sz w:val="28"/>
                <w:szCs w:val="28"/>
              </w:rPr>
              <w:t>рудень</w:t>
            </w:r>
          </w:p>
        </w:tc>
        <w:tc>
          <w:tcPr>
            <w:tcW w:w="701" w:type="pct"/>
            <w:vMerge w:val="restart"/>
          </w:tcPr>
          <w:p w:rsidR="008070F4" w:rsidRDefault="008070F4" w:rsidP="00E73473">
            <w:pPr>
              <w:pStyle w:val="a3"/>
              <w:jc w:val="center"/>
              <w:rPr>
                <w:rFonts w:ascii="Times New Roman" w:hAnsi="Times New Roman" w:cs="Times New Roman"/>
                <w:color w:val="000000"/>
                <w:sz w:val="28"/>
                <w:szCs w:val="28"/>
              </w:rPr>
            </w:pPr>
          </w:p>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D5082F">
              <w:rPr>
                <w:rFonts w:ascii="Times New Roman" w:hAnsi="Times New Roman" w:cs="Times New Roman"/>
                <w:color w:val="000000"/>
                <w:sz w:val="28"/>
                <w:szCs w:val="28"/>
              </w:rPr>
              <w:t xml:space="preserve">рганізатор </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E73473">
            <w:pPr>
              <w:pStyle w:val="a3"/>
              <w:ind w:left="-360" w:right="-352" w:hanging="15"/>
              <w:jc w:val="both"/>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8   8. </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Тираж безпрограшної новорічної лотереї СЮТ</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грудень</w:t>
            </w:r>
          </w:p>
        </w:tc>
        <w:tc>
          <w:tcPr>
            <w:tcW w:w="701" w:type="pct"/>
            <w:vMerge/>
          </w:tcPr>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9.</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Новорічні свята </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січень</w:t>
            </w:r>
          </w:p>
        </w:tc>
        <w:tc>
          <w:tcPr>
            <w:tcW w:w="701" w:type="pct"/>
            <w:vMerge/>
          </w:tcPr>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10</w:t>
            </w:r>
            <w:r>
              <w:rPr>
                <w:rFonts w:ascii="Times New Roman" w:hAnsi="Times New Roman" w:cs="Times New Roman"/>
                <w:color w:val="000000"/>
                <w:sz w:val="28"/>
                <w:szCs w:val="28"/>
              </w:rPr>
              <w:t>.</w:t>
            </w:r>
          </w:p>
          <w:p w:rsidR="008070F4" w:rsidRPr="00D5082F" w:rsidRDefault="008070F4" w:rsidP="005952EE">
            <w:pPr>
              <w:pStyle w:val="a3"/>
              <w:rPr>
                <w:rFonts w:ascii="Times New Roman" w:hAnsi="Times New Roman" w:cs="Times New Roman"/>
                <w:color w:val="000000"/>
                <w:sz w:val="28"/>
                <w:szCs w:val="28"/>
              </w:rPr>
            </w:pPr>
          </w:p>
        </w:tc>
        <w:tc>
          <w:tcPr>
            <w:tcW w:w="2936" w:type="pct"/>
          </w:tcPr>
          <w:p w:rsidR="008070F4"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Конкурс змагання з сімейної технічної майстерності </w:t>
            </w:r>
          </w:p>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«Ми все вміємо»</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січень,</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березень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w:t>
            </w:r>
            <w:r w:rsidRPr="00D5082F">
              <w:rPr>
                <w:rFonts w:ascii="Times New Roman" w:hAnsi="Times New Roman" w:cs="Times New Roman"/>
                <w:color w:val="000000"/>
                <w:sz w:val="28"/>
                <w:szCs w:val="28"/>
                <w:lang w:val="ru-RU"/>
              </w:rPr>
              <w:t>аст.директора</w:t>
            </w:r>
          </w:p>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D5082F">
              <w:rPr>
                <w:rFonts w:ascii="Times New Roman" w:hAnsi="Times New Roman" w:cs="Times New Roman"/>
                <w:color w:val="000000"/>
                <w:sz w:val="28"/>
                <w:szCs w:val="28"/>
              </w:rPr>
              <w:t>рганізатор</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11</w:t>
            </w:r>
            <w:r>
              <w:rPr>
                <w:rFonts w:ascii="Times New Roman" w:hAnsi="Times New Roman" w:cs="Times New Roman"/>
                <w:color w:val="000000"/>
                <w:sz w:val="28"/>
                <w:szCs w:val="28"/>
              </w:rPr>
              <w:t>.</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Інтелектуально-розважальна гра «Поле чудес»</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січень</w:t>
            </w:r>
          </w:p>
        </w:tc>
        <w:tc>
          <w:tcPr>
            <w:tcW w:w="701" w:type="pct"/>
            <w:vMerge w:val="restart"/>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D5082F">
              <w:rPr>
                <w:rFonts w:ascii="Times New Roman" w:hAnsi="Times New Roman" w:cs="Times New Roman"/>
                <w:color w:val="000000"/>
                <w:sz w:val="28"/>
                <w:szCs w:val="28"/>
              </w:rPr>
              <w:t>рганізатор,</w:t>
            </w:r>
          </w:p>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12</w:t>
            </w:r>
            <w:r>
              <w:rPr>
                <w:rFonts w:ascii="Times New Roman" w:hAnsi="Times New Roman" w:cs="Times New Roman"/>
                <w:color w:val="000000"/>
                <w:sz w:val="28"/>
                <w:szCs w:val="28"/>
              </w:rPr>
              <w:t>.</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Конкурс-змагання  до свята 8 Березня</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березень</w:t>
            </w:r>
          </w:p>
        </w:tc>
        <w:tc>
          <w:tcPr>
            <w:tcW w:w="701" w:type="pct"/>
            <w:vMerge/>
          </w:tcPr>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13</w:t>
            </w:r>
            <w:r>
              <w:rPr>
                <w:rFonts w:ascii="Times New Roman" w:hAnsi="Times New Roman" w:cs="Times New Roman"/>
                <w:color w:val="000000"/>
                <w:sz w:val="28"/>
                <w:szCs w:val="28"/>
              </w:rPr>
              <w:t>.</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Відкриття виставки технічної творчості та декоративно-</w:t>
            </w:r>
            <w:r>
              <w:rPr>
                <w:rFonts w:ascii="Times New Roman" w:hAnsi="Times New Roman" w:cs="Times New Roman"/>
                <w:color w:val="000000"/>
                <w:sz w:val="28"/>
                <w:szCs w:val="28"/>
              </w:rPr>
              <w:t xml:space="preserve">ужиткового </w:t>
            </w:r>
            <w:r w:rsidRPr="00D5082F">
              <w:rPr>
                <w:rFonts w:ascii="Times New Roman" w:hAnsi="Times New Roman" w:cs="Times New Roman"/>
                <w:color w:val="000000"/>
                <w:sz w:val="28"/>
                <w:szCs w:val="28"/>
              </w:rPr>
              <w:t xml:space="preserve"> мистецтва</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березень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w:t>
            </w:r>
            <w:r w:rsidRPr="00D5082F">
              <w:rPr>
                <w:rFonts w:ascii="Times New Roman" w:hAnsi="Times New Roman" w:cs="Times New Roman"/>
                <w:color w:val="000000"/>
                <w:sz w:val="28"/>
                <w:szCs w:val="28"/>
                <w:lang w:val="ru-RU"/>
              </w:rPr>
              <w:t>аст.директора</w:t>
            </w:r>
          </w:p>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14</w:t>
            </w:r>
            <w:r>
              <w:rPr>
                <w:rFonts w:ascii="Times New Roman" w:hAnsi="Times New Roman" w:cs="Times New Roman"/>
                <w:color w:val="000000"/>
                <w:sz w:val="28"/>
                <w:szCs w:val="28"/>
              </w:rPr>
              <w:t>.</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Міські змагання для школярів міста </w:t>
            </w:r>
            <w:r>
              <w:rPr>
                <w:rFonts w:ascii="Times New Roman" w:hAnsi="Times New Roman" w:cs="Times New Roman"/>
                <w:color w:val="000000"/>
                <w:sz w:val="28"/>
                <w:szCs w:val="28"/>
              </w:rPr>
              <w:t>«</w:t>
            </w:r>
            <w:r w:rsidRPr="00D5082F">
              <w:rPr>
                <w:rFonts w:ascii="Times New Roman" w:hAnsi="Times New Roman" w:cs="Times New Roman"/>
                <w:color w:val="000000"/>
                <w:sz w:val="28"/>
                <w:szCs w:val="28"/>
              </w:rPr>
              <w:sym w:font="Symbol" w:char="F0A2"/>
            </w:r>
            <w:r w:rsidRPr="00D5082F">
              <w:rPr>
                <w:rFonts w:ascii="Times New Roman" w:hAnsi="Times New Roman" w:cs="Times New Roman"/>
                <w:color w:val="000000"/>
                <w:sz w:val="28"/>
                <w:szCs w:val="28"/>
              </w:rPr>
              <w:t>Сам собі майстер»</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березень</w:t>
            </w:r>
          </w:p>
        </w:tc>
        <w:tc>
          <w:tcPr>
            <w:tcW w:w="701" w:type="pct"/>
            <w:vMerge w:val="restart"/>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D5082F">
              <w:rPr>
                <w:rFonts w:ascii="Times New Roman" w:hAnsi="Times New Roman" w:cs="Times New Roman"/>
                <w:color w:val="000000"/>
                <w:sz w:val="28"/>
                <w:szCs w:val="28"/>
              </w:rPr>
              <w:t>рганізатор</w:t>
            </w:r>
          </w:p>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15</w:t>
            </w:r>
            <w:r>
              <w:rPr>
                <w:rFonts w:ascii="Times New Roman" w:hAnsi="Times New Roman" w:cs="Times New Roman"/>
                <w:color w:val="000000"/>
                <w:sz w:val="28"/>
                <w:szCs w:val="28"/>
              </w:rPr>
              <w:t>.</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Розважа</w:t>
            </w:r>
            <w:r>
              <w:rPr>
                <w:rFonts w:ascii="Times New Roman" w:hAnsi="Times New Roman" w:cs="Times New Roman"/>
                <w:color w:val="000000"/>
                <w:sz w:val="28"/>
                <w:szCs w:val="28"/>
              </w:rPr>
              <w:t>ль</w:t>
            </w:r>
            <w:r w:rsidRPr="00D5082F">
              <w:rPr>
                <w:rFonts w:ascii="Times New Roman" w:hAnsi="Times New Roman" w:cs="Times New Roman"/>
                <w:color w:val="000000"/>
                <w:sz w:val="28"/>
                <w:szCs w:val="28"/>
              </w:rPr>
              <w:t>на програма  «1 квітня»</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квітень</w:t>
            </w:r>
          </w:p>
        </w:tc>
        <w:tc>
          <w:tcPr>
            <w:tcW w:w="701" w:type="pct"/>
            <w:vMerge/>
          </w:tcPr>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16</w:t>
            </w:r>
            <w:r>
              <w:rPr>
                <w:rFonts w:ascii="Times New Roman" w:hAnsi="Times New Roman" w:cs="Times New Roman"/>
                <w:color w:val="000000"/>
                <w:sz w:val="28"/>
                <w:szCs w:val="28"/>
              </w:rPr>
              <w:t>.</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Змагання школярів з фігурного керування велосипедом «Безпечне </w:t>
            </w:r>
            <w:r w:rsidRPr="00D5082F">
              <w:rPr>
                <w:rFonts w:ascii="Times New Roman" w:hAnsi="Times New Roman" w:cs="Times New Roman"/>
                <w:color w:val="000000"/>
                <w:sz w:val="28"/>
                <w:szCs w:val="28"/>
              </w:rPr>
              <w:lastRenderedPageBreak/>
              <w:t>колесо»</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lastRenderedPageBreak/>
              <w:t>травень</w:t>
            </w:r>
          </w:p>
        </w:tc>
        <w:tc>
          <w:tcPr>
            <w:tcW w:w="701" w:type="pct"/>
            <w:vMerge w:val="restart"/>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D5082F">
              <w:rPr>
                <w:rFonts w:ascii="Times New Roman" w:hAnsi="Times New Roman" w:cs="Times New Roman"/>
                <w:color w:val="000000"/>
                <w:sz w:val="28"/>
                <w:szCs w:val="28"/>
              </w:rPr>
              <w:t>рганізатор,</w:t>
            </w:r>
            <w:r w:rsidRPr="00D5082F">
              <w:rPr>
                <w:rFonts w:ascii="Times New Roman" w:hAnsi="Times New Roman" w:cs="Times New Roman"/>
                <w:color w:val="000000"/>
                <w:sz w:val="28"/>
                <w:szCs w:val="28"/>
                <w:lang w:val="ru-RU"/>
              </w:rPr>
              <w:t xml:space="preserve"> </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lastRenderedPageBreak/>
              <w:t>17</w:t>
            </w:r>
            <w:r>
              <w:rPr>
                <w:rFonts w:ascii="Times New Roman" w:hAnsi="Times New Roman" w:cs="Times New Roman"/>
                <w:color w:val="000000"/>
                <w:sz w:val="28"/>
                <w:szCs w:val="28"/>
              </w:rPr>
              <w:t>.</w:t>
            </w:r>
          </w:p>
        </w:tc>
        <w:tc>
          <w:tcPr>
            <w:tcW w:w="293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Свято  до Дня Перемоги</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травень</w:t>
            </w:r>
          </w:p>
        </w:tc>
        <w:tc>
          <w:tcPr>
            <w:tcW w:w="701" w:type="pct"/>
            <w:vMerge/>
          </w:tcPr>
          <w:p w:rsidR="008070F4" w:rsidRPr="00D5082F" w:rsidRDefault="008070F4" w:rsidP="00E73473">
            <w:pPr>
              <w:pStyle w:val="a3"/>
              <w:jc w:val="center"/>
              <w:rPr>
                <w:rFonts w:ascii="Times New Roman" w:hAnsi="Times New Roman" w:cs="Times New Roman"/>
                <w:color w:val="000000"/>
                <w:sz w:val="28"/>
                <w:szCs w:val="28"/>
                <w:lang w:val="ru-RU"/>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rPr>
          <w:trHeight w:val="641"/>
        </w:trPr>
        <w:tc>
          <w:tcPr>
            <w:tcW w:w="196" w:type="pct"/>
          </w:tcPr>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18</w:t>
            </w:r>
            <w:r>
              <w:rPr>
                <w:rFonts w:ascii="Times New Roman" w:hAnsi="Times New Roman" w:cs="Times New Roman"/>
                <w:color w:val="000000"/>
                <w:sz w:val="28"/>
                <w:szCs w:val="28"/>
              </w:rPr>
              <w:t>.</w:t>
            </w:r>
          </w:p>
        </w:tc>
        <w:tc>
          <w:tcPr>
            <w:tcW w:w="2936" w:type="pct"/>
          </w:tcPr>
          <w:p w:rsidR="008070F4" w:rsidRPr="00D5082F" w:rsidRDefault="008070F4" w:rsidP="005952EE">
            <w:pPr>
              <w:pStyle w:val="a3"/>
              <w:rPr>
                <w:rFonts w:ascii="Times New Roman" w:hAnsi="Times New Roman" w:cs="Times New Roman"/>
                <w:color w:val="000000"/>
                <w:sz w:val="28"/>
                <w:szCs w:val="28"/>
                <w:lang w:val="ru-RU"/>
              </w:rPr>
            </w:pPr>
            <w:r w:rsidRPr="00D5082F">
              <w:rPr>
                <w:rFonts w:ascii="Times New Roman" w:hAnsi="Times New Roman" w:cs="Times New Roman"/>
                <w:color w:val="000000"/>
                <w:sz w:val="28"/>
                <w:szCs w:val="28"/>
              </w:rPr>
              <w:t>Оздоровлення гуртківців</w:t>
            </w:r>
            <w:r w:rsidRPr="00D5082F">
              <w:rPr>
                <w:rFonts w:ascii="Times New Roman" w:hAnsi="Times New Roman" w:cs="Times New Roman"/>
                <w:color w:val="000000"/>
                <w:sz w:val="28"/>
                <w:szCs w:val="28"/>
                <w:lang w:val="ru-RU"/>
              </w:rPr>
              <w:t xml:space="preserve"> у профільному </w:t>
            </w:r>
          </w:p>
          <w:p w:rsidR="008070F4" w:rsidRPr="00D5082F" w:rsidRDefault="008070F4" w:rsidP="005952EE">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lang w:val="ru-RU"/>
              </w:rPr>
              <w:t xml:space="preserve">оздоровчому таборі </w:t>
            </w:r>
            <w:r>
              <w:rPr>
                <w:rFonts w:ascii="Times New Roman" w:hAnsi="Times New Roman" w:cs="Times New Roman"/>
                <w:color w:val="000000"/>
                <w:sz w:val="28"/>
                <w:szCs w:val="28"/>
                <w:lang w:val="ru-RU"/>
              </w:rPr>
              <w:t>«</w:t>
            </w:r>
            <w:r w:rsidRPr="00D5082F">
              <w:rPr>
                <w:rFonts w:ascii="Times New Roman" w:hAnsi="Times New Roman" w:cs="Times New Roman"/>
                <w:color w:val="000000"/>
                <w:sz w:val="28"/>
                <w:szCs w:val="28"/>
                <w:lang w:val="ru-RU"/>
              </w:rPr>
              <w:t>ЮТ-2017</w:t>
            </w:r>
            <w:r>
              <w:rPr>
                <w:rFonts w:ascii="Times New Roman" w:hAnsi="Times New Roman" w:cs="Times New Roman"/>
                <w:color w:val="000000"/>
                <w:sz w:val="28"/>
                <w:szCs w:val="28"/>
                <w:lang w:val="ru-RU"/>
              </w:rPr>
              <w:t>»</w:t>
            </w:r>
            <w:r w:rsidRPr="00D5082F">
              <w:rPr>
                <w:rFonts w:ascii="Times New Roman" w:hAnsi="Times New Roman" w:cs="Times New Roman"/>
                <w:color w:val="000000"/>
                <w:sz w:val="28"/>
                <w:szCs w:val="28"/>
                <w:lang w:val="ru-RU"/>
              </w:rPr>
              <w:t xml:space="preserve">       </w:t>
            </w:r>
          </w:p>
        </w:tc>
        <w:tc>
          <w:tcPr>
            <w:tcW w:w="759" w:type="pct"/>
            <w:gridSpan w:val="2"/>
          </w:tcPr>
          <w:p w:rsidR="008070F4"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червень-</w:t>
            </w:r>
          </w:p>
          <w:p w:rsidR="008070F4" w:rsidRPr="00D5082F" w:rsidRDefault="008070F4" w:rsidP="00E73473">
            <w:pPr>
              <w:pStyle w:val="a3"/>
              <w:jc w:val="center"/>
              <w:rPr>
                <w:rFonts w:ascii="Times New Roman" w:hAnsi="Times New Roman" w:cs="Times New Roman"/>
                <w:color w:val="000000"/>
                <w:sz w:val="28"/>
                <w:szCs w:val="28"/>
                <w:lang w:val="en-US"/>
              </w:rPr>
            </w:pPr>
            <w:r w:rsidRPr="00D5082F">
              <w:rPr>
                <w:rFonts w:ascii="Times New Roman" w:hAnsi="Times New Roman" w:cs="Times New Roman"/>
                <w:color w:val="000000"/>
                <w:sz w:val="28"/>
                <w:szCs w:val="28"/>
                <w:lang w:val="ru-RU"/>
              </w:rPr>
              <w:t xml:space="preserve">липень      </w:t>
            </w:r>
          </w:p>
        </w:tc>
        <w:tc>
          <w:tcPr>
            <w:tcW w:w="701" w:type="pct"/>
          </w:tcPr>
          <w:p w:rsidR="008070F4" w:rsidRPr="00D5082F" w:rsidRDefault="008070F4" w:rsidP="00E73473">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w:t>
            </w:r>
            <w:r w:rsidRPr="00D5082F">
              <w:rPr>
                <w:rFonts w:ascii="Times New Roman" w:hAnsi="Times New Roman" w:cs="Times New Roman"/>
                <w:color w:val="000000"/>
                <w:sz w:val="28"/>
                <w:szCs w:val="28"/>
                <w:lang w:val="ru-RU"/>
              </w:rPr>
              <w:t>иректор</w:t>
            </w:r>
          </w:p>
          <w:p w:rsidR="008070F4" w:rsidRPr="00D5082F" w:rsidRDefault="008070F4" w:rsidP="00E73473">
            <w:pPr>
              <w:jc w:val="center"/>
              <w:rPr>
                <w:color w:val="000000"/>
                <w:sz w:val="28"/>
                <w:szCs w:val="28"/>
                <w:lang w:val="en-US"/>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c>
          <w:tcPr>
            <w:tcW w:w="2936"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c>
          <w:tcPr>
            <w:tcW w:w="759" w:type="pct"/>
            <w:gridSpan w:val="2"/>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c>
          <w:tcPr>
            <w:tcW w:w="701"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5000" w:type="pct"/>
            <w:gridSpan w:val="6"/>
          </w:tcPr>
          <w:p w:rsidR="008070F4" w:rsidRPr="00D5082F" w:rsidRDefault="008070F4" w:rsidP="00E73473">
            <w:pPr>
              <w:pStyle w:val="a3"/>
              <w:ind w:right="-116"/>
              <w:jc w:val="both"/>
              <w:rPr>
                <w:rFonts w:ascii="Times New Roman" w:hAnsi="Times New Roman" w:cs="Times New Roman"/>
                <w:b/>
                <w:bCs/>
                <w:i/>
                <w:iCs/>
                <w:color w:val="000000"/>
                <w:sz w:val="28"/>
                <w:szCs w:val="28"/>
              </w:rPr>
            </w:pPr>
          </w:p>
          <w:p w:rsidR="008070F4" w:rsidRPr="00D5082F" w:rsidRDefault="008070F4" w:rsidP="00E73473">
            <w:pPr>
              <w:pStyle w:val="a3"/>
              <w:ind w:right="-116"/>
              <w:jc w:val="center"/>
              <w:rPr>
                <w:rFonts w:ascii="Times New Roman" w:hAnsi="Times New Roman" w:cs="Times New Roman"/>
                <w:b/>
                <w:bCs/>
                <w:color w:val="000000"/>
                <w:sz w:val="28"/>
                <w:szCs w:val="28"/>
                <w:lang w:val="ru-RU"/>
              </w:rPr>
            </w:pPr>
            <w:r w:rsidRPr="00D5082F">
              <w:rPr>
                <w:rFonts w:ascii="Times New Roman" w:hAnsi="Times New Roman" w:cs="Times New Roman"/>
                <w:b/>
                <w:bCs/>
                <w:color w:val="000000"/>
                <w:sz w:val="28"/>
                <w:szCs w:val="28"/>
                <w:lang w:val="ru-RU"/>
              </w:rPr>
              <w:t>І</w:t>
            </w:r>
            <w:r>
              <w:rPr>
                <w:rFonts w:ascii="Times New Roman" w:hAnsi="Times New Roman" w:cs="Times New Roman"/>
                <w:b/>
                <w:bCs/>
                <w:color w:val="000000"/>
                <w:sz w:val="28"/>
                <w:szCs w:val="28"/>
                <w:lang w:val="ru-RU"/>
              </w:rPr>
              <w:t>V</w:t>
            </w:r>
            <w:r w:rsidRPr="00D5082F">
              <w:rPr>
                <w:rFonts w:ascii="Times New Roman" w:hAnsi="Times New Roman" w:cs="Times New Roman"/>
                <w:b/>
                <w:bCs/>
                <w:color w:val="000000"/>
                <w:sz w:val="28"/>
                <w:szCs w:val="28"/>
                <w:lang w:val="ru-RU"/>
              </w:rPr>
              <w:t xml:space="preserve">.  ПІДГОТОВКА  ТА УЧАСТЬ  КОМАНД </w:t>
            </w:r>
          </w:p>
          <w:p w:rsidR="008070F4" w:rsidRDefault="008070F4" w:rsidP="00E73473">
            <w:pPr>
              <w:pStyle w:val="a3"/>
              <w:ind w:right="-116"/>
              <w:jc w:val="center"/>
              <w:rPr>
                <w:rFonts w:ascii="Times New Roman" w:hAnsi="Times New Roman" w:cs="Times New Roman"/>
                <w:b/>
                <w:bCs/>
                <w:color w:val="000000"/>
                <w:sz w:val="28"/>
                <w:szCs w:val="28"/>
                <w:lang w:val="ru-RU"/>
              </w:rPr>
            </w:pPr>
            <w:r w:rsidRPr="00D5082F">
              <w:rPr>
                <w:rFonts w:ascii="Times New Roman" w:hAnsi="Times New Roman" w:cs="Times New Roman"/>
                <w:b/>
                <w:bCs/>
                <w:color w:val="000000"/>
                <w:sz w:val="28"/>
                <w:szCs w:val="28"/>
                <w:lang w:val="ru-RU"/>
              </w:rPr>
              <w:t xml:space="preserve"> У РАЙОННИХ,  ОБЛАСНИХ ТА  ВСЕУКРАЇНСЬКИХ   МАСОВИХ ЗАХОДАХ  </w:t>
            </w:r>
            <w:r w:rsidRPr="00D5082F">
              <w:rPr>
                <w:rFonts w:ascii="Times New Roman" w:hAnsi="Times New Roman" w:cs="Times New Roman"/>
                <w:b/>
                <w:bCs/>
                <w:color w:val="000000"/>
                <w:sz w:val="28"/>
                <w:szCs w:val="28"/>
              </w:rPr>
              <w:t xml:space="preserve"> </w:t>
            </w:r>
            <w:r w:rsidRPr="00D5082F">
              <w:rPr>
                <w:rFonts w:ascii="Times New Roman" w:hAnsi="Times New Roman" w:cs="Times New Roman"/>
                <w:b/>
                <w:bCs/>
                <w:color w:val="000000"/>
                <w:sz w:val="28"/>
                <w:szCs w:val="28"/>
                <w:lang w:val="ru-RU"/>
              </w:rPr>
              <w:t xml:space="preserve"> :</w:t>
            </w:r>
          </w:p>
          <w:p w:rsidR="008070F4" w:rsidRPr="00D5082F" w:rsidRDefault="008070F4" w:rsidP="00E73473">
            <w:pPr>
              <w:pStyle w:val="a3"/>
              <w:ind w:right="-116"/>
              <w:jc w:val="center"/>
              <w:rPr>
                <w:rFonts w:ascii="Times New Roman" w:hAnsi="Times New Roman" w:cs="Times New Roman"/>
                <w:b/>
                <w:bCs/>
                <w:i/>
                <w:iCs/>
                <w:color w:val="000000"/>
                <w:sz w:val="28"/>
                <w:szCs w:val="28"/>
              </w:rPr>
            </w:pPr>
          </w:p>
          <w:p w:rsidR="008070F4" w:rsidRPr="00F1016E" w:rsidRDefault="008070F4" w:rsidP="00406106">
            <w:pPr>
              <w:ind w:left="993" w:hanging="918"/>
              <w:jc w:val="both"/>
              <w:rPr>
                <w:sz w:val="28"/>
                <w:szCs w:val="28"/>
              </w:rPr>
            </w:pPr>
            <w:r w:rsidRPr="00F1016E">
              <w:rPr>
                <w:b/>
                <w:bCs/>
                <w:i/>
                <w:iCs/>
                <w:sz w:val="28"/>
                <w:szCs w:val="28"/>
              </w:rPr>
              <w:t xml:space="preserve">Мета: </w:t>
            </w:r>
            <w:r w:rsidRPr="00F1016E">
              <w:rPr>
                <w:i/>
                <w:iCs/>
                <w:sz w:val="28"/>
                <w:szCs w:val="28"/>
              </w:rPr>
              <w:t>розширення творчих зв’язків, використання набутих знань та навичок на різних рівнях показових заходів як фактор стимулювання творчої особистості, пошуку та підтримки юних талантів та реалізації  прав кожної дитини на участь у науково-технічному, художньо-естетичному, інтелектуальному та культурному житті суспільства.</w:t>
            </w:r>
          </w:p>
          <w:p w:rsidR="008070F4" w:rsidRPr="00D5082F" w:rsidRDefault="008070F4" w:rsidP="00E73473">
            <w:pPr>
              <w:pStyle w:val="a3"/>
              <w:ind w:right="-116"/>
              <w:jc w:val="both"/>
              <w:rPr>
                <w:rFonts w:ascii="Times New Roman" w:hAnsi="Times New Roman" w:cs="Times New Roman"/>
                <w:b/>
                <w:bCs/>
                <w:i/>
                <w:iCs/>
                <w:color w:val="000000"/>
                <w:sz w:val="28"/>
                <w:szCs w:val="28"/>
              </w:rPr>
            </w:pPr>
          </w:p>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w:t>
            </w:r>
          </w:p>
        </w:tc>
        <w:tc>
          <w:tcPr>
            <w:tcW w:w="2936" w:type="pct"/>
          </w:tcPr>
          <w:p w:rsidR="008070F4" w:rsidRPr="00D5082F" w:rsidRDefault="008070F4" w:rsidP="00E73473">
            <w:pPr>
              <w:ind w:right="178"/>
              <w:rPr>
                <w:color w:val="000000"/>
                <w:sz w:val="28"/>
                <w:szCs w:val="28"/>
              </w:rPr>
            </w:pPr>
            <w:r w:rsidRPr="00D5082F">
              <w:rPr>
                <w:color w:val="000000"/>
                <w:sz w:val="28"/>
                <w:szCs w:val="28"/>
              </w:rPr>
              <w:t xml:space="preserve">Обласний етап  Всеукраїнського фотоконкурсу </w:t>
            </w:r>
            <w:r>
              <w:rPr>
                <w:color w:val="000000"/>
                <w:sz w:val="28"/>
                <w:szCs w:val="28"/>
              </w:rPr>
              <w:t>«Моя  Україно!ٰ»</w:t>
            </w:r>
          </w:p>
        </w:tc>
        <w:tc>
          <w:tcPr>
            <w:tcW w:w="759" w:type="pct"/>
            <w:gridSpan w:val="2"/>
          </w:tcPr>
          <w:p w:rsidR="008070F4" w:rsidRPr="00D5082F" w:rsidRDefault="008070F4" w:rsidP="00E73473">
            <w:pPr>
              <w:ind w:right="178"/>
              <w:jc w:val="center"/>
              <w:rPr>
                <w:color w:val="000000"/>
                <w:sz w:val="28"/>
                <w:szCs w:val="28"/>
              </w:rPr>
            </w:pPr>
            <w:r>
              <w:rPr>
                <w:color w:val="000000"/>
                <w:sz w:val="28"/>
                <w:szCs w:val="28"/>
              </w:rPr>
              <w:t>В</w:t>
            </w:r>
            <w:r w:rsidRPr="00D5082F">
              <w:rPr>
                <w:color w:val="000000"/>
                <w:sz w:val="28"/>
                <w:szCs w:val="28"/>
              </w:rPr>
              <w:t>ересень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Мелещенко І.Б.</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2.</w:t>
            </w:r>
          </w:p>
        </w:tc>
        <w:tc>
          <w:tcPr>
            <w:tcW w:w="2936" w:type="pct"/>
          </w:tcPr>
          <w:p w:rsidR="008070F4" w:rsidRPr="00D5082F" w:rsidRDefault="008070F4" w:rsidP="00E73473">
            <w:pPr>
              <w:ind w:right="178"/>
              <w:rPr>
                <w:color w:val="000000"/>
                <w:sz w:val="28"/>
                <w:szCs w:val="28"/>
              </w:rPr>
            </w:pPr>
            <w:r w:rsidRPr="00D5082F">
              <w:rPr>
                <w:color w:val="000000"/>
                <w:sz w:val="28"/>
                <w:szCs w:val="28"/>
              </w:rPr>
              <w:t>Обласні змагання зі спортивного радіоорієнтування</w:t>
            </w:r>
          </w:p>
        </w:tc>
        <w:tc>
          <w:tcPr>
            <w:tcW w:w="759" w:type="pct"/>
            <w:gridSpan w:val="2"/>
          </w:tcPr>
          <w:p w:rsidR="008070F4" w:rsidRPr="00D5082F" w:rsidRDefault="008070F4" w:rsidP="00E73473">
            <w:pPr>
              <w:ind w:right="178"/>
              <w:jc w:val="center"/>
              <w:rPr>
                <w:color w:val="000000"/>
                <w:sz w:val="28"/>
                <w:szCs w:val="28"/>
              </w:rPr>
            </w:pPr>
            <w:r>
              <w:rPr>
                <w:color w:val="000000"/>
                <w:sz w:val="28"/>
                <w:szCs w:val="28"/>
              </w:rPr>
              <w:t>В</w:t>
            </w:r>
            <w:r w:rsidRPr="00D5082F">
              <w:rPr>
                <w:color w:val="000000"/>
                <w:sz w:val="28"/>
                <w:szCs w:val="28"/>
              </w:rPr>
              <w:t>ересень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Савченко О.С.</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Бутенко Г.О.</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3.</w:t>
            </w:r>
          </w:p>
        </w:tc>
        <w:tc>
          <w:tcPr>
            <w:tcW w:w="293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Показові  виступи  гуртківців на День міста,</w:t>
            </w:r>
          </w:p>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Дня Перемоги</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Pr="00D5082F">
              <w:rPr>
                <w:rFonts w:ascii="Times New Roman" w:hAnsi="Times New Roman" w:cs="Times New Roman"/>
                <w:color w:val="000000"/>
                <w:sz w:val="28"/>
                <w:szCs w:val="28"/>
              </w:rPr>
              <w:t xml:space="preserve">ересень </w:t>
            </w:r>
          </w:p>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Т</w:t>
            </w:r>
            <w:r w:rsidRPr="00D5082F">
              <w:rPr>
                <w:rFonts w:ascii="Times New Roman" w:hAnsi="Times New Roman" w:cs="Times New Roman"/>
                <w:color w:val="000000"/>
                <w:sz w:val="28"/>
                <w:szCs w:val="28"/>
              </w:rPr>
              <w:t>равень</w:t>
            </w:r>
          </w:p>
        </w:tc>
        <w:tc>
          <w:tcPr>
            <w:tcW w:w="701" w:type="pct"/>
          </w:tcPr>
          <w:p w:rsidR="008070F4" w:rsidRPr="00DF2F2A" w:rsidRDefault="008070F4" w:rsidP="00E73473">
            <w:pPr>
              <w:pStyle w:val="a3"/>
              <w:jc w:val="center"/>
              <w:rPr>
                <w:rFonts w:ascii="Times New Roman" w:hAnsi="Times New Roman" w:cs="Times New Roman"/>
                <w:color w:val="000000"/>
                <w:sz w:val="28"/>
                <w:szCs w:val="28"/>
              </w:rPr>
            </w:pPr>
            <w:r w:rsidRPr="00DF2F2A">
              <w:rPr>
                <w:rFonts w:ascii="Times New Roman" w:hAnsi="Times New Roman" w:cs="Times New Roman"/>
                <w:color w:val="000000"/>
                <w:sz w:val="28"/>
                <w:szCs w:val="28"/>
              </w:rPr>
              <w:t>Пугач О.М.</w:t>
            </w:r>
          </w:p>
          <w:p w:rsidR="008070F4" w:rsidRPr="00D5082F" w:rsidRDefault="008070F4" w:rsidP="00E73473">
            <w:pPr>
              <w:pStyle w:val="a3"/>
              <w:jc w:val="center"/>
              <w:rPr>
                <w:rFonts w:ascii="Times New Roman" w:hAnsi="Times New Roman" w:cs="Times New Roman"/>
                <w:color w:val="000000"/>
                <w:sz w:val="28"/>
                <w:szCs w:val="28"/>
              </w:rPr>
            </w:pPr>
            <w:r w:rsidRPr="00DF2F2A">
              <w:rPr>
                <w:rFonts w:ascii="Times New Roman" w:hAnsi="Times New Roman" w:cs="Times New Roman"/>
                <w:color w:val="000000"/>
                <w:sz w:val="28"/>
                <w:szCs w:val="28"/>
              </w:rPr>
              <w:t>Стожок В.Є.</w:t>
            </w:r>
            <w:r>
              <w:rPr>
                <w:rFonts w:ascii="Times New Roman" w:hAnsi="Times New Roman" w:cs="Times New Roman"/>
                <w:color w:val="000000"/>
                <w:sz w:val="28"/>
                <w:szCs w:val="28"/>
              </w:rPr>
              <w:t xml:space="preserve"> Карачун В.М.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4.</w:t>
            </w:r>
          </w:p>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w:t>
            </w:r>
          </w:p>
        </w:tc>
        <w:tc>
          <w:tcPr>
            <w:tcW w:w="293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Обласний заочний конкурс</w:t>
            </w:r>
            <w:r>
              <w:rPr>
                <w:rFonts w:ascii="Times New Roman" w:hAnsi="Times New Roman" w:cs="Times New Roman"/>
                <w:color w:val="000000"/>
                <w:sz w:val="28"/>
                <w:szCs w:val="28"/>
              </w:rPr>
              <w:t xml:space="preserve"> «</w:t>
            </w:r>
            <w:r w:rsidRPr="00D5082F">
              <w:rPr>
                <w:rFonts w:ascii="Times New Roman" w:hAnsi="Times New Roman" w:cs="Times New Roman"/>
                <w:color w:val="000000"/>
                <w:sz w:val="28"/>
                <w:szCs w:val="28"/>
              </w:rPr>
              <w:t>Українська народна іграшка</w:t>
            </w:r>
            <w:r>
              <w:rPr>
                <w:rFonts w:ascii="Times New Roman" w:hAnsi="Times New Roman" w:cs="Times New Roman"/>
                <w:color w:val="000000"/>
                <w:sz w:val="28"/>
                <w:szCs w:val="28"/>
              </w:rPr>
              <w:t>»</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Ж</w:t>
            </w:r>
            <w:r w:rsidRPr="00D5082F">
              <w:rPr>
                <w:rFonts w:ascii="Times New Roman" w:hAnsi="Times New Roman" w:cs="Times New Roman"/>
                <w:color w:val="000000"/>
                <w:sz w:val="28"/>
                <w:szCs w:val="28"/>
              </w:rPr>
              <w:t>овтень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Пасяк С.М.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5.</w:t>
            </w:r>
          </w:p>
        </w:tc>
        <w:tc>
          <w:tcPr>
            <w:tcW w:w="2936" w:type="pct"/>
          </w:tcPr>
          <w:p w:rsidR="008070F4" w:rsidRDefault="008070F4" w:rsidP="00E73473">
            <w:pPr>
              <w:ind w:right="178"/>
              <w:rPr>
                <w:color w:val="000000"/>
                <w:sz w:val="28"/>
                <w:szCs w:val="28"/>
              </w:rPr>
            </w:pPr>
            <w:r w:rsidRPr="00D5082F">
              <w:rPr>
                <w:color w:val="000000"/>
                <w:sz w:val="28"/>
                <w:szCs w:val="28"/>
              </w:rPr>
              <w:t>Обласний конкурс  з інформаційних технологій</w:t>
            </w:r>
          </w:p>
          <w:p w:rsidR="008070F4" w:rsidRPr="00D5082F" w:rsidRDefault="008070F4" w:rsidP="00E73473">
            <w:pPr>
              <w:ind w:right="178"/>
              <w:rPr>
                <w:color w:val="000000"/>
                <w:sz w:val="28"/>
                <w:szCs w:val="28"/>
              </w:rPr>
            </w:pPr>
          </w:p>
        </w:tc>
        <w:tc>
          <w:tcPr>
            <w:tcW w:w="759" w:type="pct"/>
            <w:gridSpan w:val="2"/>
          </w:tcPr>
          <w:p w:rsidR="008070F4" w:rsidRPr="00D5082F" w:rsidRDefault="008070F4" w:rsidP="00E73473">
            <w:pPr>
              <w:ind w:right="178"/>
              <w:jc w:val="center"/>
              <w:rPr>
                <w:color w:val="000000"/>
                <w:sz w:val="28"/>
                <w:szCs w:val="28"/>
              </w:rPr>
            </w:pPr>
            <w:r w:rsidRPr="00D5082F">
              <w:rPr>
                <w:color w:val="000000"/>
                <w:sz w:val="28"/>
                <w:szCs w:val="28"/>
              </w:rPr>
              <w:t xml:space="preserve"> </w:t>
            </w:r>
            <w:r>
              <w:rPr>
                <w:color w:val="000000"/>
                <w:sz w:val="28"/>
                <w:szCs w:val="28"/>
              </w:rPr>
              <w:t>Ж</w:t>
            </w:r>
            <w:r w:rsidRPr="00D5082F">
              <w:rPr>
                <w:color w:val="000000"/>
                <w:sz w:val="28"/>
                <w:szCs w:val="28"/>
              </w:rPr>
              <w:t>овтень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Марій В.В </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5082F">
              <w:rPr>
                <w:rFonts w:ascii="Times New Roman" w:hAnsi="Times New Roman" w:cs="Times New Roman"/>
                <w:color w:val="000000"/>
                <w:sz w:val="28"/>
                <w:szCs w:val="28"/>
              </w:rPr>
              <w:t>6.</w:t>
            </w:r>
          </w:p>
        </w:tc>
        <w:tc>
          <w:tcPr>
            <w:tcW w:w="2936" w:type="pct"/>
          </w:tcPr>
          <w:p w:rsidR="008070F4" w:rsidRDefault="008070F4" w:rsidP="00E73473">
            <w:pPr>
              <w:ind w:right="178"/>
              <w:rPr>
                <w:color w:val="000000"/>
                <w:sz w:val="28"/>
                <w:szCs w:val="28"/>
              </w:rPr>
            </w:pPr>
            <w:r w:rsidRPr="00D5082F">
              <w:rPr>
                <w:color w:val="000000"/>
                <w:sz w:val="28"/>
                <w:szCs w:val="28"/>
              </w:rPr>
              <w:t>Обласні змагання з радіоконструювання</w:t>
            </w:r>
          </w:p>
          <w:p w:rsidR="008070F4" w:rsidRPr="00D5082F" w:rsidRDefault="008070F4" w:rsidP="00E73473">
            <w:pPr>
              <w:ind w:right="178"/>
              <w:rPr>
                <w:color w:val="000000"/>
                <w:sz w:val="28"/>
                <w:szCs w:val="28"/>
              </w:rPr>
            </w:pPr>
          </w:p>
        </w:tc>
        <w:tc>
          <w:tcPr>
            <w:tcW w:w="759" w:type="pct"/>
            <w:gridSpan w:val="2"/>
          </w:tcPr>
          <w:p w:rsidR="008070F4" w:rsidRPr="00D5082F" w:rsidRDefault="008070F4" w:rsidP="00E73473">
            <w:pPr>
              <w:ind w:right="178"/>
              <w:jc w:val="center"/>
              <w:rPr>
                <w:color w:val="000000"/>
                <w:sz w:val="28"/>
                <w:szCs w:val="28"/>
              </w:rPr>
            </w:pPr>
            <w:r w:rsidRPr="00D5082F">
              <w:rPr>
                <w:color w:val="000000"/>
                <w:sz w:val="28"/>
                <w:szCs w:val="28"/>
              </w:rPr>
              <w:t xml:space="preserve"> </w:t>
            </w:r>
            <w:r>
              <w:rPr>
                <w:color w:val="000000"/>
                <w:sz w:val="28"/>
                <w:szCs w:val="28"/>
              </w:rPr>
              <w:t>Л</w:t>
            </w:r>
            <w:r w:rsidRPr="00D5082F">
              <w:rPr>
                <w:color w:val="000000"/>
                <w:sz w:val="28"/>
                <w:szCs w:val="28"/>
              </w:rPr>
              <w:t>истопад</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Назаренко В.В. </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Default="008070F4" w:rsidP="00185363">
            <w:pPr>
              <w:pStyle w:val="a3"/>
              <w:rPr>
                <w:rFonts w:ascii="Times New Roman" w:hAnsi="Times New Roman" w:cs="Times New Roman"/>
                <w:color w:val="000000"/>
                <w:sz w:val="28"/>
                <w:szCs w:val="28"/>
              </w:rPr>
            </w:pPr>
          </w:p>
        </w:tc>
        <w:tc>
          <w:tcPr>
            <w:tcW w:w="2936" w:type="pct"/>
          </w:tcPr>
          <w:p w:rsidR="008070F4" w:rsidRDefault="008070F4" w:rsidP="00E73473">
            <w:pPr>
              <w:ind w:right="178"/>
              <w:rPr>
                <w:color w:val="000000"/>
                <w:sz w:val="28"/>
                <w:szCs w:val="28"/>
              </w:rPr>
            </w:pPr>
            <w:r>
              <w:rPr>
                <w:color w:val="000000"/>
                <w:sz w:val="28"/>
                <w:szCs w:val="28"/>
              </w:rPr>
              <w:t>Обласна виставка майстрів народних ремесел</w:t>
            </w:r>
          </w:p>
          <w:p w:rsidR="008070F4" w:rsidRPr="00D5082F" w:rsidRDefault="008070F4" w:rsidP="00E73473">
            <w:pPr>
              <w:ind w:right="178"/>
              <w:rPr>
                <w:color w:val="000000"/>
                <w:sz w:val="28"/>
                <w:szCs w:val="28"/>
              </w:rPr>
            </w:pPr>
          </w:p>
        </w:tc>
        <w:tc>
          <w:tcPr>
            <w:tcW w:w="759" w:type="pct"/>
            <w:gridSpan w:val="2"/>
          </w:tcPr>
          <w:p w:rsidR="008070F4" w:rsidRPr="00D5082F" w:rsidRDefault="008070F4" w:rsidP="00E73473">
            <w:pPr>
              <w:ind w:right="178"/>
              <w:jc w:val="center"/>
              <w:rPr>
                <w:color w:val="000000"/>
                <w:sz w:val="28"/>
                <w:szCs w:val="28"/>
              </w:rPr>
            </w:pPr>
            <w:r>
              <w:rPr>
                <w:color w:val="000000"/>
                <w:sz w:val="28"/>
                <w:szCs w:val="28"/>
              </w:rPr>
              <w:t>Грудень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Пасяк С.М.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7.</w:t>
            </w:r>
          </w:p>
        </w:tc>
        <w:tc>
          <w:tcPr>
            <w:tcW w:w="2936" w:type="pct"/>
          </w:tcPr>
          <w:p w:rsidR="008070F4" w:rsidRPr="00D5082F" w:rsidRDefault="008070F4" w:rsidP="00E73473">
            <w:pPr>
              <w:ind w:right="178"/>
              <w:rPr>
                <w:color w:val="000000"/>
                <w:sz w:val="28"/>
                <w:szCs w:val="28"/>
              </w:rPr>
            </w:pPr>
            <w:r w:rsidRPr="00D5082F">
              <w:rPr>
                <w:color w:val="000000"/>
                <w:sz w:val="28"/>
                <w:szCs w:val="28"/>
              </w:rPr>
              <w:t>Обласні змагання учнів молодшого шкільного віку з початкової технічної творчості</w:t>
            </w:r>
          </w:p>
        </w:tc>
        <w:tc>
          <w:tcPr>
            <w:tcW w:w="759" w:type="pct"/>
            <w:gridSpan w:val="2"/>
          </w:tcPr>
          <w:p w:rsidR="008070F4" w:rsidRPr="00D5082F" w:rsidRDefault="008070F4" w:rsidP="00E73473">
            <w:pPr>
              <w:ind w:right="178"/>
              <w:jc w:val="center"/>
              <w:rPr>
                <w:color w:val="000000"/>
                <w:sz w:val="28"/>
                <w:szCs w:val="28"/>
              </w:rPr>
            </w:pPr>
            <w:r>
              <w:rPr>
                <w:color w:val="000000"/>
                <w:sz w:val="28"/>
                <w:szCs w:val="28"/>
              </w:rPr>
              <w:t>Л</w:t>
            </w:r>
            <w:r w:rsidRPr="00D5082F">
              <w:rPr>
                <w:color w:val="000000"/>
                <w:sz w:val="28"/>
                <w:szCs w:val="28"/>
              </w:rPr>
              <w:t>ютий</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Скорик Т.О.</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5082F">
              <w:rPr>
                <w:rFonts w:ascii="Times New Roman" w:hAnsi="Times New Roman" w:cs="Times New Roman"/>
                <w:color w:val="000000"/>
                <w:sz w:val="28"/>
                <w:szCs w:val="28"/>
              </w:rPr>
              <w:t>8.</w:t>
            </w:r>
          </w:p>
        </w:tc>
        <w:tc>
          <w:tcPr>
            <w:tcW w:w="2936" w:type="pct"/>
          </w:tcPr>
          <w:p w:rsidR="008070F4" w:rsidRPr="00D5082F" w:rsidRDefault="008070F4" w:rsidP="00E73473">
            <w:pPr>
              <w:ind w:right="178"/>
              <w:rPr>
                <w:color w:val="000000"/>
                <w:sz w:val="28"/>
                <w:szCs w:val="28"/>
              </w:rPr>
            </w:pPr>
            <w:r w:rsidRPr="00D5082F">
              <w:rPr>
                <w:color w:val="000000"/>
                <w:sz w:val="28"/>
                <w:szCs w:val="28"/>
              </w:rPr>
              <w:t>Обласні змагання з автомодельного спорту</w:t>
            </w:r>
          </w:p>
          <w:p w:rsidR="008070F4" w:rsidRPr="00D5082F" w:rsidRDefault="008070F4" w:rsidP="00E73473">
            <w:pPr>
              <w:ind w:right="178"/>
              <w:rPr>
                <w:color w:val="000000"/>
                <w:sz w:val="28"/>
                <w:szCs w:val="28"/>
              </w:rPr>
            </w:pPr>
            <w:r w:rsidRPr="00D5082F">
              <w:rPr>
                <w:color w:val="000000"/>
                <w:sz w:val="28"/>
                <w:szCs w:val="28"/>
              </w:rPr>
              <w:lastRenderedPageBreak/>
              <w:t>(трасові моделі)</w:t>
            </w:r>
          </w:p>
        </w:tc>
        <w:tc>
          <w:tcPr>
            <w:tcW w:w="759" w:type="pct"/>
            <w:gridSpan w:val="2"/>
          </w:tcPr>
          <w:p w:rsidR="008070F4" w:rsidRPr="00D5082F" w:rsidRDefault="008070F4" w:rsidP="00E73473">
            <w:pPr>
              <w:ind w:right="178"/>
              <w:jc w:val="center"/>
              <w:rPr>
                <w:color w:val="000000"/>
                <w:sz w:val="28"/>
                <w:szCs w:val="28"/>
              </w:rPr>
            </w:pPr>
            <w:r>
              <w:rPr>
                <w:color w:val="000000"/>
                <w:sz w:val="28"/>
                <w:szCs w:val="28"/>
              </w:rPr>
              <w:lastRenderedPageBreak/>
              <w:t>Б</w:t>
            </w:r>
            <w:r w:rsidRPr="00D5082F">
              <w:rPr>
                <w:color w:val="000000"/>
                <w:sz w:val="28"/>
                <w:szCs w:val="28"/>
              </w:rPr>
              <w:t>ерезень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Лата В.І.</w:t>
            </w:r>
          </w:p>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lastRenderedPageBreak/>
              <w:t xml:space="preserve"> 9.</w:t>
            </w:r>
          </w:p>
        </w:tc>
        <w:tc>
          <w:tcPr>
            <w:tcW w:w="2936" w:type="pct"/>
          </w:tcPr>
          <w:p w:rsidR="008070F4" w:rsidRPr="00D5082F" w:rsidRDefault="008070F4" w:rsidP="00E73473">
            <w:pPr>
              <w:ind w:right="178"/>
              <w:rPr>
                <w:color w:val="000000"/>
                <w:sz w:val="28"/>
                <w:szCs w:val="28"/>
                <w:u w:val="single"/>
              </w:rPr>
            </w:pPr>
            <w:r w:rsidRPr="00D5082F">
              <w:rPr>
                <w:color w:val="000000"/>
                <w:sz w:val="28"/>
                <w:szCs w:val="28"/>
              </w:rPr>
              <w:t>Обласна виставка-конкурс технічної творчості учнівської молоді  ‘’ Наш пошук і творчість тобі, Україно!’’</w:t>
            </w:r>
          </w:p>
        </w:tc>
        <w:tc>
          <w:tcPr>
            <w:tcW w:w="759" w:type="pct"/>
            <w:gridSpan w:val="2"/>
          </w:tcPr>
          <w:p w:rsidR="008070F4" w:rsidRPr="00D5082F" w:rsidRDefault="008070F4" w:rsidP="00E73473">
            <w:pPr>
              <w:ind w:right="178"/>
              <w:jc w:val="center"/>
              <w:rPr>
                <w:color w:val="000000"/>
                <w:sz w:val="28"/>
                <w:szCs w:val="28"/>
                <w:u w:val="single"/>
              </w:rPr>
            </w:pPr>
            <w:r w:rsidRPr="00D5082F">
              <w:rPr>
                <w:color w:val="000000"/>
                <w:sz w:val="28"/>
                <w:szCs w:val="28"/>
              </w:rPr>
              <w:t xml:space="preserve">  </w:t>
            </w:r>
            <w:r>
              <w:rPr>
                <w:color w:val="000000"/>
                <w:sz w:val="28"/>
                <w:szCs w:val="28"/>
              </w:rPr>
              <w:t>К</w:t>
            </w:r>
            <w:r w:rsidRPr="00D5082F">
              <w:rPr>
                <w:color w:val="000000"/>
                <w:sz w:val="28"/>
                <w:szCs w:val="28"/>
              </w:rPr>
              <w:t>вітень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Грищенко С.М.</w:t>
            </w:r>
          </w:p>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10</w:t>
            </w:r>
            <w:r>
              <w:rPr>
                <w:rFonts w:ascii="Times New Roman" w:hAnsi="Times New Roman" w:cs="Times New Roman"/>
                <w:color w:val="000000"/>
                <w:sz w:val="28"/>
                <w:szCs w:val="28"/>
              </w:rPr>
              <w:t>.</w:t>
            </w:r>
          </w:p>
        </w:tc>
        <w:tc>
          <w:tcPr>
            <w:tcW w:w="2936" w:type="pct"/>
          </w:tcPr>
          <w:p w:rsidR="008070F4" w:rsidRPr="00D5082F" w:rsidRDefault="008070F4" w:rsidP="00E73473">
            <w:pPr>
              <w:ind w:right="178"/>
              <w:rPr>
                <w:color w:val="000000"/>
                <w:sz w:val="28"/>
                <w:szCs w:val="28"/>
              </w:rPr>
            </w:pPr>
            <w:r w:rsidRPr="00D5082F">
              <w:rPr>
                <w:color w:val="000000"/>
                <w:sz w:val="28"/>
                <w:szCs w:val="28"/>
              </w:rPr>
              <w:t>Обласна виставка - конкурс робіт учнів</w:t>
            </w:r>
          </w:p>
          <w:p w:rsidR="008070F4" w:rsidRPr="00D5082F" w:rsidRDefault="008070F4" w:rsidP="00E73473">
            <w:pPr>
              <w:ind w:right="178"/>
              <w:rPr>
                <w:color w:val="000000"/>
                <w:sz w:val="28"/>
                <w:szCs w:val="28"/>
              </w:rPr>
            </w:pPr>
            <w:r w:rsidRPr="00D5082F">
              <w:rPr>
                <w:color w:val="000000"/>
                <w:sz w:val="28"/>
                <w:szCs w:val="28"/>
              </w:rPr>
              <w:t xml:space="preserve"> молодшого шкільного віку</w:t>
            </w:r>
          </w:p>
        </w:tc>
        <w:tc>
          <w:tcPr>
            <w:tcW w:w="759" w:type="pct"/>
            <w:gridSpan w:val="2"/>
          </w:tcPr>
          <w:p w:rsidR="008070F4" w:rsidRPr="00D5082F" w:rsidRDefault="008070F4" w:rsidP="00E73473">
            <w:pPr>
              <w:ind w:right="178"/>
              <w:jc w:val="center"/>
              <w:rPr>
                <w:color w:val="000000"/>
                <w:sz w:val="28"/>
                <w:szCs w:val="28"/>
                <w:u w:val="single"/>
              </w:rPr>
            </w:pPr>
            <w:r w:rsidRPr="00D5082F">
              <w:rPr>
                <w:color w:val="000000"/>
                <w:sz w:val="28"/>
                <w:szCs w:val="28"/>
              </w:rPr>
              <w:t xml:space="preserve">  </w:t>
            </w:r>
            <w:r>
              <w:rPr>
                <w:color w:val="000000"/>
                <w:sz w:val="28"/>
                <w:szCs w:val="28"/>
              </w:rPr>
              <w:t>К</w:t>
            </w:r>
            <w:r w:rsidRPr="00D5082F">
              <w:rPr>
                <w:color w:val="000000"/>
                <w:sz w:val="28"/>
                <w:szCs w:val="28"/>
              </w:rPr>
              <w:t>вітень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Грищенко С.М.</w:t>
            </w:r>
          </w:p>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11</w:t>
            </w:r>
            <w:r>
              <w:rPr>
                <w:rFonts w:ascii="Times New Roman" w:hAnsi="Times New Roman" w:cs="Times New Roman"/>
                <w:color w:val="000000"/>
                <w:sz w:val="28"/>
                <w:szCs w:val="28"/>
              </w:rPr>
              <w:t>.</w:t>
            </w:r>
            <w:r w:rsidRPr="00D5082F">
              <w:rPr>
                <w:rFonts w:ascii="Times New Roman" w:hAnsi="Times New Roman" w:cs="Times New Roman"/>
                <w:color w:val="000000"/>
                <w:sz w:val="28"/>
                <w:szCs w:val="28"/>
              </w:rPr>
              <w:t xml:space="preserve"> </w:t>
            </w:r>
          </w:p>
        </w:tc>
        <w:tc>
          <w:tcPr>
            <w:tcW w:w="2936" w:type="pct"/>
          </w:tcPr>
          <w:p w:rsidR="008070F4" w:rsidRPr="00D5082F" w:rsidRDefault="008070F4" w:rsidP="00E73473">
            <w:pPr>
              <w:ind w:right="178"/>
              <w:rPr>
                <w:color w:val="000000"/>
                <w:sz w:val="28"/>
                <w:szCs w:val="28"/>
              </w:rPr>
            </w:pPr>
            <w:r w:rsidRPr="00D5082F">
              <w:rPr>
                <w:color w:val="000000"/>
                <w:sz w:val="28"/>
                <w:szCs w:val="28"/>
              </w:rPr>
              <w:t xml:space="preserve">Обласна виставка - конкурс робіт юних майстрів народних ремесел </w:t>
            </w:r>
            <w:r>
              <w:rPr>
                <w:color w:val="000000"/>
                <w:sz w:val="28"/>
                <w:szCs w:val="28"/>
              </w:rPr>
              <w:t xml:space="preserve"> </w:t>
            </w:r>
            <w:r w:rsidRPr="00D5082F">
              <w:rPr>
                <w:color w:val="000000"/>
                <w:sz w:val="28"/>
                <w:szCs w:val="28"/>
              </w:rPr>
              <w:t>«Знай і люби свій рідний край!»</w:t>
            </w:r>
          </w:p>
        </w:tc>
        <w:tc>
          <w:tcPr>
            <w:tcW w:w="759" w:type="pct"/>
            <w:gridSpan w:val="2"/>
          </w:tcPr>
          <w:p w:rsidR="008070F4" w:rsidRPr="00D5082F" w:rsidRDefault="008070F4" w:rsidP="00E73473">
            <w:pPr>
              <w:ind w:right="178"/>
              <w:jc w:val="center"/>
              <w:rPr>
                <w:color w:val="000000"/>
                <w:sz w:val="28"/>
                <w:szCs w:val="28"/>
              </w:rPr>
            </w:pPr>
          </w:p>
          <w:p w:rsidR="008070F4" w:rsidRPr="00D5082F" w:rsidRDefault="008070F4" w:rsidP="00E73473">
            <w:pPr>
              <w:ind w:right="178"/>
              <w:jc w:val="center"/>
              <w:rPr>
                <w:color w:val="000000"/>
                <w:sz w:val="28"/>
                <w:szCs w:val="28"/>
              </w:rPr>
            </w:pPr>
            <w:r>
              <w:rPr>
                <w:color w:val="000000"/>
                <w:sz w:val="28"/>
                <w:szCs w:val="28"/>
              </w:rPr>
              <w:t>К</w:t>
            </w:r>
            <w:r w:rsidRPr="00D5082F">
              <w:rPr>
                <w:color w:val="000000"/>
                <w:sz w:val="28"/>
                <w:szCs w:val="28"/>
              </w:rPr>
              <w:t>вітень</w:t>
            </w:r>
          </w:p>
        </w:tc>
        <w:tc>
          <w:tcPr>
            <w:tcW w:w="701" w:type="pct"/>
          </w:tcPr>
          <w:p w:rsidR="008070F4" w:rsidRPr="00D5082F" w:rsidRDefault="008070F4" w:rsidP="00E32538">
            <w:pPr>
              <w:pStyle w:val="a3"/>
              <w:ind w:hanging="108"/>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Пасяк СМ. Шкура С.В.</w:t>
            </w:r>
          </w:p>
          <w:p w:rsidR="008070F4" w:rsidRPr="00D5082F" w:rsidRDefault="008070F4" w:rsidP="00E32538">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Ткаченко І.В</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rPr>
          <w:trHeight w:val="395"/>
        </w:trPr>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12.</w:t>
            </w:r>
          </w:p>
        </w:tc>
        <w:tc>
          <w:tcPr>
            <w:tcW w:w="2936" w:type="pct"/>
          </w:tcPr>
          <w:p w:rsidR="008070F4" w:rsidRPr="00D5082F" w:rsidRDefault="008070F4" w:rsidP="00E73473">
            <w:pPr>
              <w:pStyle w:val="a3"/>
              <w:ind w:right="-828"/>
              <w:rPr>
                <w:rFonts w:ascii="Times New Roman" w:hAnsi="Times New Roman" w:cs="Times New Roman"/>
                <w:color w:val="000000"/>
                <w:sz w:val="28"/>
                <w:szCs w:val="28"/>
              </w:rPr>
            </w:pPr>
            <w:r w:rsidRPr="00D5082F">
              <w:rPr>
                <w:rFonts w:ascii="Times New Roman" w:hAnsi="Times New Roman" w:cs="Times New Roman"/>
                <w:color w:val="000000"/>
                <w:sz w:val="28"/>
                <w:szCs w:val="28"/>
              </w:rPr>
              <w:t>Районні змагання  юних інспекторів дорожнього руху</w:t>
            </w:r>
          </w:p>
        </w:tc>
        <w:tc>
          <w:tcPr>
            <w:tcW w:w="759" w:type="pct"/>
            <w:gridSpan w:val="2"/>
          </w:tcPr>
          <w:p w:rsidR="008070F4" w:rsidRPr="00D5082F" w:rsidRDefault="008070F4" w:rsidP="00E73473">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Т</w:t>
            </w:r>
            <w:r w:rsidRPr="00D5082F">
              <w:rPr>
                <w:rFonts w:ascii="Times New Roman" w:hAnsi="Times New Roman" w:cs="Times New Roman"/>
                <w:color w:val="000000"/>
                <w:sz w:val="28"/>
                <w:szCs w:val="28"/>
              </w:rPr>
              <w:t>равень</w:t>
            </w: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Скляр В.М.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2936" w:type="pct"/>
          </w:tcPr>
          <w:p w:rsidR="008070F4" w:rsidRPr="00E32538" w:rsidRDefault="008070F4" w:rsidP="00D6328F">
            <w:pPr>
              <w:ind w:right="178"/>
              <w:rPr>
                <w:color w:val="000000"/>
                <w:sz w:val="28"/>
                <w:szCs w:val="28"/>
              </w:rPr>
            </w:pPr>
            <w:r w:rsidRPr="00E32538">
              <w:rPr>
                <w:color w:val="000000"/>
                <w:sz w:val="28"/>
                <w:szCs w:val="28"/>
              </w:rPr>
              <w:t xml:space="preserve">Обласні змагання з авіамодельного спорту  </w:t>
            </w:r>
          </w:p>
          <w:p w:rsidR="008070F4" w:rsidRPr="00E32538" w:rsidRDefault="008070F4" w:rsidP="00D6328F">
            <w:pPr>
              <w:ind w:right="178"/>
              <w:rPr>
                <w:color w:val="000000"/>
                <w:sz w:val="28"/>
                <w:szCs w:val="28"/>
              </w:rPr>
            </w:pPr>
            <w:r w:rsidRPr="00E32538">
              <w:rPr>
                <w:color w:val="000000"/>
                <w:sz w:val="28"/>
                <w:szCs w:val="28"/>
              </w:rPr>
              <w:t xml:space="preserve"> / вільнолітаючі   моделі/</w:t>
            </w:r>
          </w:p>
        </w:tc>
        <w:tc>
          <w:tcPr>
            <w:tcW w:w="759" w:type="pct"/>
            <w:gridSpan w:val="2"/>
          </w:tcPr>
          <w:p w:rsidR="008070F4" w:rsidRPr="00D5082F" w:rsidRDefault="008070F4" w:rsidP="00D6328F">
            <w:pPr>
              <w:ind w:right="178"/>
              <w:jc w:val="center"/>
              <w:rPr>
                <w:color w:val="000000"/>
                <w:sz w:val="28"/>
                <w:szCs w:val="28"/>
              </w:rPr>
            </w:pPr>
            <w:r>
              <w:rPr>
                <w:color w:val="000000"/>
                <w:sz w:val="28"/>
                <w:szCs w:val="28"/>
              </w:rPr>
              <w:t>Т</w:t>
            </w:r>
            <w:r w:rsidRPr="00D5082F">
              <w:rPr>
                <w:color w:val="000000"/>
                <w:sz w:val="28"/>
                <w:szCs w:val="28"/>
              </w:rPr>
              <w:t>равень</w:t>
            </w:r>
          </w:p>
        </w:tc>
        <w:tc>
          <w:tcPr>
            <w:tcW w:w="701" w:type="pct"/>
          </w:tcPr>
          <w:p w:rsidR="008070F4" w:rsidRPr="00D5082F" w:rsidRDefault="008070F4" w:rsidP="00D6328F">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 xml:space="preserve"> Пугач О.М.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936" w:type="pct"/>
          </w:tcPr>
          <w:p w:rsidR="008070F4" w:rsidRPr="00D5082F" w:rsidRDefault="008070F4" w:rsidP="00D6328F">
            <w:pPr>
              <w:ind w:right="178"/>
              <w:rPr>
                <w:color w:val="000000"/>
                <w:sz w:val="28"/>
                <w:szCs w:val="28"/>
              </w:rPr>
            </w:pPr>
            <w:r w:rsidRPr="00D5082F">
              <w:rPr>
                <w:color w:val="000000"/>
                <w:sz w:val="28"/>
                <w:szCs w:val="28"/>
              </w:rPr>
              <w:t xml:space="preserve">Обласні змагання з авіамодельного спорту  </w:t>
            </w:r>
          </w:p>
          <w:p w:rsidR="008070F4" w:rsidRPr="00D5082F" w:rsidRDefault="008070F4" w:rsidP="00D6328F">
            <w:pPr>
              <w:ind w:right="178"/>
              <w:rPr>
                <w:color w:val="000000"/>
                <w:sz w:val="28"/>
                <w:szCs w:val="28"/>
              </w:rPr>
            </w:pPr>
            <w:r w:rsidRPr="00D5082F">
              <w:rPr>
                <w:color w:val="000000"/>
                <w:sz w:val="28"/>
                <w:szCs w:val="28"/>
              </w:rPr>
              <w:t xml:space="preserve"> /кордові моделі/</w:t>
            </w:r>
          </w:p>
        </w:tc>
        <w:tc>
          <w:tcPr>
            <w:tcW w:w="759" w:type="pct"/>
            <w:gridSpan w:val="2"/>
          </w:tcPr>
          <w:p w:rsidR="008070F4" w:rsidRPr="00D5082F" w:rsidRDefault="008070F4" w:rsidP="00D6328F">
            <w:pPr>
              <w:ind w:right="178"/>
              <w:jc w:val="center"/>
              <w:rPr>
                <w:color w:val="000000"/>
                <w:sz w:val="28"/>
                <w:szCs w:val="28"/>
              </w:rPr>
            </w:pPr>
            <w:r w:rsidRPr="00D5082F">
              <w:rPr>
                <w:color w:val="000000"/>
                <w:sz w:val="28"/>
                <w:szCs w:val="28"/>
              </w:rPr>
              <w:t xml:space="preserve"> </w:t>
            </w:r>
            <w:r>
              <w:rPr>
                <w:color w:val="000000"/>
                <w:sz w:val="28"/>
                <w:szCs w:val="28"/>
              </w:rPr>
              <w:t>Т</w:t>
            </w:r>
            <w:r w:rsidRPr="00D5082F">
              <w:rPr>
                <w:color w:val="000000"/>
                <w:sz w:val="28"/>
                <w:szCs w:val="28"/>
              </w:rPr>
              <w:t>равень</w:t>
            </w:r>
          </w:p>
        </w:tc>
        <w:tc>
          <w:tcPr>
            <w:tcW w:w="701" w:type="pct"/>
          </w:tcPr>
          <w:p w:rsidR="008070F4" w:rsidRPr="00D5082F" w:rsidRDefault="008070F4" w:rsidP="00D6328F">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Карачун В.М.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936" w:type="pct"/>
          </w:tcPr>
          <w:p w:rsidR="008070F4" w:rsidRDefault="008070F4" w:rsidP="00E73473">
            <w:pPr>
              <w:pStyle w:val="a3"/>
              <w:ind w:right="-828"/>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Всеукраїнська </w:t>
            </w:r>
            <w:r w:rsidRPr="00E32538">
              <w:rPr>
                <w:rFonts w:ascii="Times New Roman" w:hAnsi="Times New Roman" w:cs="Times New Roman"/>
                <w:color w:val="000000"/>
                <w:sz w:val="28"/>
                <w:szCs w:val="28"/>
              </w:rPr>
              <w:t xml:space="preserve"> виставка-конкурс технічної творчості</w:t>
            </w:r>
          </w:p>
          <w:p w:rsidR="008070F4" w:rsidRPr="00E32538" w:rsidRDefault="008070F4" w:rsidP="00E73473">
            <w:pPr>
              <w:pStyle w:val="a3"/>
              <w:ind w:right="-828"/>
              <w:rPr>
                <w:rFonts w:ascii="Times New Roman" w:hAnsi="Times New Roman" w:cs="Times New Roman"/>
                <w:color w:val="000000"/>
                <w:sz w:val="28"/>
                <w:szCs w:val="28"/>
              </w:rPr>
            </w:pPr>
            <w:r w:rsidRPr="00E32538">
              <w:rPr>
                <w:rFonts w:ascii="Times New Roman" w:hAnsi="Times New Roman" w:cs="Times New Roman"/>
                <w:color w:val="000000"/>
                <w:sz w:val="28"/>
                <w:szCs w:val="28"/>
              </w:rPr>
              <w:t xml:space="preserve"> учнівської молоді  </w:t>
            </w:r>
            <w:r>
              <w:rPr>
                <w:rFonts w:ascii="Times New Roman" w:hAnsi="Times New Roman" w:cs="Times New Roman"/>
                <w:color w:val="000000"/>
                <w:sz w:val="28"/>
                <w:szCs w:val="28"/>
              </w:rPr>
              <w:t>«</w:t>
            </w:r>
            <w:r w:rsidRPr="00E32538">
              <w:rPr>
                <w:rFonts w:ascii="Times New Roman" w:hAnsi="Times New Roman" w:cs="Times New Roman"/>
                <w:color w:val="000000"/>
                <w:sz w:val="28"/>
                <w:szCs w:val="28"/>
              </w:rPr>
              <w:t>Наш пошук і творчість тобі, Україно!</w:t>
            </w:r>
            <w:r>
              <w:rPr>
                <w:rFonts w:ascii="Times New Roman" w:hAnsi="Times New Roman" w:cs="Times New Roman"/>
                <w:color w:val="000000"/>
                <w:sz w:val="28"/>
                <w:szCs w:val="28"/>
              </w:rPr>
              <w:t>»</w:t>
            </w:r>
          </w:p>
        </w:tc>
        <w:tc>
          <w:tcPr>
            <w:tcW w:w="759" w:type="pct"/>
            <w:gridSpan w:val="2"/>
          </w:tcPr>
          <w:p w:rsidR="008070F4" w:rsidRPr="00E32538" w:rsidRDefault="008070F4" w:rsidP="00E73473">
            <w:pPr>
              <w:pStyle w:val="a3"/>
              <w:jc w:val="center"/>
              <w:rPr>
                <w:rFonts w:ascii="Times New Roman" w:hAnsi="Times New Roman" w:cs="Times New Roman"/>
                <w:color w:val="000000"/>
                <w:sz w:val="28"/>
                <w:szCs w:val="28"/>
              </w:rPr>
            </w:pPr>
            <w:r w:rsidRPr="00E325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w:t>
            </w:r>
            <w:r w:rsidRPr="00E32538">
              <w:rPr>
                <w:rFonts w:ascii="Times New Roman" w:hAnsi="Times New Roman" w:cs="Times New Roman"/>
                <w:color w:val="000000"/>
                <w:sz w:val="28"/>
                <w:szCs w:val="28"/>
              </w:rPr>
              <w:t>ервень</w:t>
            </w:r>
          </w:p>
        </w:tc>
        <w:tc>
          <w:tcPr>
            <w:tcW w:w="701" w:type="pct"/>
          </w:tcPr>
          <w:p w:rsidR="008070F4" w:rsidRPr="00D5082F" w:rsidRDefault="008070F4" w:rsidP="00E32538">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Грищенко С.М.</w:t>
            </w:r>
          </w:p>
          <w:p w:rsidR="008070F4" w:rsidRPr="00D5082F" w:rsidRDefault="008070F4" w:rsidP="00E32538">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936" w:type="pct"/>
          </w:tcPr>
          <w:p w:rsidR="008070F4" w:rsidRPr="00E32538" w:rsidRDefault="008070F4" w:rsidP="00E32538">
            <w:pPr>
              <w:ind w:right="178"/>
              <w:rPr>
                <w:color w:val="000000"/>
                <w:sz w:val="28"/>
                <w:szCs w:val="28"/>
              </w:rPr>
            </w:pPr>
            <w:r w:rsidRPr="00E32538">
              <w:rPr>
                <w:color w:val="000000"/>
                <w:sz w:val="28"/>
                <w:szCs w:val="28"/>
              </w:rPr>
              <w:t>Всеукраїнська  виставка - конкурс робіт учнів</w:t>
            </w:r>
          </w:p>
          <w:p w:rsidR="008070F4" w:rsidRPr="00E32538" w:rsidRDefault="008070F4" w:rsidP="00E32538">
            <w:pPr>
              <w:pStyle w:val="a3"/>
              <w:ind w:right="-828"/>
              <w:rPr>
                <w:rFonts w:ascii="Times New Roman" w:hAnsi="Times New Roman" w:cs="Times New Roman"/>
                <w:color w:val="000000"/>
                <w:sz w:val="28"/>
                <w:szCs w:val="28"/>
              </w:rPr>
            </w:pPr>
            <w:r w:rsidRPr="00E32538">
              <w:rPr>
                <w:rFonts w:ascii="Times New Roman" w:hAnsi="Times New Roman" w:cs="Times New Roman"/>
                <w:color w:val="000000"/>
                <w:sz w:val="28"/>
                <w:szCs w:val="28"/>
              </w:rPr>
              <w:t xml:space="preserve"> молодшого шкільного віку</w:t>
            </w:r>
          </w:p>
        </w:tc>
        <w:tc>
          <w:tcPr>
            <w:tcW w:w="759" w:type="pct"/>
            <w:gridSpan w:val="2"/>
          </w:tcPr>
          <w:p w:rsidR="008070F4" w:rsidRPr="00E32538" w:rsidRDefault="008070F4" w:rsidP="00E73473">
            <w:pPr>
              <w:pStyle w:val="a3"/>
              <w:jc w:val="center"/>
              <w:rPr>
                <w:rFonts w:ascii="Times New Roman" w:hAnsi="Times New Roman" w:cs="Times New Roman"/>
                <w:color w:val="000000"/>
                <w:sz w:val="28"/>
                <w:szCs w:val="28"/>
              </w:rPr>
            </w:pPr>
            <w:r w:rsidRPr="00E325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w:t>
            </w:r>
            <w:r w:rsidRPr="00E32538">
              <w:rPr>
                <w:rFonts w:ascii="Times New Roman" w:hAnsi="Times New Roman" w:cs="Times New Roman"/>
                <w:color w:val="000000"/>
                <w:sz w:val="28"/>
                <w:szCs w:val="28"/>
              </w:rPr>
              <w:t>ервень</w:t>
            </w:r>
          </w:p>
        </w:tc>
        <w:tc>
          <w:tcPr>
            <w:tcW w:w="701" w:type="pct"/>
          </w:tcPr>
          <w:p w:rsidR="008070F4" w:rsidRPr="00D5082F" w:rsidRDefault="008070F4" w:rsidP="00E32538">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Грищенко С.М.</w:t>
            </w:r>
          </w:p>
          <w:p w:rsidR="008070F4" w:rsidRPr="00D5082F" w:rsidRDefault="008070F4" w:rsidP="00E32538">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2936" w:type="pct"/>
          </w:tcPr>
          <w:p w:rsidR="008070F4" w:rsidRPr="00E32538" w:rsidRDefault="008070F4" w:rsidP="00E32538">
            <w:pPr>
              <w:ind w:right="178"/>
              <w:rPr>
                <w:color w:val="000000"/>
                <w:sz w:val="28"/>
                <w:szCs w:val="28"/>
              </w:rPr>
            </w:pPr>
            <w:r>
              <w:rPr>
                <w:color w:val="000000"/>
                <w:sz w:val="28"/>
                <w:szCs w:val="28"/>
              </w:rPr>
              <w:t xml:space="preserve">Всеукраїнська </w:t>
            </w:r>
            <w:r w:rsidRPr="00D5082F">
              <w:rPr>
                <w:color w:val="000000"/>
                <w:sz w:val="28"/>
                <w:szCs w:val="28"/>
              </w:rPr>
              <w:t xml:space="preserve"> виставка - конкурс робіт юних майстрів народних ремесел </w:t>
            </w:r>
          </w:p>
        </w:tc>
        <w:tc>
          <w:tcPr>
            <w:tcW w:w="759" w:type="pct"/>
            <w:gridSpan w:val="2"/>
          </w:tcPr>
          <w:p w:rsidR="008070F4" w:rsidRPr="00E32538" w:rsidRDefault="008070F4" w:rsidP="00E73473">
            <w:pPr>
              <w:pStyle w:val="a3"/>
              <w:jc w:val="center"/>
              <w:rPr>
                <w:rFonts w:ascii="Times New Roman" w:hAnsi="Times New Roman" w:cs="Times New Roman"/>
                <w:color w:val="000000"/>
                <w:sz w:val="28"/>
                <w:szCs w:val="28"/>
              </w:rPr>
            </w:pPr>
            <w:r w:rsidRPr="00E325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w:t>
            </w:r>
            <w:r w:rsidRPr="00E32538">
              <w:rPr>
                <w:rFonts w:ascii="Times New Roman" w:hAnsi="Times New Roman" w:cs="Times New Roman"/>
                <w:color w:val="000000"/>
                <w:sz w:val="28"/>
                <w:szCs w:val="28"/>
              </w:rPr>
              <w:t>ервень</w:t>
            </w:r>
          </w:p>
        </w:tc>
        <w:tc>
          <w:tcPr>
            <w:tcW w:w="701" w:type="pct"/>
          </w:tcPr>
          <w:p w:rsidR="008070F4" w:rsidRPr="00D5082F" w:rsidRDefault="008070F4" w:rsidP="00E32538">
            <w:pPr>
              <w:pStyle w:val="a3"/>
              <w:ind w:hanging="108"/>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Пасяк С.М., Шкура С.В.</w:t>
            </w:r>
          </w:p>
          <w:p w:rsidR="008070F4" w:rsidRPr="00D5082F" w:rsidRDefault="008070F4" w:rsidP="00E73473">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Ткаченко І.В.</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sidRPr="00D5082F">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D5082F">
              <w:rPr>
                <w:rFonts w:ascii="Times New Roman" w:hAnsi="Times New Roman" w:cs="Times New Roman"/>
                <w:color w:val="000000"/>
                <w:sz w:val="28"/>
                <w:szCs w:val="28"/>
              </w:rPr>
              <w:t>.</w:t>
            </w:r>
          </w:p>
        </w:tc>
        <w:tc>
          <w:tcPr>
            <w:tcW w:w="2936" w:type="pct"/>
          </w:tcPr>
          <w:p w:rsidR="008070F4" w:rsidRDefault="008070F4" w:rsidP="00D6328F">
            <w:pPr>
              <w:ind w:right="178"/>
              <w:rPr>
                <w:color w:val="000000"/>
                <w:sz w:val="28"/>
                <w:szCs w:val="28"/>
              </w:rPr>
            </w:pPr>
            <w:r w:rsidRPr="00D5082F">
              <w:rPr>
                <w:color w:val="000000"/>
                <w:sz w:val="28"/>
                <w:szCs w:val="28"/>
              </w:rPr>
              <w:t xml:space="preserve">Обласні змагання з  судномодельного  спорту   </w:t>
            </w:r>
          </w:p>
          <w:p w:rsidR="008070F4" w:rsidRPr="00D5082F" w:rsidRDefault="008070F4" w:rsidP="00D6328F">
            <w:pPr>
              <w:ind w:right="178"/>
              <w:rPr>
                <w:color w:val="000000"/>
                <w:sz w:val="28"/>
                <w:szCs w:val="28"/>
              </w:rPr>
            </w:pPr>
          </w:p>
        </w:tc>
        <w:tc>
          <w:tcPr>
            <w:tcW w:w="759" w:type="pct"/>
            <w:gridSpan w:val="2"/>
          </w:tcPr>
          <w:p w:rsidR="008070F4" w:rsidRPr="00D5082F" w:rsidRDefault="008070F4" w:rsidP="00D6328F">
            <w:pPr>
              <w:ind w:right="178"/>
              <w:jc w:val="center"/>
              <w:rPr>
                <w:color w:val="000000"/>
                <w:sz w:val="28"/>
                <w:szCs w:val="28"/>
              </w:rPr>
            </w:pPr>
            <w:r w:rsidRPr="00D5082F">
              <w:rPr>
                <w:color w:val="000000"/>
                <w:sz w:val="28"/>
                <w:szCs w:val="28"/>
              </w:rPr>
              <w:t xml:space="preserve">  </w:t>
            </w:r>
            <w:r>
              <w:rPr>
                <w:color w:val="000000"/>
                <w:sz w:val="28"/>
                <w:szCs w:val="28"/>
              </w:rPr>
              <w:t>Ч</w:t>
            </w:r>
            <w:r w:rsidRPr="00D5082F">
              <w:rPr>
                <w:color w:val="000000"/>
                <w:sz w:val="28"/>
                <w:szCs w:val="28"/>
              </w:rPr>
              <w:t>ервень</w:t>
            </w:r>
          </w:p>
        </w:tc>
        <w:tc>
          <w:tcPr>
            <w:tcW w:w="701" w:type="pct"/>
          </w:tcPr>
          <w:p w:rsidR="008070F4" w:rsidRPr="00D5082F" w:rsidRDefault="008070F4" w:rsidP="00D6328F">
            <w:pPr>
              <w:pStyle w:val="a3"/>
              <w:jc w:val="center"/>
              <w:rPr>
                <w:rFonts w:ascii="Times New Roman" w:hAnsi="Times New Roman" w:cs="Times New Roman"/>
                <w:color w:val="000000"/>
                <w:sz w:val="28"/>
                <w:szCs w:val="28"/>
              </w:rPr>
            </w:pPr>
            <w:r w:rsidRPr="00D5082F">
              <w:rPr>
                <w:rFonts w:ascii="Times New Roman" w:hAnsi="Times New Roman" w:cs="Times New Roman"/>
                <w:color w:val="000000"/>
                <w:sz w:val="28"/>
                <w:szCs w:val="28"/>
              </w:rPr>
              <w:t>Калюжний С.М.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2936" w:type="pct"/>
          </w:tcPr>
          <w:p w:rsidR="008070F4" w:rsidRPr="00D5082F" w:rsidRDefault="008070F4" w:rsidP="00D6328F">
            <w:pPr>
              <w:ind w:right="178"/>
              <w:rPr>
                <w:color w:val="000000"/>
                <w:sz w:val="28"/>
                <w:szCs w:val="28"/>
              </w:rPr>
            </w:pPr>
            <w:r w:rsidRPr="00D5082F">
              <w:rPr>
                <w:color w:val="000000"/>
                <w:sz w:val="28"/>
                <w:szCs w:val="28"/>
              </w:rPr>
              <w:t xml:space="preserve">Відкриті </w:t>
            </w:r>
            <w:r>
              <w:rPr>
                <w:color w:val="000000"/>
                <w:sz w:val="28"/>
                <w:szCs w:val="28"/>
              </w:rPr>
              <w:t xml:space="preserve">19-ті </w:t>
            </w:r>
            <w:r w:rsidRPr="00D5082F">
              <w:rPr>
                <w:color w:val="000000"/>
                <w:sz w:val="28"/>
                <w:szCs w:val="28"/>
              </w:rPr>
              <w:t>змагання з авіамодельного спорту  На Кубок СЮТ</w:t>
            </w:r>
          </w:p>
        </w:tc>
        <w:tc>
          <w:tcPr>
            <w:tcW w:w="759" w:type="pct"/>
            <w:gridSpan w:val="2"/>
          </w:tcPr>
          <w:p w:rsidR="008070F4" w:rsidRPr="00D5082F" w:rsidRDefault="008070F4" w:rsidP="00D6328F">
            <w:pPr>
              <w:ind w:right="178"/>
              <w:jc w:val="center"/>
              <w:rPr>
                <w:color w:val="000000"/>
                <w:sz w:val="28"/>
                <w:szCs w:val="28"/>
              </w:rPr>
            </w:pPr>
            <w:r>
              <w:rPr>
                <w:color w:val="000000"/>
                <w:sz w:val="28"/>
                <w:szCs w:val="28"/>
              </w:rPr>
              <w:t>С</w:t>
            </w:r>
            <w:r w:rsidRPr="00D5082F">
              <w:rPr>
                <w:color w:val="000000"/>
                <w:sz w:val="28"/>
                <w:szCs w:val="28"/>
              </w:rPr>
              <w:t>ерпень</w:t>
            </w:r>
          </w:p>
        </w:tc>
        <w:tc>
          <w:tcPr>
            <w:tcW w:w="701" w:type="pct"/>
          </w:tcPr>
          <w:p w:rsidR="008070F4" w:rsidRDefault="008070F4" w:rsidP="00D6328F">
            <w:pPr>
              <w:jc w:val="center"/>
              <w:rPr>
                <w:color w:val="000000"/>
                <w:sz w:val="28"/>
                <w:szCs w:val="28"/>
              </w:rPr>
            </w:pPr>
            <w:r>
              <w:rPr>
                <w:color w:val="000000"/>
                <w:sz w:val="28"/>
                <w:szCs w:val="28"/>
              </w:rPr>
              <w:t>Директор</w:t>
            </w:r>
          </w:p>
          <w:p w:rsidR="008070F4" w:rsidRPr="00D5082F" w:rsidRDefault="008070F4" w:rsidP="00D6328F">
            <w:pPr>
              <w:jc w:val="center"/>
              <w:rPr>
                <w:color w:val="000000"/>
                <w:sz w:val="28"/>
                <w:szCs w:val="28"/>
              </w:rPr>
            </w:pPr>
            <w:r>
              <w:rPr>
                <w:color w:val="000000"/>
                <w:sz w:val="28"/>
                <w:szCs w:val="28"/>
              </w:rPr>
              <w:t>Пугач О.М.</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c>
          <w:tcPr>
            <w:tcW w:w="196" w:type="pct"/>
          </w:tcPr>
          <w:p w:rsidR="008070F4" w:rsidRPr="00D5082F" w:rsidRDefault="008070F4" w:rsidP="00185363">
            <w:pPr>
              <w:pStyle w:val="a3"/>
              <w:rPr>
                <w:rFonts w:ascii="Times New Roman" w:hAnsi="Times New Roman" w:cs="Times New Roman"/>
                <w:color w:val="000000"/>
                <w:sz w:val="28"/>
                <w:szCs w:val="28"/>
              </w:rPr>
            </w:pPr>
          </w:p>
        </w:tc>
        <w:tc>
          <w:tcPr>
            <w:tcW w:w="2936" w:type="pct"/>
          </w:tcPr>
          <w:p w:rsidR="008070F4" w:rsidRPr="00D5082F" w:rsidRDefault="008070F4" w:rsidP="00E73473">
            <w:pPr>
              <w:ind w:right="178"/>
              <w:rPr>
                <w:color w:val="000000"/>
                <w:sz w:val="28"/>
                <w:szCs w:val="28"/>
              </w:rPr>
            </w:pPr>
          </w:p>
        </w:tc>
        <w:tc>
          <w:tcPr>
            <w:tcW w:w="759" w:type="pct"/>
            <w:gridSpan w:val="2"/>
          </w:tcPr>
          <w:p w:rsidR="008070F4" w:rsidRPr="00D5082F" w:rsidRDefault="008070F4" w:rsidP="00E73473">
            <w:pPr>
              <w:ind w:right="178"/>
              <w:jc w:val="center"/>
              <w:rPr>
                <w:color w:val="000000"/>
                <w:sz w:val="28"/>
                <w:szCs w:val="28"/>
              </w:rPr>
            </w:pPr>
          </w:p>
        </w:tc>
        <w:tc>
          <w:tcPr>
            <w:tcW w:w="701" w:type="pct"/>
          </w:tcPr>
          <w:p w:rsidR="008070F4" w:rsidRPr="00D5082F" w:rsidRDefault="008070F4" w:rsidP="00E73473">
            <w:pPr>
              <w:pStyle w:val="a3"/>
              <w:jc w:val="center"/>
              <w:rPr>
                <w:rFonts w:ascii="Times New Roman" w:hAnsi="Times New Roman" w:cs="Times New Roman"/>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rsidTr="00DF2F2A">
        <w:trPr>
          <w:trHeight w:val="266"/>
        </w:trPr>
        <w:tc>
          <w:tcPr>
            <w:tcW w:w="196" w:type="pct"/>
          </w:tcPr>
          <w:p w:rsidR="008070F4" w:rsidRPr="00D5082F" w:rsidRDefault="008070F4" w:rsidP="00185363">
            <w:pPr>
              <w:pStyle w:val="a3"/>
              <w:rPr>
                <w:rFonts w:ascii="Times New Roman" w:hAnsi="Times New Roman" w:cs="Times New Roman"/>
                <w:color w:val="000000"/>
                <w:sz w:val="28"/>
                <w:szCs w:val="28"/>
              </w:rPr>
            </w:pPr>
          </w:p>
        </w:tc>
        <w:tc>
          <w:tcPr>
            <w:tcW w:w="2936" w:type="pct"/>
          </w:tcPr>
          <w:p w:rsidR="008070F4" w:rsidRDefault="008070F4" w:rsidP="00E73473">
            <w:pPr>
              <w:ind w:right="178"/>
              <w:rPr>
                <w:color w:val="000000"/>
                <w:sz w:val="28"/>
                <w:szCs w:val="28"/>
              </w:rPr>
            </w:pPr>
            <w:r>
              <w:rPr>
                <w:color w:val="000000"/>
                <w:sz w:val="28"/>
                <w:szCs w:val="28"/>
              </w:rPr>
              <w:t xml:space="preserve"> </w:t>
            </w:r>
          </w:p>
          <w:p w:rsidR="008070F4" w:rsidRDefault="008070F4" w:rsidP="00E73473">
            <w:pPr>
              <w:ind w:right="178"/>
              <w:rPr>
                <w:color w:val="000000"/>
                <w:sz w:val="28"/>
                <w:szCs w:val="28"/>
              </w:rPr>
            </w:pPr>
          </w:p>
          <w:p w:rsidR="008070F4" w:rsidRDefault="008070F4" w:rsidP="00E73473">
            <w:pPr>
              <w:ind w:right="178"/>
              <w:rPr>
                <w:color w:val="000000"/>
                <w:sz w:val="28"/>
                <w:szCs w:val="28"/>
              </w:rPr>
            </w:pPr>
          </w:p>
          <w:p w:rsidR="008070F4" w:rsidRDefault="008070F4" w:rsidP="00E73473">
            <w:pPr>
              <w:ind w:right="178"/>
              <w:rPr>
                <w:color w:val="000000"/>
                <w:sz w:val="28"/>
                <w:szCs w:val="28"/>
              </w:rPr>
            </w:pPr>
          </w:p>
          <w:p w:rsidR="008070F4" w:rsidRPr="00D5082F" w:rsidRDefault="008070F4" w:rsidP="00E73473">
            <w:pPr>
              <w:ind w:right="178"/>
              <w:rPr>
                <w:color w:val="000000"/>
                <w:sz w:val="28"/>
                <w:szCs w:val="28"/>
              </w:rPr>
            </w:pPr>
          </w:p>
        </w:tc>
        <w:tc>
          <w:tcPr>
            <w:tcW w:w="759" w:type="pct"/>
            <w:gridSpan w:val="2"/>
          </w:tcPr>
          <w:p w:rsidR="008070F4" w:rsidRPr="00D5082F" w:rsidRDefault="008070F4" w:rsidP="00E73473">
            <w:pPr>
              <w:ind w:right="178"/>
              <w:jc w:val="center"/>
              <w:rPr>
                <w:color w:val="000000"/>
                <w:sz w:val="28"/>
                <w:szCs w:val="28"/>
              </w:rPr>
            </w:pPr>
          </w:p>
        </w:tc>
        <w:tc>
          <w:tcPr>
            <w:tcW w:w="701" w:type="pct"/>
          </w:tcPr>
          <w:p w:rsidR="008070F4" w:rsidRPr="00D5082F" w:rsidRDefault="008070F4" w:rsidP="00E73473">
            <w:pPr>
              <w:jc w:val="center"/>
              <w:rPr>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5000" w:type="pct"/>
            <w:gridSpan w:val="6"/>
          </w:tcPr>
          <w:p w:rsidR="008070F4" w:rsidRPr="00D5082F" w:rsidRDefault="008070F4" w:rsidP="00E73473">
            <w:pPr>
              <w:pStyle w:val="a3"/>
              <w:ind w:right="-116"/>
              <w:jc w:val="both"/>
              <w:rPr>
                <w:rFonts w:ascii="Times New Roman" w:hAnsi="Times New Roman" w:cs="Times New Roman"/>
                <w:b/>
                <w:bCs/>
                <w:i/>
                <w:iCs/>
                <w:color w:val="000000"/>
                <w:sz w:val="28"/>
                <w:szCs w:val="28"/>
              </w:rPr>
            </w:pPr>
          </w:p>
          <w:p w:rsidR="008070F4" w:rsidRPr="00163627" w:rsidRDefault="008070F4" w:rsidP="00EA738F">
            <w:pPr>
              <w:pStyle w:val="a3"/>
              <w:ind w:right="-116"/>
              <w:jc w:val="center"/>
              <w:rPr>
                <w:rFonts w:ascii="Times New Roman" w:hAnsi="Times New Roman" w:cs="Times New Roman"/>
                <w:b/>
                <w:bCs/>
                <w:i/>
                <w:iCs/>
                <w:color w:val="000000"/>
                <w:sz w:val="28"/>
                <w:szCs w:val="28"/>
              </w:rPr>
            </w:pPr>
          </w:p>
          <w:p w:rsidR="008070F4" w:rsidRDefault="008070F4" w:rsidP="00C02018">
            <w:pPr>
              <w:pStyle w:val="a3"/>
              <w:ind w:right="-11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VI</w:t>
            </w:r>
            <w:r w:rsidRPr="00163627">
              <w:rPr>
                <w:rFonts w:ascii="Times New Roman" w:hAnsi="Times New Roman" w:cs="Times New Roman"/>
                <w:b/>
                <w:bCs/>
                <w:color w:val="000000"/>
                <w:sz w:val="28"/>
                <w:szCs w:val="28"/>
              </w:rPr>
              <w:t xml:space="preserve"> </w:t>
            </w:r>
            <w:r w:rsidRPr="00D5082F">
              <w:rPr>
                <w:rFonts w:ascii="Times New Roman" w:hAnsi="Times New Roman" w:cs="Times New Roman"/>
                <w:b/>
                <w:bCs/>
                <w:color w:val="000000"/>
                <w:sz w:val="28"/>
                <w:szCs w:val="28"/>
              </w:rPr>
              <w:t>. ПІДВИЩЕННЯ  ФАХОВОГО РІВНЯ  ПЕДАГОГІЧНИХ  ПРАЦІВНИКІВ</w:t>
            </w:r>
          </w:p>
          <w:p w:rsidR="008070F4" w:rsidRPr="00D5082F" w:rsidRDefault="008070F4" w:rsidP="00C02018">
            <w:pPr>
              <w:pStyle w:val="a3"/>
              <w:ind w:right="-116"/>
              <w:jc w:val="center"/>
              <w:rPr>
                <w:rFonts w:ascii="Times New Roman" w:hAnsi="Times New Roman" w:cs="Times New Roman"/>
                <w:b/>
                <w:bCs/>
                <w:i/>
                <w:iCs/>
                <w:color w:val="000000"/>
                <w:sz w:val="28"/>
                <w:szCs w:val="28"/>
              </w:rPr>
            </w:pPr>
          </w:p>
          <w:p w:rsidR="008070F4" w:rsidRPr="00F1016E" w:rsidRDefault="008070F4" w:rsidP="00406106">
            <w:pPr>
              <w:ind w:left="1134" w:hanging="425"/>
              <w:jc w:val="both"/>
              <w:rPr>
                <w:i/>
                <w:iCs/>
                <w:sz w:val="28"/>
                <w:szCs w:val="28"/>
              </w:rPr>
            </w:pPr>
            <w:r w:rsidRPr="00F1016E">
              <w:rPr>
                <w:b/>
                <w:bCs/>
                <w:i/>
                <w:iCs/>
                <w:sz w:val="28"/>
                <w:szCs w:val="28"/>
              </w:rPr>
              <w:t>Мета:</w:t>
            </w:r>
            <w:r w:rsidRPr="00F1016E">
              <w:rPr>
                <w:b/>
                <w:bCs/>
                <w:sz w:val="28"/>
                <w:szCs w:val="28"/>
              </w:rPr>
              <w:t xml:space="preserve"> </w:t>
            </w:r>
            <w:r w:rsidRPr="00F1016E">
              <w:rPr>
                <w:i/>
                <w:iCs/>
                <w:sz w:val="28"/>
                <w:szCs w:val="28"/>
              </w:rPr>
              <w:t>створення організаційно-методичних умов щодо підвищення професійної компетентності педагогів закладу:</w:t>
            </w:r>
          </w:p>
          <w:p w:rsidR="008070F4" w:rsidRPr="00F1016E" w:rsidRDefault="008070F4" w:rsidP="00406106">
            <w:pPr>
              <w:numPr>
                <w:ilvl w:val="0"/>
                <w:numId w:val="22"/>
              </w:numPr>
              <w:ind w:left="1134" w:hanging="283"/>
              <w:jc w:val="both"/>
              <w:rPr>
                <w:i/>
                <w:iCs/>
                <w:sz w:val="28"/>
                <w:szCs w:val="28"/>
              </w:rPr>
            </w:pPr>
            <w:r w:rsidRPr="00F1016E">
              <w:rPr>
                <w:i/>
                <w:iCs/>
                <w:sz w:val="28"/>
                <w:szCs w:val="28"/>
              </w:rPr>
              <w:t>проведення системних методичних заходів, спрямованих на розвиток творчих можливостей педагогів, виявлення професійних утруднень педагогів;</w:t>
            </w:r>
          </w:p>
          <w:p w:rsidR="008070F4" w:rsidRPr="00F1016E" w:rsidRDefault="008070F4" w:rsidP="00406106">
            <w:pPr>
              <w:numPr>
                <w:ilvl w:val="0"/>
                <w:numId w:val="22"/>
              </w:numPr>
              <w:ind w:left="1134" w:hanging="283"/>
              <w:jc w:val="both"/>
              <w:rPr>
                <w:i/>
                <w:iCs/>
                <w:sz w:val="28"/>
                <w:szCs w:val="28"/>
              </w:rPr>
            </w:pPr>
            <w:r w:rsidRPr="00F1016E">
              <w:rPr>
                <w:i/>
                <w:iCs/>
                <w:sz w:val="28"/>
                <w:szCs w:val="28"/>
              </w:rPr>
              <w:t xml:space="preserve">вивчення та впровадження в практику роботи нових освітніх технологій та систем; </w:t>
            </w:r>
          </w:p>
          <w:p w:rsidR="008070F4" w:rsidRPr="00F1016E" w:rsidRDefault="008070F4" w:rsidP="00406106">
            <w:pPr>
              <w:numPr>
                <w:ilvl w:val="0"/>
                <w:numId w:val="22"/>
              </w:numPr>
              <w:ind w:left="1134" w:hanging="283"/>
              <w:jc w:val="both"/>
              <w:rPr>
                <w:i/>
                <w:iCs/>
                <w:sz w:val="28"/>
                <w:szCs w:val="28"/>
              </w:rPr>
            </w:pPr>
            <w:r w:rsidRPr="00F1016E">
              <w:rPr>
                <w:i/>
                <w:iCs/>
                <w:sz w:val="28"/>
                <w:szCs w:val="28"/>
              </w:rPr>
              <w:t>кадрове та науково – методичне забезпечення навчально-виховного процесу</w:t>
            </w:r>
          </w:p>
          <w:p w:rsidR="008070F4" w:rsidRPr="00D5082F" w:rsidRDefault="008070F4" w:rsidP="00E73473">
            <w:pPr>
              <w:pStyle w:val="a3"/>
              <w:ind w:right="-116"/>
              <w:jc w:val="both"/>
              <w:rPr>
                <w:rFonts w:ascii="Times New Roman" w:hAnsi="Times New Roman" w:cs="Times New Roman"/>
                <w:b/>
                <w:bCs/>
                <w:i/>
                <w:iCs/>
                <w:color w:val="000000"/>
                <w:sz w:val="28"/>
                <w:szCs w:val="28"/>
              </w:rPr>
            </w:pPr>
          </w:p>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EA3B36">
            <w:pPr>
              <w:ind w:right="178"/>
              <w:rPr>
                <w:color w:val="000000"/>
                <w:sz w:val="28"/>
                <w:szCs w:val="28"/>
              </w:rPr>
            </w:pPr>
            <w:r w:rsidRPr="00D5082F">
              <w:rPr>
                <w:color w:val="000000"/>
                <w:sz w:val="28"/>
                <w:szCs w:val="28"/>
              </w:rPr>
              <w:lastRenderedPageBreak/>
              <w:t xml:space="preserve"> </w:t>
            </w:r>
            <w:r>
              <w:rPr>
                <w:color w:val="000000"/>
                <w:sz w:val="28"/>
                <w:szCs w:val="28"/>
              </w:rPr>
              <w:t>1</w:t>
            </w:r>
            <w:r w:rsidRPr="00D5082F">
              <w:rPr>
                <w:color w:val="000000"/>
                <w:sz w:val="28"/>
                <w:szCs w:val="28"/>
              </w:rPr>
              <w:t>.</w:t>
            </w:r>
          </w:p>
        </w:tc>
        <w:tc>
          <w:tcPr>
            <w:tcW w:w="2936" w:type="pct"/>
          </w:tcPr>
          <w:p w:rsidR="008070F4" w:rsidRPr="00D5082F" w:rsidRDefault="008070F4" w:rsidP="00EA3B36">
            <w:pPr>
              <w:ind w:right="178"/>
              <w:rPr>
                <w:color w:val="000000"/>
                <w:sz w:val="28"/>
                <w:szCs w:val="28"/>
              </w:rPr>
            </w:pPr>
            <w:r>
              <w:rPr>
                <w:color w:val="000000"/>
                <w:sz w:val="28"/>
                <w:szCs w:val="28"/>
              </w:rPr>
              <w:t>Взяти участь у о</w:t>
            </w:r>
            <w:r w:rsidRPr="00D5082F">
              <w:rPr>
                <w:color w:val="000000"/>
                <w:sz w:val="28"/>
                <w:szCs w:val="28"/>
              </w:rPr>
              <w:t>бласн</w:t>
            </w:r>
            <w:r>
              <w:rPr>
                <w:color w:val="000000"/>
                <w:sz w:val="28"/>
                <w:szCs w:val="28"/>
              </w:rPr>
              <w:t>ому</w:t>
            </w:r>
            <w:r w:rsidRPr="00D5082F">
              <w:rPr>
                <w:color w:val="000000"/>
                <w:sz w:val="28"/>
                <w:szCs w:val="28"/>
              </w:rPr>
              <w:t xml:space="preserve">  конкурс</w:t>
            </w:r>
            <w:r>
              <w:rPr>
                <w:color w:val="000000"/>
                <w:sz w:val="28"/>
                <w:szCs w:val="28"/>
              </w:rPr>
              <w:t>і</w:t>
            </w:r>
            <w:r w:rsidRPr="00D5082F">
              <w:rPr>
                <w:color w:val="000000"/>
                <w:sz w:val="28"/>
                <w:szCs w:val="28"/>
              </w:rPr>
              <w:t xml:space="preserve">  методичних  матеріалів з</w:t>
            </w:r>
          </w:p>
          <w:p w:rsidR="008070F4" w:rsidRPr="00D5082F" w:rsidRDefault="008070F4" w:rsidP="00EA3B36">
            <w:pPr>
              <w:ind w:right="178"/>
              <w:rPr>
                <w:color w:val="000000"/>
                <w:sz w:val="28"/>
                <w:szCs w:val="28"/>
              </w:rPr>
            </w:pPr>
            <w:r w:rsidRPr="00D5082F">
              <w:rPr>
                <w:color w:val="000000"/>
                <w:sz w:val="28"/>
                <w:szCs w:val="28"/>
              </w:rPr>
              <w:t>питань розвитку позашкільної освіти</w:t>
            </w:r>
          </w:p>
        </w:tc>
        <w:tc>
          <w:tcPr>
            <w:tcW w:w="644" w:type="pct"/>
          </w:tcPr>
          <w:p w:rsidR="008070F4" w:rsidRPr="00D5082F" w:rsidRDefault="008070F4" w:rsidP="00EA3B36">
            <w:pPr>
              <w:ind w:right="178"/>
              <w:jc w:val="center"/>
              <w:rPr>
                <w:color w:val="000000"/>
                <w:sz w:val="28"/>
                <w:szCs w:val="28"/>
              </w:rPr>
            </w:pPr>
          </w:p>
          <w:p w:rsidR="008070F4" w:rsidRPr="00D5082F" w:rsidRDefault="008070F4" w:rsidP="00371BA4">
            <w:pPr>
              <w:ind w:right="-103"/>
              <w:jc w:val="center"/>
              <w:rPr>
                <w:color w:val="000000"/>
                <w:sz w:val="28"/>
                <w:szCs w:val="28"/>
              </w:rPr>
            </w:pPr>
            <w:r w:rsidRPr="00D5082F">
              <w:rPr>
                <w:color w:val="000000"/>
                <w:sz w:val="28"/>
                <w:szCs w:val="28"/>
              </w:rPr>
              <w:t>до 15.12.</w:t>
            </w:r>
            <w:r>
              <w:rPr>
                <w:color w:val="000000"/>
                <w:sz w:val="28"/>
                <w:szCs w:val="28"/>
              </w:rPr>
              <w:t>2016</w:t>
            </w:r>
          </w:p>
        </w:tc>
        <w:tc>
          <w:tcPr>
            <w:tcW w:w="816" w:type="pct"/>
            <w:gridSpan w:val="2"/>
          </w:tcPr>
          <w:p w:rsidR="008070F4" w:rsidRPr="00D5082F" w:rsidRDefault="008070F4" w:rsidP="00EA3B36">
            <w:pPr>
              <w:ind w:right="-108"/>
              <w:jc w:val="center"/>
              <w:rPr>
                <w:color w:val="000000"/>
                <w:sz w:val="28"/>
                <w:szCs w:val="28"/>
              </w:rPr>
            </w:pPr>
            <w:r>
              <w:rPr>
                <w:color w:val="000000"/>
                <w:sz w:val="28"/>
                <w:szCs w:val="28"/>
              </w:rPr>
              <w:t>З</w:t>
            </w:r>
            <w:r w:rsidRPr="00D5082F">
              <w:rPr>
                <w:color w:val="000000"/>
                <w:sz w:val="28"/>
                <w:szCs w:val="28"/>
              </w:rPr>
              <w:t>аст.директора</w:t>
            </w:r>
            <w:r>
              <w:rPr>
                <w:color w:val="000000"/>
                <w:sz w:val="28"/>
                <w:szCs w:val="28"/>
              </w:rPr>
              <w:t>,</w:t>
            </w:r>
          </w:p>
          <w:p w:rsidR="008070F4" w:rsidRPr="00D5082F" w:rsidRDefault="008070F4" w:rsidP="00EA3B36">
            <w:pPr>
              <w:ind w:right="178"/>
              <w:jc w:val="center"/>
              <w:rPr>
                <w:color w:val="000000"/>
                <w:sz w:val="28"/>
                <w:szCs w:val="28"/>
              </w:rPr>
            </w:pPr>
            <w:r w:rsidRPr="00D5082F">
              <w:rPr>
                <w:color w:val="000000"/>
                <w:sz w:val="28"/>
                <w:szCs w:val="28"/>
              </w:rPr>
              <w:t>кер. гуртків</w:t>
            </w:r>
          </w:p>
          <w:p w:rsidR="008070F4" w:rsidRPr="00D5082F" w:rsidRDefault="008070F4" w:rsidP="00EA3B36">
            <w:pPr>
              <w:ind w:right="178"/>
              <w:jc w:val="center"/>
              <w:rPr>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EA3B36">
            <w:pPr>
              <w:ind w:right="178"/>
              <w:rPr>
                <w:color w:val="000000"/>
                <w:sz w:val="28"/>
                <w:szCs w:val="28"/>
              </w:rPr>
            </w:pPr>
            <w:r w:rsidRPr="00D5082F">
              <w:rPr>
                <w:color w:val="000000"/>
                <w:sz w:val="28"/>
                <w:szCs w:val="28"/>
              </w:rPr>
              <w:t xml:space="preserve"> </w:t>
            </w:r>
          </w:p>
          <w:p w:rsidR="008070F4" w:rsidRPr="00D5082F" w:rsidRDefault="008070F4" w:rsidP="00EA3B36">
            <w:pPr>
              <w:ind w:right="178"/>
              <w:rPr>
                <w:color w:val="000000"/>
                <w:sz w:val="28"/>
                <w:szCs w:val="28"/>
              </w:rPr>
            </w:pPr>
            <w:r w:rsidRPr="00D5082F">
              <w:rPr>
                <w:color w:val="000000"/>
                <w:sz w:val="28"/>
                <w:szCs w:val="28"/>
              </w:rPr>
              <w:t>2.</w:t>
            </w:r>
          </w:p>
        </w:tc>
        <w:tc>
          <w:tcPr>
            <w:tcW w:w="2936" w:type="pct"/>
          </w:tcPr>
          <w:p w:rsidR="008070F4" w:rsidRPr="00D5082F" w:rsidRDefault="008070F4" w:rsidP="00EA3B36">
            <w:pPr>
              <w:ind w:right="178"/>
              <w:rPr>
                <w:color w:val="000000"/>
                <w:sz w:val="28"/>
                <w:szCs w:val="28"/>
              </w:rPr>
            </w:pPr>
            <w:r>
              <w:rPr>
                <w:color w:val="000000"/>
                <w:sz w:val="28"/>
                <w:szCs w:val="28"/>
              </w:rPr>
              <w:t>Взяти участь  у о</w:t>
            </w:r>
            <w:r w:rsidRPr="00D5082F">
              <w:rPr>
                <w:color w:val="000000"/>
                <w:sz w:val="28"/>
                <w:szCs w:val="28"/>
              </w:rPr>
              <w:t>бласн</w:t>
            </w:r>
            <w:r>
              <w:rPr>
                <w:color w:val="000000"/>
                <w:sz w:val="28"/>
                <w:szCs w:val="28"/>
              </w:rPr>
              <w:t xml:space="preserve">их </w:t>
            </w:r>
            <w:r w:rsidRPr="00D5082F">
              <w:rPr>
                <w:color w:val="000000"/>
                <w:sz w:val="28"/>
                <w:szCs w:val="28"/>
              </w:rPr>
              <w:t xml:space="preserve"> семінар</w:t>
            </w:r>
            <w:r>
              <w:rPr>
                <w:color w:val="000000"/>
                <w:sz w:val="28"/>
                <w:szCs w:val="28"/>
              </w:rPr>
              <w:t>ах</w:t>
            </w:r>
            <w:r w:rsidRPr="00D5082F">
              <w:rPr>
                <w:color w:val="000000"/>
                <w:sz w:val="28"/>
                <w:szCs w:val="28"/>
              </w:rPr>
              <w:t xml:space="preserve"> для працівників позашкільних закладів області:</w:t>
            </w:r>
          </w:p>
          <w:p w:rsidR="008070F4" w:rsidRPr="00D5082F" w:rsidRDefault="008070F4" w:rsidP="00EA3B36">
            <w:pPr>
              <w:ind w:right="178"/>
              <w:rPr>
                <w:color w:val="000000"/>
                <w:sz w:val="28"/>
                <w:szCs w:val="28"/>
              </w:rPr>
            </w:pPr>
            <w:r w:rsidRPr="00D5082F">
              <w:rPr>
                <w:color w:val="000000"/>
                <w:sz w:val="28"/>
                <w:szCs w:val="28"/>
              </w:rPr>
              <w:t>- директорів</w:t>
            </w:r>
          </w:p>
          <w:p w:rsidR="008070F4" w:rsidRPr="00D5082F" w:rsidRDefault="008070F4" w:rsidP="00EA3B36">
            <w:pPr>
              <w:ind w:right="178"/>
              <w:rPr>
                <w:color w:val="000000"/>
                <w:sz w:val="28"/>
                <w:szCs w:val="28"/>
              </w:rPr>
            </w:pPr>
            <w:r w:rsidRPr="00D5082F">
              <w:rPr>
                <w:color w:val="000000"/>
                <w:sz w:val="28"/>
                <w:szCs w:val="28"/>
              </w:rPr>
              <w:t>- методистів</w:t>
            </w:r>
          </w:p>
          <w:p w:rsidR="008070F4" w:rsidRPr="00D5082F" w:rsidRDefault="008070F4" w:rsidP="00EA3B36">
            <w:pPr>
              <w:ind w:right="178"/>
              <w:rPr>
                <w:color w:val="000000"/>
                <w:sz w:val="28"/>
                <w:szCs w:val="28"/>
              </w:rPr>
            </w:pPr>
            <w:r w:rsidRPr="00D5082F">
              <w:rPr>
                <w:color w:val="000000"/>
                <w:sz w:val="28"/>
                <w:szCs w:val="28"/>
              </w:rPr>
              <w:t>- організаторів</w:t>
            </w:r>
          </w:p>
          <w:p w:rsidR="008070F4" w:rsidRPr="00D5082F" w:rsidRDefault="008070F4" w:rsidP="00EA3B36">
            <w:pPr>
              <w:ind w:right="178"/>
              <w:rPr>
                <w:color w:val="000000"/>
                <w:sz w:val="28"/>
                <w:szCs w:val="28"/>
              </w:rPr>
            </w:pPr>
            <w:r w:rsidRPr="00D5082F">
              <w:rPr>
                <w:color w:val="000000"/>
                <w:sz w:val="28"/>
                <w:szCs w:val="28"/>
              </w:rPr>
              <w:t>- керівників гуртків</w:t>
            </w:r>
          </w:p>
        </w:tc>
        <w:tc>
          <w:tcPr>
            <w:tcW w:w="644" w:type="pct"/>
          </w:tcPr>
          <w:p w:rsidR="008070F4" w:rsidRPr="00D5082F" w:rsidRDefault="008070F4" w:rsidP="00EA3B36">
            <w:pPr>
              <w:ind w:right="178"/>
              <w:jc w:val="center"/>
              <w:rPr>
                <w:color w:val="000000"/>
                <w:sz w:val="28"/>
                <w:szCs w:val="28"/>
              </w:rPr>
            </w:pPr>
            <w:r w:rsidRPr="00D5082F">
              <w:rPr>
                <w:color w:val="000000"/>
                <w:sz w:val="28"/>
                <w:szCs w:val="28"/>
              </w:rPr>
              <w:t>За графіком</w:t>
            </w:r>
          </w:p>
          <w:p w:rsidR="008070F4" w:rsidRPr="00D5082F" w:rsidRDefault="008070F4" w:rsidP="00EA3B36">
            <w:pPr>
              <w:ind w:right="178"/>
              <w:jc w:val="center"/>
              <w:rPr>
                <w:color w:val="000000"/>
                <w:sz w:val="28"/>
                <w:szCs w:val="28"/>
              </w:rPr>
            </w:pPr>
            <w:r w:rsidRPr="00D5082F">
              <w:rPr>
                <w:color w:val="000000"/>
                <w:sz w:val="28"/>
                <w:szCs w:val="28"/>
              </w:rPr>
              <w:t>ОЦПО</w:t>
            </w:r>
          </w:p>
          <w:p w:rsidR="008070F4" w:rsidRPr="00D5082F" w:rsidRDefault="008070F4" w:rsidP="00EA3B36">
            <w:pPr>
              <w:ind w:right="178"/>
              <w:jc w:val="center"/>
              <w:rPr>
                <w:color w:val="000000"/>
                <w:sz w:val="28"/>
                <w:szCs w:val="28"/>
              </w:rPr>
            </w:pPr>
            <w:r>
              <w:rPr>
                <w:color w:val="000000"/>
                <w:sz w:val="28"/>
                <w:szCs w:val="28"/>
              </w:rPr>
              <w:t>т</w:t>
            </w:r>
            <w:r w:rsidRPr="00D5082F">
              <w:rPr>
                <w:color w:val="000000"/>
                <w:sz w:val="28"/>
                <w:szCs w:val="28"/>
              </w:rPr>
              <w:t>а</w:t>
            </w:r>
          </w:p>
          <w:p w:rsidR="008070F4" w:rsidRPr="00D5082F" w:rsidRDefault="008070F4" w:rsidP="00EA3B36">
            <w:pPr>
              <w:ind w:right="178"/>
              <w:jc w:val="center"/>
              <w:rPr>
                <w:color w:val="000000"/>
                <w:sz w:val="28"/>
                <w:szCs w:val="28"/>
              </w:rPr>
            </w:pPr>
            <w:r w:rsidRPr="00D5082F">
              <w:rPr>
                <w:color w:val="000000"/>
                <w:sz w:val="28"/>
                <w:szCs w:val="28"/>
              </w:rPr>
              <w:t>РТМ</w:t>
            </w:r>
          </w:p>
        </w:tc>
        <w:tc>
          <w:tcPr>
            <w:tcW w:w="816" w:type="pct"/>
            <w:gridSpan w:val="2"/>
          </w:tcPr>
          <w:p w:rsidR="008070F4" w:rsidRPr="00D5082F" w:rsidRDefault="008070F4" w:rsidP="00EA3B36">
            <w:pPr>
              <w:ind w:right="178"/>
              <w:jc w:val="center"/>
              <w:rPr>
                <w:color w:val="000000"/>
                <w:sz w:val="28"/>
                <w:szCs w:val="28"/>
              </w:rPr>
            </w:pPr>
            <w:r>
              <w:rPr>
                <w:color w:val="000000"/>
                <w:sz w:val="28"/>
                <w:szCs w:val="28"/>
              </w:rPr>
              <w:t>Д</w:t>
            </w:r>
            <w:r w:rsidRPr="00D5082F">
              <w:rPr>
                <w:color w:val="000000"/>
                <w:sz w:val="28"/>
                <w:szCs w:val="28"/>
              </w:rPr>
              <w:t>иректор</w:t>
            </w:r>
            <w:r>
              <w:rPr>
                <w:color w:val="000000"/>
                <w:sz w:val="28"/>
                <w:szCs w:val="28"/>
              </w:rPr>
              <w:t>,</w:t>
            </w:r>
          </w:p>
          <w:p w:rsidR="008070F4" w:rsidRPr="00D5082F" w:rsidRDefault="008070F4" w:rsidP="00EA3B36">
            <w:pPr>
              <w:ind w:right="-108" w:hanging="108"/>
              <w:jc w:val="center"/>
              <w:rPr>
                <w:color w:val="000000"/>
                <w:sz w:val="28"/>
                <w:szCs w:val="28"/>
              </w:rPr>
            </w:pPr>
            <w:r w:rsidRPr="00D5082F">
              <w:rPr>
                <w:color w:val="000000"/>
                <w:sz w:val="28"/>
                <w:szCs w:val="28"/>
              </w:rPr>
              <w:t>заст.директора</w:t>
            </w:r>
          </w:p>
          <w:p w:rsidR="008070F4" w:rsidRPr="00D5082F" w:rsidRDefault="008070F4" w:rsidP="00EA3B36">
            <w:pPr>
              <w:ind w:right="178"/>
              <w:jc w:val="center"/>
              <w:rPr>
                <w:color w:val="000000"/>
                <w:sz w:val="28"/>
                <w:szCs w:val="28"/>
              </w:rPr>
            </w:pPr>
            <w:r w:rsidRPr="00D5082F">
              <w:rPr>
                <w:color w:val="000000"/>
                <w:sz w:val="28"/>
                <w:szCs w:val="28"/>
              </w:rPr>
              <w:t>організатор,</w:t>
            </w:r>
          </w:p>
          <w:p w:rsidR="008070F4" w:rsidRPr="00D5082F" w:rsidRDefault="008070F4" w:rsidP="00EA3B36">
            <w:pPr>
              <w:ind w:right="178"/>
              <w:rPr>
                <w:color w:val="000000"/>
                <w:sz w:val="28"/>
                <w:szCs w:val="28"/>
                <w:u w:val="single"/>
              </w:rPr>
            </w:pPr>
            <w:r w:rsidRPr="00D5082F">
              <w:rPr>
                <w:color w:val="000000"/>
                <w:sz w:val="28"/>
                <w:szCs w:val="28"/>
              </w:rPr>
              <w:t xml:space="preserve">     кер. гуртків</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EA3B36">
            <w:pPr>
              <w:ind w:right="178"/>
              <w:rPr>
                <w:color w:val="000000"/>
                <w:sz w:val="28"/>
                <w:szCs w:val="28"/>
              </w:rPr>
            </w:pPr>
            <w:r w:rsidRPr="00D5082F">
              <w:rPr>
                <w:color w:val="000000"/>
                <w:sz w:val="28"/>
                <w:szCs w:val="28"/>
              </w:rPr>
              <w:t xml:space="preserve"> 3.</w:t>
            </w:r>
          </w:p>
        </w:tc>
        <w:tc>
          <w:tcPr>
            <w:tcW w:w="2936" w:type="pct"/>
          </w:tcPr>
          <w:p w:rsidR="008070F4" w:rsidRPr="00D5082F" w:rsidRDefault="008070F4" w:rsidP="00EA3B36">
            <w:pPr>
              <w:ind w:right="178"/>
              <w:rPr>
                <w:color w:val="000000"/>
                <w:sz w:val="28"/>
                <w:szCs w:val="28"/>
              </w:rPr>
            </w:pPr>
            <w:r w:rsidRPr="00D5082F">
              <w:rPr>
                <w:color w:val="000000"/>
                <w:sz w:val="28"/>
                <w:szCs w:val="28"/>
              </w:rPr>
              <w:t xml:space="preserve"> </w:t>
            </w:r>
            <w:r>
              <w:rPr>
                <w:color w:val="000000"/>
                <w:sz w:val="28"/>
                <w:szCs w:val="28"/>
              </w:rPr>
              <w:t>Провести с</w:t>
            </w:r>
            <w:r w:rsidRPr="00D5082F">
              <w:rPr>
                <w:color w:val="000000"/>
                <w:sz w:val="28"/>
                <w:szCs w:val="28"/>
              </w:rPr>
              <w:t>емінари –практикуми для керівників гуртків та організаторів технічної творчості</w:t>
            </w:r>
            <w:r>
              <w:rPr>
                <w:color w:val="000000"/>
                <w:sz w:val="28"/>
                <w:szCs w:val="28"/>
              </w:rPr>
              <w:t xml:space="preserve"> з</w:t>
            </w:r>
            <w:r w:rsidRPr="00D5082F">
              <w:rPr>
                <w:color w:val="000000"/>
                <w:sz w:val="28"/>
                <w:szCs w:val="28"/>
              </w:rPr>
              <w:t>:</w:t>
            </w:r>
          </w:p>
          <w:p w:rsidR="008070F4" w:rsidRPr="00D5082F" w:rsidRDefault="008070F4" w:rsidP="00EA3B36">
            <w:pPr>
              <w:numPr>
                <w:ilvl w:val="0"/>
                <w:numId w:val="2"/>
              </w:numPr>
              <w:ind w:right="178"/>
              <w:rPr>
                <w:color w:val="000000"/>
                <w:sz w:val="28"/>
                <w:szCs w:val="28"/>
              </w:rPr>
            </w:pPr>
            <w:r w:rsidRPr="00D5082F">
              <w:rPr>
                <w:color w:val="000000"/>
                <w:sz w:val="28"/>
                <w:szCs w:val="28"/>
              </w:rPr>
              <w:t>науково-технічної творчості</w:t>
            </w:r>
          </w:p>
          <w:p w:rsidR="008070F4" w:rsidRPr="00D5082F" w:rsidRDefault="008070F4" w:rsidP="00EA3B36">
            <w:pPr>
              <w:numPr>
                <w:ilvl w:val="0"/>
                <w:numId w:val="2"/>
              </w:numPr>
              <w:ind w:right="178"/>
              <w:rPr>
                <w:color w:val="000000"/>
                <w:sz w:val="28"/>
                <w:szCs w:val="28"/>
              </w:rPr>
            </w:pPr>
            <w:r w:rsidRPr="00D5082F">
              <w:rPr>
                <w:color w:val="000000"/>
                <w:sz w:val="28"/>
                <w:szCs w:val="28"/>
              </w:rPr>
              <w:t>спортивно –технічної творчості</w:t>
            </w:r>
          </w:p>
          <w:p w:rsidR="008070F4" w:rsidRPr="00D5082F" w:rsidRDefault="008070F4" w:rsidP="00EA3B36">
            <w:pPr>
              <w:numPr>
                <w:ilvl w:val="0"/>
                <w:numId w:val="2"/>
              </w:numPr>
              <w:ind w:right="178"/>
              <w:rPr>
                <w:color w:val="000000"/>
                <w:sz w:val="28"/>
                <w:szCs w:val="28"/>
              </w:rPr>
            </w:pPr>
            <w:r w:rsidRPr="00D5082F">
              <w:rPr>
                <w:color w:val="000000"/>
                <w:sz w:val="28"/>
                <w:szCs w:val="28"/>
              </w:rPr>
              <w:t>декоративно-</w:t>
            </w:r>
            <w:r>
              <w:rPr>
                <w:color w:val="000000"/>
                <w:sz w:val="28"/>
                <w:szCs w:val="28"/>
              </w:rPr>
              <w:t>ужитково</w:t>
            </w:r>
            <w:r w:rsidRPr="00D5082F">
              <w:rPr>
                <w:color w:val="000000"/>
                <w:sz w:val="28"/>
                <w:szCs w:val="28"/>
              </w:rPr>
              <w:t>го мистецтва</w:t>
            </w:r>
          </w:p>
          <w:p w:rsidR="008070F4" w:rsidRPr="00D5082F" w:rsidRDefault="008070F4" w:rsidP="00EA3B36">
            <w:pPr>
              <w:ind w:right="178"/>
              <w:rPr>
                <w:color w:val="000000"/>
                <w:sz w:val="28"/>
                <w:szCs w:val="28"/>
              </w:rPr>
            </w:pPr>
            <w:r>
              <w:rPr>
                <w:color w:val="000000"/>
                <w:sz w:val="28"/>
                <w:szCs w:val="28"/>
              </w:rPr>
              <w:t xml:space="preserve">-    </w:t>
            </w:r>
            <w:r w:rsidRPr="00D5082F">
              <w:rPr>
                <w:color w:val="000000"/>
                <w:sz w:val="28"/>
                <w:szCs w:val="28"/>
              </w:rPr>
              <w:t>початкової творчості молодших школярів</w:t>
            </w:r>
          </w:p>
        </w:tc>
        <w:tc>
          <w:tcPr>
            <w:tcW w:w="644" w:type="pct"/>
          </w:tcPr>
          <w:p w:rsidR="008070F4" w:rsidRPr="00D5082F" w:rsidRDefault="008070F4" w:rsidP="00EA3B36">
            <w:pPr>
              <w:ind w:right="178"/>
              <w:jc w:val="center"/>
              <w:rPr>
                <w:color w:val="000000"/>
                <w:sz w:val="28"/>
                <w:szCs w:val="28"/>
              </w:rPr>
            </w:pPr>
            <w:r w:rsidRPr="00D5082F">
              <w:rPr>
                <w:color w:val="000000"/>
                <w:sz w:val="28"/>
                <w:szCs w:val="28"/>
              </w:rPr>
              <w:t xml:space="preserve"> </w:t>
            </w:r>
          </w:p>
          <w:p w:rsidR="008070F4" w:rsidRDefault="008070F4" w:rsidP="00EA3B36">
            <w:pPr>
              <w:ind w:right="178"/>
              <w:jc w:val="center"/>
              <w:rPr>
                <w:color w:val="000000"/>
                <w:sz w:val="28"/>
                <w:szCs w:val="28"/>
              </w:rPr>
            </w:pPr>
          </w:p>
          <w:p w:rsidR="008070F4" w:rsidRPr="00D5082F" w:rsidRDefault="008070F4" w:rsidP="00EA3B36">
            <w:pPr>
              <w:ind w:right="178"/>
              <w:jc w:val="center"/>
              <w:rPr>
                <w:color w:val="000000"/>
                <w:sz w:val="28"/>
                <w:szCs w:val="28"/>
              </w:rPr>
            </w:pPr>
            <w:r>
              <w:rPr>
                <w:color w:val="000000"/>
                <w:sz w:val="28"/>
                <w:szCs w:val="28"/>
              </w:rPr>
              <w:t>В</w:t>
            </w:r>
            <w:r w:rsidRPr="00D5082F">
              <w:rPr>
                <w:color w:val="000000"/>
                <w:sz w:val="28"/>
                <w:szCs w:val="28"/>
              </w:rPr>
              <w:t>ересень</w:t>
            </w:r>
          </w:p>
          <w:p w:rsidR="008070F4" w:rsidRPr="00D5082F" w:rsidRDefault="008070F4" w:rsidP="00EA3B36">
            <w:pPr>
              <w:ind w:right="178"/>
              <w:jc w:val="center"/>
              <w:rPr>
                <w:color w:val="000000"/>
                <w:sz w:val="28"/>
                <w:szCs w:val="28"/>
              </w:rPr>
            </w:pPr>
            <w:r>
              <w:rPr>
                <w:color w:val="000000"/>
                <w:sz w:val="28"/>
                <w:szCs w:val="28"/>
              </w:rPr>
              <w:t>Г</w:t>
            </w:r>
            <w:r w:rsidRPr="00D5082F">
              <w:rPr>
                <w:color w:val="000000"/>
                <w:sz w:val="28"/>
                <w:szCs w:val="28"/>
              </w:rPr>
              <w:t>рудень</w:t>
            </w:r>
          </w:p>
          <w:p w:rsidR="008070F4" w:rsidRPr="00D5082F" w:rsidRDefault="008070F4" w:rsidP="00EA3B36">
            <w:pPr>
              <w:ind w:right="178"/>
              <w:jc w:val="center"/>
              <w:rPr>
                <w:color w:val="000000"/>
                <w:sz w:val="28"/>
                <w:szCs w:val="28"/>
              </w:rPr>
            </w:pPr>
            <w:r w:rsidRPr="00D5082F">
              <w:rPr>
                <w:color w:val="000000"/>
                <w:sz w:val="28"/>
                <w:szCs w:val="28"/>
              </w:rPr>
              <w:t xml:space="preserve"> </w:t>
            </w:r>
            <w:r>
              <w:rPr>
                <w:color w:val="000000"/>
                <w:sz w:val="28"/>
                <w:szCs w:val="28"/>
              </w:rPr>
              <w:t>Л</w:t>
            </w:r>
            <w:r w:rsidRPr="00D5082F">
              <w:rPr>
                <w:color w:val="000000"/>
                <w:sz w:val="28"/>
                <w:szCs w:val="28"/>
              </w:rPr>
              <w:t>ютий</w:t>
            </w:r>
          </w:p>
          <w:p w:rsidR="008070F4" w:rsidRPr="00D5082F" w:rsidRDefault="008070F4" w:rsidP="00EA3B36">
            <w:pPr>
              <w:ind w:right="178"/>
              <w:jc w:val="center"/>
              <w:rPr>
                <w:color w:val="000000"/>
                <w:sz w:val="28"/>
                <w:szCs w:val="28"/>
              </w:rPr>
            </w:pPr>
            <w:r>
              <w:rPr>
                <w:color w:val="000000"/>
                <w:sz w:val="28"/>
                <w:szCs w:val="28"/>
              </w:rPr>
              <w:t>Т</w:t>
            </w:r>
            <w:r w:rsidRPr="00D5082F">
              <w:rPr>
                <w:color w:val="000000"/>
                <w:sz w:val="28"/>
                <w:szCs w:val="28"/>
              </w:rPr>
              <w:t>равень</w:t>
            </w:r>
          </w:p>
        </w:tc>
        <w:tc>
          <w:tcPr>
            <w:tcW w:w="816" w:type="pct"/>
            <w:gridSpan w:val="2"/>
          </w:tcPr>
          <w:p w:rsidR="008070F4" w:rsidRPr="00D5082F" w:rsidRDefault="008070F4" w:rsidP="00EA3B36">
            <w:pPr>
              <w:ind w:right="-108" w:hanging="108"/>
              <w:jc w:val="center"/>
              <w:rPr>
                <w:color w:val="000000"/>
                <w:sz w:val="28"/>
                <w:szCs w:val="28"/>
              </w:rPr>
            </w:pPr>
          </w:p>
          <w:p w:rsidR="008070F4" w:rsidRPr="00D5082F" w:rsidRDefault="008070F4" w:rsidP="00EA3B36">
            <w:pPr>
              <w:ind w:right="-108" w:hanging="108"/>
              <w:jc w:val="center"/>
              <w:rPr>
                <w:color w:val="000000"/>
                <w:sz w:val="28"/>
                <w:szCs w:val="28"/>
              </w:rPr>
            </w:pPr>
            <w:r>
              <w:rPr>
                <w:color w:val="000000"/>
                <w:sz w:val="28"/>
                <w:szCs w:val="28"/>
              </w:rPr>
              <w:t>З</w:t>
            </w:r>
            <w:r w:rsidRPr="00D5082F">
              <w:rPr>
                <w:color w:val="000000"/>
                <w:sz w:val="28"/>
                <w:szCs w:val="28"/>
              </w:rPr>
              <w:t>аст.директора</w:t>
            </w:r>
          </w:p>
          <w:p w:rsidR="008070F4" w:rsidRPr="00D5082F" w:rsidRDefault="008070F4" w:rsidP="00EA3B36">
            <w:pPr>
              <w:ind w:right="178"/>
              <w:jc w:val="center"/>
              <w:rPr>
                <w:color w:val="000000"/>
                <w:sz w:val="28"/>
                <w:szCs w:val="28"/>
              </w:rPr>
            </w:pPr>
            <w:r>
              <w:rPr>
                <w:color w:val="000000"/>
                <w:sz w:val="28"/>
                <w:szCs w:val="28"/>
              </w:rPr>
              <w:t>Г</w:t>
            </w:r>
            <w:r w:rsidRPr="00D5082F">
              <w:rPr>
                <w:color w:val="000000"/>
                <w:sz w:val="28"/>
                <w:szCs w:val="28"/>
              </w:rPr>
              <w:t>олови метод</w:t>
            </w:r>
          </w:p>
          <w:p w:rsidR="008070F4" w:rsidRPr="00D5082F" w:rsidRDefault="008070F4" w:rsidP="00EA3B36">
            <w:pPr>
              <w:ind w:right="178"/>
              <w:jc w:val="center"/>
              <w:rPr>
                <w:color w:val="000000"/>
                <w:sz w:val="28"/>
                <w:szCs w:val="28"/>
              </w:rPr>
            </w:pPr>
            <w:r w:rsidRPr="00D5082F">
              <w:rPr>
                <w:color w:val="000000"/>
                <w:sz w:val="28"/>
                <w:szCs w:val="28"/>
              </w:rPr>
              <w:t>об΄єднань</w:t>
            </w:r>
          </w:p>
          <w:p w:rsidR="008070F4" w:rsidRPr="00D5082F" w:rsidRDefault="008070F4" w:rsidP="00EA3B36">
            <w:pPr>
              <w:ind w:right="178"/>
              <w:jc w:val="center"/>
              <w:rPr>
                <w:color w:val="000000"/>
                <w:sz w:val="28"/>
                <w:szCs w:val="28"/>
              </w:rPr>
            </w:pP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EA3B36">
            <w:pPr>
              <w:ind w:right="178"/>
              <w:rPr>
                <w:color w:val="000000"/>
                <w:sz w:val="28"/>
                <w:szCs w:val="28"/>
              </w:rPr>
            </w:pPr>
            <w:r w:rsidRPr="00D5082F">
              <w:rPr>
                <w:color w:val="000000"/>
                <w:sz w:val="28"/>
                <w:szCs w:val="28"/>
              </w:rPr>
              <w:t xml:space="preserve"> 4. </w:t>
            </w:r>
          </w:p>
        </w:tc>
        <w:tc>
          <w:tcPr>
            <w:tcW w:w="2936" w:type="pct"/>
          </w:tcPr>
          <w:p w:rsidR="008070F4" w:rsidRPr="00D5082F" w:rsidRDefault="008070F4" w:rsidP="00EA3B36">
            <w:pPr>
              <w:ind w:right="178"/>
              <w:rPr>
                <w:color w:val="000000"/>
                <w:sz w:val="28"/>
                <w:szCs w:val="28"/>
              </w:rPr>
            </w:pPr>
            <w:r w:rsidRPr="00D5082F">
              <w:rPr>
                <w:color w:val="000000"/>
                <w:sz w:val="28"/>
                <w:szCs w:val="28"/>
              </w:rPr>
              <w:t xml:space="preserve">  </w:t>
            </w:r>
            <w:r>
              <w:rPr>
                <w:color w:val="000000"/>
                <w:sz w:val="28"/>
                <w:szCs w:val="28"/>
              </w:rPr>
              <w:t xml:space="preserve">Взяти участь   у </w:t>
            </w:r>
            <w:r w:rsidRPr="00D5082F">
              <w:rPr>
                <w:color w:val="000000"/>
                <w:sz w:val="28"/>
                <w:szCs w:val="28"/>
              </w:rPr>
              <w:t>Всеукраїнськ</w:t>
            </w:r>
            <w:r>
              <w:rPr>
                <w:color w:val="000000"/>
                <w:sz w:val="28"/>
                <w:szCs w:val="28"/>
              </w:rPr>
              <w:t xml:space="preserve">ихах </w:t>
            </w:r>
            <w:r w:rsidRPr="00D5082F">
              <w:rPr>
                <w:color w:val="000000"/>
                <w:sz w:val="28"/>
                <w:szCs w:val="28"/>
              </w:rPr>
              <w:t>семінари для керівників гуртків технічної творчості</w:t>
            </w:r>
          </w:p>
          <w:p w:rsidR="008070F4" w:rsidRPr="00D5082F" w:rsidRDefault="008070F4" w:rsidP="00EA3B36">
            <w:pPr>
              <w:ind w:right="178"/>
              <w:rPr>
                <w:color w:val="000000"/>
                <w:sz w:val="28"/>
                <w:szCs w:val="28"/>
              </w:rPr>
            </w:pPr>
          </w:p>
        </w:tc>
        <w:tc>
          <w:tcPr>
            <w:tcW w:w="644" w:type="pct"/>
          </w:tcPr>
          <w:p w:rsidR="008070F4" w:rsidRPr="00D5082F" w:rsidRDefault="008070F4" w:rsidP="00EA3B36">
            <w:pPr>
              <w:ind w:right="178"/>
              <w:jc w:val="center"/>
              <w:rPr>
                <w:color w:val="000000"/>
                <w:sz w:val="28"/>
                <w:szCs w:val="28"/>
              </w:rPr>
            </w:pPr>
            <w:r w:rsidRPr="00D5082F">
              <w:rPr>
                <w:color w:val="000000"/>
                <w:sz w:val="28"/>
                <w:szCs w:val="28"/>
              </w:rPr>
              <w:t>За графіком</w:t>
            </w:r>
          </w:p>
          <w:p w:rsidR="008070F4" w:rsidRPr="00D5082F" w:rsidRDefault="008070F4" w:rsidP="00EA3B36">
            <w:pPr>
              <w:ind w:right="178"/>
              <w:jc w:val="center"/>
              <w:rPr>
                <w:color w:val="000000"/>
                <w:sz w:val="28"/>
                <w:szCs w:val="28"/>
              </w:rPr>
            </w:pPr>
            <w:r w:rsidRPr="00D5082F">
              <w:rPr>
                <w:color w:val="000000"/>
                <w:sz w:val="28"/>
                <w:szCs w:val="28"/>
              </w:rPr>
              <w:t xml:space="preserve"> УДЦПО </w:t>
            </w:r>
          </w:p>
          <w:p w:rsidR="008070F4" w:rsidRPr="00D5082F" w:rsidRDefault="008070F4" w:rsidP="00EA3B36">
            <w:pPr>
              <w:ind w:right="178"/>
              <w:jc w:val="center"/>
              <w:rPr>
                <w:color w:val="000000"/>
                <w:sz w:val="28"/>
                <w:szCs w:val="28"/>
              </w:rPr>
            </w:pPr>
            <w:r w:rsidRPr="00D5082F">
              <w:rPr>
                <w:color w:val="000000"/>
                <w:sz w:val="28"/>
                <w:szCs w:val="28"/>
              </w:rPr>
              <w:t xml:space="preserve"> </w:t>
            </w:r>
          </w:p>
        </w:tc>
        <w:tc>
          <w:tcPr>
            <w:tcW w:w="816" w:type="pct"/>
            <w:gridSpan w:val="2"/>
          </w:tcPr>
          <w:p w:rsidR="008070F4" w:rsidRPr="00D5082F" w:rsidRDefault="008070F4" w:rsidP="00EA3B36">
            <w:pPr>
              <w:ind w:right="178"/>
              <w:jc w:val="center"/>
              <w:rPr>
                <w:color w:val="000000"/>
                <w:sz w:val="28"/>
                <w:szCs w:val="28"/>
              </w:rPr>
            </w:pPr>
            <w:r>
              <w:rPr>
                <w:color w:val="000000"/>
                <w:sz w:val="28"/>
                <w:szCs w:val="28"/>
              </w:rPr>
              <w:t>К</w:t>
            </w:r>
            <w:r w:rsidRPr="00D5082F">
              <w:rPr>
                <w:color w:val="000000"/>
                <w:sz w:val="28"/>
                <w:szCs w:val="28"/>
              </w:rPr>
              <w:t xml:space="preserve">ер. гуртків  </w:t>
            </w:r>
          </w:p>
        </w:tc>
        <w:tc>
          <w:tcPr>
            <w:tcW w:w="408" w:type="pct"/>
          </w:tcPr>
          <w:p w:rsidR="008070F4" w:rsidRPr="00D5082F" w:rsidRDefault="008070F4" w:rsidP="00E73473">
            <w:pPr>
              <w:pStyle w:val="a3"/>
              <w:ind w:right="-116"/>
              <w:jc w:val="both"/>
              <w:rPr>
                <w:rFonts w:ascii="Times New Roman" w:hAnsi="Times New Roman" w:cs="Times New Roman"/>
                <w:b/>
                <w:bCs/>
                <w:i/>
                <w:iCs/>
                <w:color w:val="000000"/>
                <w:sz w:val="28"/>
                <w:szCs w:val="28"/>
              </w:rPr>
            </w:pPr>
          </w:p>
        </w:tc>
      </w:tr>
      <w:tr w:rsidR="008070F4" w:rsidRPr="00D5082F">
        <w:tc>
          <w:tcPr>
            <w:tcW w:w="5000" w:type="pct"/>
            <w:gridSpan w:val="6"/>
          </w:tcPr>
          <w:p w:rsidR="008070F4" w:rsidRDefault="008070F4" w:rsidP="002944E8">
            <w:pPr>
              <w:jc w:val="center"/>
              <w:rPr>
                <w:b/>
                <w:bCs/>
                <w:color w:val="000000"/>
                <w:sz w:val="28"/>
                <w:szCs w:val="28"/>
              </w:rPr>
            </w:pPr>
          </w:p>
          <w:p w:rsidR="008070F4" w:rsidRDefault="008070F4" w:rsidP="002944E8">
            <w:pPr>
              <w:jc w:val="center"/>
              <w:rPr>
                <w:b/>
                <w:bCs/>
                <w:color w:val="000000"/>
                <w:sz w:val="28"/>
                <w:szCs w:val="28"/>
              </w:rPr>
            </w:pPr>
          </w:p>
          <w:p w:rsidR="008070F4" w:rsidRDefault="008070F4" w:rsidP="002944E8">
            <w:pPr>
              <w:jc w:val="center"/>
              <w:rPr>
                <w:b/>
                <w:bCs/>
                <w:color w:val="000000"/>
                <w:sz w:val="28"/>
                <w:szCs w:val="28"/>
              </w:rPr>
            </w:pPr>
          </w:p>
          <w:p w:rsidR="008070F4" w:rsidRPr="00D5082F" w:rsidRDefault="008070F4" w:rsidP="002944E8">
            <w:pPr>
              <w:jc w:val="center"/>
              <w:rPr>
                <w:b/>
                <w:bCs/>
                <w:color w:val="000000"/>
                <w:sz w:val="28"/>
                <w:szCs w:val="28"/>
                <w:lang w:val="ru-RU"/>
              </w:rPr>
            </w:pPr>
            <w:r w:rsidRPr="00D5082F">
              <w:rPr>
                <w:b/>
                <w:bCs/>
                <w:color w:val="000000"/>
                <w:sz w:val="28"/>
                <w:szCs w:val="28"/>
                <w:lang w:val="en-US"/>
              </w:rPr>
              <w:lastRenderedPageBreak/>
              <w:t>VII</w:t>
            </w:r>
            <w:r w:rsidRPr="00D5082F">
              <w:rPr>
                <w:b/>
                <w:bCs/>
                <w:color w:val="000000"/>
                <w:sz w:val="28"/>
                <w:szCs w:val="28"/>
                <w:lang w:val="ru-RU"/>
              </w:rPr>
              <w:t xml:space="preserve"> . </w:t>
            </w:r>
            <w:r w:rsidRPr="00D5082F">
              <w:rPr>
                <w:b/>
                <w:bCs/>
                <w:color w:val="000000"/>
                <w:sz w:val="28"/>
                <w:szCs w:val="28"/>
              </w:rPr>
              <w:t xml:space="preserve"> </w:t>
            </w:r>
            <w:r w:rsidRPr="00D5082F">
              <w:rPr>
                <w:b/>
                <w:bCs/>
                <w:color w:val="000000"/>
                <w:sz w:val="28"/>
                <w:szCs w:val="28"/>
                <w:lang w:val="ru-RU"/>
              </w:rPr>
              <w:t>ТЕМАКТИКА   ПЕДАГОГІЧНИХ   РАД  ТА   НАРАД   ПРИ ДИРЕКТОРУ</w:t>
            </w:r>
            <w:r w:rsidRPr="00C02018">
              <w:rPr>
                <w:b/>
                <w:bCs/>
                <w:color w:val="000000"/>
                <w:sz w:val="28"/>
                <w:szCs w:val="28"/>
                <w:lang w:val="ru-RU"/>
              </w:rPr>
              <w:t xml:space="preserve"> </w:t>
            </w:r>
            <w:r w:rsidRPr="00D5082F">
              <w:rPr>
                <w:b/>
                <w:bCs/>
                <w:color w:val="000000"/>
                <w:sz w:val="28"/>
                <w:szCs w:val="28"/>
                <w:lang w:val="ru-RU"/>
              </w:rPr>
              <w:t>:</w:t>
            </w:r>
          </w:p>
          <w:p w:rsidR="008070F4" w:rsidRPr="00D2071B" w:rsidRDefault="008070F4" w:rsidP="00E35E62">
            <w:pPr>
              <w:ind w:left="993" w:hanging="709"/>
              <w:jc w:val="both"/>
              <w:rPr>
                <w:b/>
                <w:bCs/>
                <w:i/>
                <w:iCs/>
                <w:caps/>
                <w:color w:val="000000"/>
                <w:sz w:val="28"/>
                <w:szCs w:val="28"/>
              </w:rPr>
            </w:pPr>
            <w:r>
              <w:rPr>
                <w:b/>
                <w:bCs/>
                <w:i/>
                <w:iCs/>
                <w:sz w:val="28"/>
                <w:szCs w:val="28"/>
              </w:rPr>
              <w:t>Мета:</w:t>
            </w:r>
            <w:r>
              <w:rPr>
                <w:i/>
                <w:iCs/>
                <w:sz w:val="28"/>
                <w:szCs w:val="28"/>
              </w:rPr>
              <w:t xml:space="preserve"> ріст рівня педагогічної майстерності керівника гуртка і педагогічного колективу, розвиток майстерності педагогів як поєднання професійних знань, навичок і умінь та необхідних для сучасного педагога властивостей і якостей особистості.</w:t>
            </w:r>
          </w:p>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p>
        </w:tc>
        <w:tc>
          <w:tcPr>
            <w:tcW w:w="2936" w:type="pct"/>
          </w:tcPr>
          <w:p w:rsidR="008070F4" w:rsidRDefault="008070F4" w:rsidP="000D6881">
            <w:pPr>
              <w:pStyle w:val="a3"/>
              <w:ind w:left="253" w:hanging="253"/>
              <w:jc w:val="center"/>
              <w:rPr>
                <w:rFonts w:ascii="Times New Roman" w:hAnsi="Times New Roman" w:cs="Times New Roman"/>
                <w:b/>
                <w:bCs/>
                <w:color w:val="000000"/>
                <w:sz w:val="28"/>
                <w:szCs w:val="28"/>
              </w:rPr>
            </w:pPr>
          </w:p>
          <w:p w:rsidR="008070F4" w:rsidRDefault="008070F4" w:rsidP="000D6881">
            <w:pPr>
              <w:pStyle w:val="a3"/>
              <w:ind w:left="253" w:hanging="253"/>
              <w:jc w:val="center"/>
              <w:rPr>
                <w:rFonts w:ascii="Times New Roman" w:hAnsi="Times New Roman" w:cs="Times New Roman"/>
                <w:b/>
                <w:bCs/>
                <w:color w:val="000000"/>
                <w:sz w:val="28"/>
                <w:szCs w:val="28"/>
              </w:rPr>
            </w:pPr>
            <w:r w:rsidRPr="000F3773">
              <w:rPr>
                <w:rFonts w:ascii="Times New Roman" w:hAnsi="Times New Roman" w:cs="Times New Roman"/>
                <w:b/>
                <w:bCs/>
                <w:color w:val="000000"/>
                <w:sz w:val="28"/>
                <w:szCs w:val="28"/>
              </w:rPr>
              <w:t>Педагогічні ради:</w:t>
            </w:r>
          </w:p>
          <w:p w:rsidR="008070F4" w:rsidRPr="000F3773" w:rsidRDefault="008070F4" w:rsidP="000D6881">
            <w:pPr>
              <w:pStyle w:val="a3"/>
              <w:ind w:left="253" w:hanging="253"/>
              <w:jc w:val="center"/>
              <w:rPr>
                <w:rFonts w:ascii="Times New Roman" w:hAnsi="Times New Roman" w:cs="Times New Roman"/>
                <w:b/>
                <w:bCs/>
                <w:color w:val="000000"/>
                <w:sz w:val="28"/>
                <w:szCs w:val="28"/>
              </w:rPr>
            </w:pPr>
          </w:p>
        </w:tc>
        <w:tc>
          <w:tcPr>
            <w:tcW w:w="644" w:type="pct"/>
          </w:tcPr>
          <w:p w:rsidR="008070F4" w:rsidRPr="000F3773" w:rsidRDefault="008070F4" w:rsidP="000D6881">
            <w:pPr>
              <w:pStyle w:val="a3"/>
              <w:jc w:val="center"/>
              <w:rPr>
                <w:rFonts w:ascii="Times New Roman" w:hAnsi="Times New Roman" w:cs="Times New Roman"/>
                <w:color w:val="000000"/>
                <w:sz w:val="28"/>
                <w:szCs w:val="28"/>
              </w:rPr>
            </w:pPr>
          </w:p>
        </w:tc>
        <w:tc>
          <w:tcPr>
            <w:tcW w:w="816" w:type="pct"/>
            <w:gridSpan w:val="2"/>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936" w:type="pct"/>
          </w:tcPr>
          <w:p w:rsidR="008070F4" w:rsidRPr="000F3773" w:rsidRDefault="008070F4" w:rsidP="000D6881">
            <w:pPr>
              <w:pStyle w:val="a3"/>
              <w:rPr>
                <w:rFonts w:ascii="Times New Roman" w:hAnsi="Times New Roman" w:cs="Times New Roman"/>
                <w:color w:val="000000"/>
                <w:sz w:val="28"/>
                <w:szCs w:val="28"/>
                <w:lang w:val="ru-RU"/>
              </w:rPr>
            </w:pPr>
            <w:r w:rsidRPr="000F3773">
              <w:rPr>
                <w:rFonts w:ascii="Times New Roman" w:hAnsi="Times New Roman" w:cs="Times New Roman"/>
                <w:color w:val="000000"/>
                <w:sz w:val="28"/>
                <w:szCs w:val="28"/>
              </w:rPr>
              <w:t xml:space="preserve"> </w:t>
            </w:r>
            <w:r w:rsidRPr="000F377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w:t>
            </w:r>
            <w:r w:rsidRPr="000F3773">
              <w:rPr>
                <w:rFonts w:ascii="Times New Roman" w:hAnsi="Times New Roman" w:cs="Times New Roman"/>
                <w:color w:val="000000"/>
                <w:sz w:val="28"/>
                <w:szCs w:val="28"/>
                <w:lang w:val="ru-RU"/>
              </w:rPr>
              <w:t>ро підсумки  роботи  колективу    СЮТ у  2015-2016 н.р.</w:t>
            </w:r>
          </w:p>
          <w:p w:rsidR="008070F4" w:rsidRPr="000F3773" w:rsidRDefault="008070F4" w:rsidP="000D6881">
            <w:pPr>
              <w:pStyle w:val="a3"/>
              <w:ind w:left="253" w:hanging="253"/>
              <w:rPr>
                <w:rFonts w:ascii="Times New Roman" w:hAnsi="Times New Roman" w:cs="Times New Roman"/>
                <w:color w:val="000000"/>
                <w:sz w:val="28"/>
                <w:szCs w:val="28"/>
              </w:rPr>
            </w:pPr>
            <w:r w:rsidRPr="000F3773">
              <w:rPr>
                <w:rFonts w:ascii="Times New Roman" w:hAnsi="Times New Roman" w:cs="Times New Roman"/>
                <w:color w:val="000000"/>
                <w:sz w:val="28"/>
                <w:szCs w:val="28"/>
                <w:lang w:val="ru-RU"/>
              </w:rPr>
              <w:t xml:space="preserve"> </w:t>
            </w:r>
            <w:r w:rsidRPr="000F3773">
              <w:rPr>
                <w:rFonts w:ascii="Times New Roman" w:hAnsi="Times New Roman" w:cs="Times New Roman"/>
                <w:color w:val="000000"/>
                <w:sz w:val="28"/>
                <w:szCs w:val="28"/>
              </w:rPr>
              <w:t xml:space="preserve"> </w:t>
            </w:r>
            <w:r w:rsidRPr="00163627">
              <w:rPr>
                <w:rFonts w:ascii="Times New Roman" w:hAnsi="Times New Roman" w:cs="Times New Roman"/>
                <w:color w:val="000000"/>
                <w:sz w:val="28"/>
                <w:szCs w:val="28"/>
              </w:rPr>
              <w:t xml:space="preserve">- розподіл педнавантаження та  інших обов"язків   педагогічних   працівників  СЮТ.    </w:t>
            </w:r>
            <w:r w:rsidRPr="0061441D">
              <w:rPr>
                <w:rFonts w:ascii="Times New Roman" w:hAnsi="Times New Roman" w:cs="Times New Roman"/>
                <w:sz w:val="28"/>
                <w:szCs w:val="28"/>
              </w:rPr>
              <w:t>Пріоритетні завдання педагогічного колективу на 201</w:t>
            </w:r>
            <w:r>
              <w:rPr>
                <w:rFonts w:ascii="Times New Roman" w:hAnsi="Times New Roman" w:cs="Times New Roman"/>
                <w:sz w:val="28"/>
                <w:szCs w:val="28"/>
              </w:rPr>
              <w:t>6</w:t>
            </w:r>
            <w:r w:rsidRPr="0061441D">
              <w:rPr>
                <w:rFonts w:ascii="Times New Roman" w:hAnsi="Times New Roman" w:cs="Times New Roman"/>
                <w:sz w:val="28"/>
                <w:szCs w:val="28"/>
              </w:rPr>
              <w:t>/201</w:t>
            </w:r>
            <w:r>
              <w:rPr>
                <w:rFonts w:ascii="Times New Roman" w:hAnsi="Times New Roman" w:cs="Times New Roman"/>
                <w:sz w:val="28"/>
                <w:szCs w:val="28"/>
              </w:rPr>
              <w:t>7</w:t>
            </w:r>
            <w:r w:rsidRPr="0061441D">
              <w:rPr>
                <w:rFonts w:ascii="Times New Roman" w:hAnsi="Times New Roman" w:cs="Times New Roman"/>
                <w:sz w:val="28"/>
                <w:szCs w:val="28"/>
              </w:rPr>
              <w:t xml:space="preserve"> навчальний рік»</w:t>
            </w:r>
          </w:p>
        </w:tc>
        <w:tc>
          <w:tcPr>
            <w:tcW w:w="644" w:type="pct"/>
          </w:tcPr>
          <w:p w:rsidR="008070F4" w:rsidRPr="000F3773"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Pr="000F3773">
              <w:rPr>
                <w:rFonts w:ascii="Times New Roman" w:hAnsi="Times New Roman" w:cs="Times New Roman"/>
                <w:color w:val="000000"/>
                <w:sz w:val="28"/>
                <w:szCs w:val="28"/>
              </w:rPr>
              <w:t>ересень</w:t>
            </w:r>
          </w:p>
        </w:tc>
        <w:tc>
          <w:tcPr>
            <w:tcW w:w="816" w:type="pct"/>
            <w:gridSpan w:val="2"/>
            <w:vMerge w:val="restart"/>
          </w:tcPr>
          <w:p w:rsidR="008070F4" w:rsidRDefault="008070F4" w:rsidP="000D6881">
            <w:pPr>
              <w:pStyle w:val="a3"/>
              <w:jc w:val="center"/>
              <w:rPr>
                <w:rFonts w:ascii="Times New Roman" w:hAnsi="Times New Roman" w:cs="Times New Roman"/>
                <w:color w:val="000000"/>
                <w:sz w:val="28"/>
                <w:szCs w:val="28"/>
              </w:rPr>
            </w:pPr>
          </w:p>
          <w:p w:rsidR="008070F4" w:rsidRDefault="008070F4" w:rsidP="000D6881">
            <w:pPr>
              <w:pStyle w:val="a3"/>
              <w:jc w:val="center"/>
              <w:rPr>
                <w:rFonts w:ascii="Times New Roman" w:hAnsi="Times New Roman" w:cs="Times New Roman"/>
                <w:color w:val="000000"/>
                <w:sz w:val="28"/>
                <w:szCs w:val="28"/>
              </w:rPr>
            </w:pPr>
          </w:p>
          <w:p w:rsidR="008070F4" w:rsidRDefault="008070F4" w:rsidP="000D6881">
            <w:pPr>
              <w:pStyle w:val="a3"/>
              <w:jc w:val="center"/>
              <w:rPr>
                <w:rFonts w:ascii="Times New Roman" w:hAnsi="Times New Roman" w:cs="Times New Roman"/>
                <w:color w:val="000000"/>
                <w:sz w:val="28"/>
                <w:szCs w:val="28"/>
              </w:rPr>
            </w:pPr>
          </w:p>
          <w:p w:rsidR="008070F4" w:rsidRDefault="008070F4" w:rsidP="000D6881">
            <w:pPr>
              <w:pStyle w:val="a3"/>
              <w:jc w:val="center"/>
              <w:rPr>
                <w:rFonts w:ascii="Times New Roman" w:hAnsi="Times New Roman" w:cs="Times New Roman"/>
                <w:color w:val="000000"/>
                <w:sz w:val="28"/>
                <w:szCs w:val="28"/>
              </w:rPr>
            </w:pPr>
          </w:p>
          <w:p w:rsidR="008070F4" w:rsidRDefault="008070F4" w:rsidP="000D6881">
            <w:pPr>
              <w:pStyle w:val="a3"/>
              <w:jc w:val="center"/>
              <w:rPr>
                <w:rFonts w:ascii="Times New Roman" w:hAnsi="Times New Roman" w:cs="Times New Roman"/>
                <w:color w:val="000000"/>
                <w:sz w:val="28"/>
                <w:szCs w:val="28"/>
              </w:rPr>
            </w:pPr>
          </w:p>
          <w:p w:rsidR="008070F4" w:rsidRDefault="008070F4" w:rsidP="000D6881">
            <w:pPr>
              <w:pStyle w:val="a3"/>
              <w:jc w:val="center"/>
              <w:rPr>
                <w:rFonts w:ascii="Times New Roman" w:hAnsi="Times New Roman" w:cs="Times New Roman"/>
                <w:color w:val="000000"/>
                <w:sz w:val="28"/>
                <w:szCs w:val="28"/>
              </w:rPr>
            </w:pPr>
          </w:p>
          <w:p w:rsidR="008070F4"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0F3773">
              <w:rPr>
                <w:rFonts w:ascii="Times New Roman" w:hAnsi="Times New Roman" w:cs="Times New Roman"/>
                <w:color w:val="000000"/>
                <w:sz w:val="28"/>
                <w:szCs w:val="28"/>
              </w:rPr>
              <w:t xml:space="preserve">иректор </w:t>
            </w:r>
          </w:p>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936" w:type="pct"/>
          </w:tcPr>
          <w:p w:rsidR="008070F4" w:rsidRPr="000F3773" w:rsidRDefault="008070F4" w:rsidP="000D6881">
            <w:pPr>
              <w:pStyle w:val="a3"/>
              <w:ind w:left="251" w:hanging="251"/>
              <w:rPr>
                <w:rFonts w:ascii="Times New Roman" w:hAnsi="Times New Roman" w:cs="Times New Roman"/>
                <w:color w:val="000000"/>
                <w:sz w:val="28"/>
                <w:szCs w:val="28"/>
                <w:lang w:val="ru-RU"/>
              </w:rPr>
            </w:pPr>
            <w:r w:rsidRPr="000F3773">
              <w:rPr>
                <w:rFonts w:ascii="Times New Roman" w:hAnsi="Times New Roman" w:cs="Times New Roman"/>
                <w:color w:val="FF0000"/>
                <w:sz w:val="28"/>
                <w:szCs w:val="28"/>
              </w:rPr>
              <w:t xml:space="preserve">  </w:t>
            </w:r>
            <w:r w:rsidRPr="000F37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0F3773">
              <w:rPr>
                <w:rFonts w:ascii="Times New Roman" w:hAnsi="Times New Roman" w:cs="Times New Roman"/>
                <w:color w:val="000000"/>
                <w:sz w:val="28"/>
                <w:szCs w:val="28"/>
                <w:lang w:val="ru-RU"/>
              </w:rPr>
              <w:t>ро стан та заходи, щодо   забезпечення  та дотримання  правил ТБ   закладі</w:t>
            </w:r>
            <w:r>
              <w:rPr>
                <w:rFonts w:ascii="Times New Roman" w:hAnsi="Times New Roman" w:cs="Times New Roman"/>
                <w:color w:val="000000"/>
                <w:sz w:val="28"/>
                <w:szCs w:val="28"/>
                <w:lang w:val="ru-RU"/>
              </w:rPr>
              <w:t>»</w:t>
            </w:r>
            <w:r w:rsidRPr="000F3773">
              <w:rPr>
                <w:rFonts w:ascii="Times New Roman" w:hAnsi="Times New Roman" w:cs="Times New Roman"/>
                <w:color w:val="000000"/>
                <w:sz w:val="28"/>
                <w:szCs w:val="28"/>
                <w:lang w:val="ru-RU"/>
              </w:rPr>
              <w:t xml:space="preserve">;  </w:t>
            </w:r>
          </w:p>
          <w:p w:rsidR="008070F4" w:rsidRPr="000F3773" w:rsidRDefault="008070F4" w:rsidP="000D6881">
            <w:pPr>
              <w:pStyle w:val="a3"/>
              <w:ind w:left="203" w:hanging="203"/>
              <w:rPr>
                <w:rFonts w:ascii="Times New Roman" w:hAnsi="Times New Roman" w:cs="Times New Roman"/>
                <w:color w:val="FF0000"/>
                <w:sz w:val="28"/>
                <w:szCs w:val="28"/>
              </w:rPr>
            </w:pPr>
            <w:r w:rsidRPr="000F377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w:t>
            </w:r>
            <w:r w:rsidRPr="000F3773">
              <w:rPr>
                <w:rFonts w:ascii="Times New Roman" w:hAnsi="Times New Roman" w:cs="Times New Roman"/>
                <w:color w:val="000000"/>
                <w:sz w:val="28"/>
                <w:szCs w:val="28"/>
                <w:lang w:val="ru-RU"/>
              </w:rPr>
              <w:t>тан виконання рішень атестаційної комісії РВО за підсумками атестації закладу</w:t>
            </w:r>
            <w:r>
              <w:rPr>
                <w:rFonts w:ascii="Times New Roman" w:hAnsi="Times New Roman" w:cs="Times New Roman"/>
                <w:color w:val="000000"/>
                <w:sz w:val="28"/>
                <w:szCs w:val="28"/>
                <w:lang w:val="ru-RU"/>
              </w:rPr>
              <w:t>».</w:t>
            </w:r>
            <w:r w:rsidRPr="000F3773">
              <w:rPr>
                <w:rFonts w:ascii="Times New Roman" w:hAnsi="Times New Roman" w:cs="Times New Roman"/>
                <w:color w:val="FF0000"/>
                <w:sz w:val="28"/>
                <w:szCs w:val="28"/>
                <w:lang w:val="ru-RU"/>
              </w:rPr>
              <w:t xml:space="preserve"> </w:t>
            </w:r>
          </w:p>
        </w:tc>
        <w:tc>
          <w:tcPr>
            <w:tcW w:w="644" w:type="pct"/>
          </w:tcPr>
          <w:p w:rsidR="008070F4" w:rsidRPr="000F3773"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Г</w:t>
            </w:r>
            <w:r w:rsidRPr="000F3773">
              <w:rPr>
                <w:rFonts w:ascii="Times New Roman" w:hAnsi="Times New Roman" w:cs="Times New Roman"/>
                <w:color w:val="000000"/>
                <w:sz w:val="28"/>
                <w:szCs w:val="28"/>
              </w:rPr>
              <w:t>рудень</w:t>
            </w:r>
          </w:p>
        </w:tc>
        <w:tc>
          <w:tcPr>
            <w:tcW w:w="816" w:type="pct"/>
            <w:gridSpan w:val="2"/>
            <w:vMerge/>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36" w:type="pct"/>
          </w:tcPr>
          <w:p w:rsidR="008070F4" w:rsidRPr="0061441D" w:rsidRDefault="008070F4" w:rsidP="000D6881">
            <w:pPr>
              <w:pStyle w:val="a3"/>
              <w:ind w:left="73" w:hanging="73"/>
              <w:rPr>
                <w:rFonts w:ascii="Times New Roman" w:hAnsi="Times New Roman" w:cs="Times New Roman"/>
                <w:color w:val="000000"/>
                <w:sz w:val="28"/>
                <w:szCs w:val="28"/>
              </w:rPr>
            </w:pPr>
            <w:r w:rsidRPr="000F3773">
              <w:rPr>
                <w:rFonts w:ascii="Times New Roman" w:hAnsi="Times New Roman" w:cs="Times New Roman"/>
                <w:color w:val="FF0000"/>
                <w:sz w:val="28"/>
                <w:szCs w:val="28"/>
                <w:lang w:val="ru-RU"/>
              </w:rPr>
              <w:t xml:space="preserve"> </w:t>
            </w:r>
            <w:r w:rsidRPr="0061441D">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«У</w:t>
            </w:r>
            <w:r w:rsidRPr="0061441D">
              <w:rPr>
                <w:rFonts w:ascii="Times New Roman" w:hAnsi="Times New Roman" w:cs="Times New Roman"/>
                <w:color w:val="000000"/>
                <w:sz w:val="28"/>
                <w:szCs w:val="28"/>
              </w:rPr>
              <w:t>досконалення професіоналізму керівника гуртка як складова умова забезпечення якості освіти</w:t>
            </w:r>
            <w:r>
              <w:rPr>
                <w:rFonts w:ascii="Times New Roman" w:hAnsi="Times New Roman" w:cs="Times New Roman"/>
                <w:color w:val="000000"/>
                <w:sz w:val="28"/>
                <w:szCs w:val="28"/>
              </w:rPr>
              <w:t>»</w:t>
            </w:r>
          </w:p>
        </w:tc>
        <w:tc>
          <w:tcPr>
            <w:tcW w:w="644" w:type="pct"/>
          </w:tcPr>
          <w:p w:rsidR="008070F4" w:rsidRPr="000F3773"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r w:rsidRPr="000F3773">
              <w:rPr>
                <w:rFonts w:ascii="Times New Roman" w:hAnsi="Times New Roman" w:cs="Times New Roman"/>
                <w:color w:val="000000"/>
                <w:sz w:val="28"/>
                <w:szCs w:val="28"/>
              </w:rPr>
              <w:t>ютий</w:t>
            </w:r>
          </w:p>
        </w:tc>
        <w:tc>
          <w:tcPr>
            <w:tcW w:w="816" w:type="pct"/>
            <w:gridSpan w:val="2"/>
            <w:vMerge/>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36" w:type="pct"/>
          </w:tcPr>
          <w:p w:rsidR="008070F4" w:rsidRPr="000F3773" w:rsidRDefault="008070F4" w:rsidP="000D6881">
            <w:pPr>
              <w:pStyle w:val="a3"/>
              <w:ind w:left="253" w:hanging="334"/>
              <w:jc w:val="both"/>
              <w:rPr>
                <w:rFonts w:ascii="Times New Roman" w:hAnsi="Times New Roman" w:cs="Times New Roman"/>
                <w:color w:val="000000"/>
                <w:sz w:val="28"/>
                <w:szCs w:val="28"/>
                <w:lang w:val="ru-RU"/>
              </w:rPr>
            </w:pPr>
            <w:r w:rsidRPr="000F3773">
              <w:rPr>
                <w:rFonts w:ascii="Times New Roman" w:hAnsi="Times New Roman" w:cs="Times New Roman"/>
                <w:color w:val="FF0000"/>
                <w:sz w:val="28"/>
                <w:szCs w:val="28"/>
                <w:lang w:val="ru-RU"/>
              </w:rPr>
              <w:t xml:space="preserve"> </w:t>
            </w:r>
            <w:r w:rsidRPr="000F377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«О</w:t>
            </w:r>
            <w:r w:rsidRPr="000F3773">
              <w:rPr>
                <w:rFonts w:ascii="Times New Roman" w:hAnsi="Times New Roman" w:cs="Times New Roman"/>
                <w:color w:val="000000"/>
                <w:sz w:val="28"/>
                <w:szCs w:val="28"/>
                <w:lang w:val="ru-RU"/>
              </w:rPr>
              <w:t>цінка результатів роботи навчального        закладу      у  навчальному році</w:t>
            </w:r>
            <w:r>
              <w:rPr>
                <w:rFonts w:ascii="Times New Roman" w:hAnsi="Times New Roman" w:cs="Times New Roman"/>
                <w:color w:val="000000"/>
                <w:sz w:val="28"/>
                <w:szCs w:val="28"/>
                <w:lang w:val="ru-RU"/>
              </w:rPr>
              <w:t>»;</w:t>
            </w:r>
          </w:p>
          <w:p w:rsidR="008070F4" w:rsidRPr="000F3773" w:rsidRDefault="008070F4" w:rsidP="000D6881">
            <w:pPr>
              <w:pStyle w:val="a3"/>
              <w:jc w:val="both"/>
              <w:rPr>
                <w:rFonts w:ascii="Times New Roman" w:hAnsi="Times New Roman" w:cs="Times New Roman"/>
                <w:color w:val="FF0000"/>
                <w:sz w:val="28"/>
                <w:szCs w:val="28"/>
                <w:lang w:val="ru-RU"/>
              </w:rPr>
            </w:pPr>
            <w:r w:rsidRPr="000F3773">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ru-RU"/>
              </w:rPr>
              <w:t>«З</w:t>
            </w:r>
            <w:r w:rsidRPr="000F3773">
              <w:rPr>
                <w:rFonts w:ascii="Times New Roman" w:hAnsi="Times New Roman" w:cs="Times New Roman"/>
                <w:color w:val="000000"/>
                <w:sz w:val="28"/>
                <w:szCs w:val="28"/>
                <w:lang w:val="ru-RU"/>
              </w:rPr>
              <w:t>аходи по організації  та проведенню літнього  оздоровлення гуртківців</w:t>
            </w:r>
            <w:r>
              <w:rPr>
                <w:rFonts w:ascii="Times New Roman" w:hAnsi="Times New Roman" w:cs="Times New Roman"/>
                <w:color w:val="000000"/>
                <w:sz w:val="28"/>
                <w:szCs w:val="28"/>
                <w:lang w:val="ru-RU"/>
              </w:rPr>
              <w:t>»</w:t>
            </w:r>
            <w:r w:rsidRPr="000F3773">
              <w:rPr>
                <w:rFonts w:ascii="Times New Roman" w:hAnsi="Times New Roman" w:cs="Times New Roman"/>
                <w:color w:val="000000"/>
                <w:sz w:val="28"/>
                <w:szCs w:val="28"/>
                <w:lang w:val="ru-RU"/>
              </w:rPr>
              <w:t>.</w:t>
            </w:r>
          </w:p>
        </w:tc>
        <w:tc>
          <w:tcPr>
            <w:tcW w:w="644" w:type="pct"/>
          </w:tcPr>
          <w:p w:rsidR="008070F4" w:rsidRPr="000F3773"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Т</w:t>
            </w:r>
            <w:r w:rsidRPr="000F3773">
              <w:rPr>
                <w:rFonts w:ascii="Times New Roman" w:hAnsi="Times New Roman" w:cs="Times New Roman"/>
                <w:color w:val="000000"/>
                <w:sz w:val="28"/>
                <w:szCs w:val="28"/>
              </w:rPr>
              <w:t>равень</w:t>
            </w:r>
          </w:p>
        </w:tc>
        <w:tc>
          <w:tcPr>
            <w:tcW w:w="816" w:type="pct"/>
            <w:gridSpan w:val="2"/>
            <w:vMerge/>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p>
        </w:tc>
        <w:tc>
          <w:tcPr>
            <w:tcW w:w="2936" w:type="pct"/>
          </w:tcPr>
          <w:p w:rsidR="008070F4" w:rsidRDefault="008070F4" w:rsidP="000D6881">
            <w:pPr>
              <w:ind w:right="178"/>
              <w:jc w:val="center"/>
              <w:rPr>
                <w:b/>
                <w:bCs/>
                <w:color w:val="000000"/>
                <w:sz w:val="28"/>
                <w:szCs w:val="28"/>
              </w:rPr>
            </w:pPr>
          </w:p>
          <w:p w:rsidR="008070F4" w:rsidRDefault="008070F4" w:rsidP="000D6881">
            <w:pPr>
              <w:ind w:right="178"/>
              <w:jc w:val="center"/>
              <w:rPr>
                <w:b/>
                <w:bCs/>
                <w:color w:val="000000"/>
                <w:sz w:val="28"/>
                <w:szCs w:val="28"/>
              </w:rPr>
            </w:pPr>
            <w:r w:rsidRPr="000F3773">
              <w:rPr>
                <w:b/>
                <w:bCs/>
                <w:color w:val="000000"/>
                <w:sz w:val="28"/>
                <w:szCs w:val="28"/>
              </w:rPr>
              <w:t>Наради при директору :</w:t>
            </w:r>
          </w:p>
          <w:p w:rsidR="008070F4" w:rsidRPr="000F3773" w:rsidRDefault="008070F4" w:rsidP="000D6881">
            <w:pPr>
              <w:ind w:right="178"/>
              <w:jc w:val="center"/>
              <w:rPr>
                <w:color w:val="000000"/>
                <w:sz w:val="28"/>
                <w:szCs w:val="28"/>
                <w:lang w:val="ru-RU"/>
              </w:rPr>
            </w:pPr>
          </w:p>
        </w:tc>
        <w:tc>
          <w:tcPr>
            <w:tcW w:w="644" w:type="pct"/>
          </w:tcPr>
          <w:p w:rsidR="008070F4" w:rsidRPr="000F3773" w:rsidRDefault="008070F4" w:rsidP="000D6881">
            <w:pPr>
              <w:pStyle w:val="a3"/>
              <w:jc w:val="center"/>
              <w:rPr>
                <w:rFonts w:ascii="Times New Roman" w:hAnsi="Times New Roman" w:cs="Times New Roman"/>
                <w:color w:val="000000"/>
                <w:sz w:val="28"/>
                <w:szCs w:val="28"/>
              </w:rPr>
            </w:pPr>
          </w:p>
        </w:tc>
        <w:tc>
          <w:tcPr>
            <w:tcW w:w="816" w:type="pct"/>
            <w:gridSpan w:val="2"/>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936" w:type="pct"/>
          </w:tcPr>
          <w:p w:rsidR="008070F4" w:rsidRPr="0061441D" w:rsidRDefault="008070F4" w:rsidP="000D6881">
            <w:pPr>
              <w:pStyle w:val="11"/>
              <w:numPr>
                <w:ilvl w:val="0"/>
                <w:numId w:val="29"/>
              </w:numPr>
              <w:spacing w:after="0" w:line="240" w:lineRule="auto"/>
              <w:ind w:left="213" w:hanging="213"/>
              <w:rPr>
                <w:rFonts w:ascii="Times New Roman" w:hAnsi="Times New Roman" w:cs="Times New Roman"/>
                <w:sz w:val="28"/>
                <w:szCs w:val="28"/>
              </w:rPr>
            </w:pPr>
            <w:r w:rsidRPr="0061441D">
              <w:rPr>
                <w:rFonts w:ascii="Times New Roman" w:hAnsi="Times New Roman" w:cs="Times New Roman"/>
                <w:sz w:val="28"/>
                <w:szCs w:val="28"/>
              </w:rPr>
              <w:t xml:space="preserve"> «План заходів щодо організованого початку навчального року, підсумки проведення медогляду працівників, дотримання санітарно-гігієнічних норм у закладі. Проведення рекламної кампанії з метою залучення учнівської молоді до гурткової роботи. Тарифікація на 2016/2017 навчальний рік»</w:t>
            </w:r>
          </w:p>
        </w:tc>
        <w:tc>
          <w:tcPr>
            <w:tcW w:w="644" w:type="pct"/>
          </w:tcPr>
          <w:p w:rsidR="008070F4" w:rsidRPr="000F3773" w:rsidRDefault="008070F4" w:rsidP="000D6881">
            <w:pPr>
              <w:ind w:right="178"/>
              <w:jc w:val="center"/>
              <w:rPr>
                <w:color w:val="000000"/>
                <w:sz w:val="28"/>
                <w:szCs w:val="28"/>
              </w:rPr>
            </w:pPr>
            <w:r w:rsidRPr="000F3773">
              <w:rPr>
                <w:color w:val="000000"/>
                <w:sz w:val="28"/>
                <w:szCs w:val="28"/>
              </w:rPr>
              <w:t xml:space="preserve"> </w:t>
            </w:r>
            <w:r>
              <w:rPr>
                <w:color w:val="000000"/>
                <w:sz w:val="28"/>
                <w:szCs w:val="28"/>
              </w:rPr>
              <w:t>С</w:t>
            </w:r>
            <w:r w:rsidRPr="000F3773">
              <w:rPr>
                <w:color w:val="000000"/>
                <w:sz w:val="28"/>
                <w:szCs w:val="28"/>
              </w:rPr>
              <w:t xml:space="preserve">ерпень </w:t>
            </w:r>
          </w:p>
        </w:tc>
        <w:tc>
          <w:tcPr>
            <w:tcW w:w="816" w:type="pct"/>
            <w:gridSpan w:val="2"/>
          </w:tcPr>
          <w:p w:rsidR="008070F4"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0F3773">
              <w:rPr>
                <w:rFonts w:ascii="Times New Roman" w:hAnsi="Times New Roman" w:cs="Times New Roman"/>
                <w:color w:val="000000"/>
                <w:sz w:val="28"/>
                <w:szCs w:val="28"/>
              </w:rPr>
              <w:t xml:space="preserve">иректор  </w:t>
            </w:r>
          </w:p>
          <w:p w:rsidR="008070F4" w:rsidRDefault="008070F4" w:rsidP="000D6881">
            <w:pPr>
              <w:pStyle w:val="a3"/>
              <w:jc w:val="center"/>
              <w:rPr>
                <w:rFonts w:ascii="Times New Roman" w:hAnsi="Times New Roman" w:cs="Times New Roman"/>
                <w:color w:val="000000"/>
                <w:sz w:val="28"/>
                <w:szCs w:val="28"/>
              </w:rPr>
            </w:pPr>
          </w:p>
          <w:p w:rsidR="008070F4" w:rsidRDefault="008070F4" w:rsidP="000D6881">
            <w:pPr>
              <w:pStyle w:val="a3"/>
              <w:jc w:val="center"/>
              <w:rPr>
                <w:rFonts w:ascii="Times New Roman" w:hAnsi="Times New Roman" w:cs="Times New Roman"/>
                <w:color w:val="000000"/>
                <w:sz w:val="28"/>
                <w:szCs w:val="28"/>
              </w:rPr>
            </w:pPr>
          </w:p>
          <w:p w:rsidR="008070F4" w:rsidRPr="000F3773" w:rsidRDefault="008070F4" w:rsidP="000C4D5A">
            <w:pPr>
              <w:ind w:right="-108" w:hanging="108"/>
              <w:jc w:val="center"/>
              <w:rPr>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936" w:type="pct"/>
          </w:tcPr>
          <w:p w:rsidR="008070F4" w:rsidRPr="0061441D" w:rsidRDefault="008070F4" w:rsidP="000D6881">
            <w:pPr>
              <w:pStyle w:val="11"/>
              <w:numPr>
                <w:ilvl w:val="0"/>
                <w:numId w:val="29"/>
              </w:numPr>
              <w:spacing w:after="0" w:line="240" w:lineRule="auto"/>
              <w:ind w:left="213" w:hanging="213"/>
              <w:rPr>
                <w:rFonts w:ascii="Times New Roman" w:hAnsi="Times New Roman" w:cs="Times New Roman"/>
                <w:sz w:val="28"/>
                <w:szCs w:val="28"/>
              </w:rPr>
            </w:pPr>
            <w:r w:rsidRPr="0061441D">
              <w:rPr>
                <w:rFonts w:ascii="Times New Roman" w:hAnsi="Times New Roman" w:cs="Times New Roman"/>
                <w:sz w:val="28"/>
                <w:szCs w:val="28"/>
              </w:rPr>
              <w:t xml:space="preserve">«Підсумки підготовки закладу до нового навчального року. Підсумки </w:t>
            </w:r>
            <w:r w:rsidRPr="0061441D">
              <w:rPr>
                <w:rFonts w:ascii="Times New Roman" w:hAnsi="Times New Roman" w:cs="Times New Roman"/>
                <w:sz w:val="28"/>
                <w:szCs w:val="28"/>
              </w:rPr>
              <w:lastRenderedPageBreak/>
              <w:t>проведення Дня відкритих дверей. Організація роботи закладу з батьківською громадськістю. Комплектування груп, гуртків.</w:t>
            </w:r>
          </w:p>
        </w:tc>
        <w:tc>
          <w:tcPr>
            <w:tcW w:w="644" w:type="pct"/>
          </w:tcPr>
          <w:p w:rsidR="008070F4" w:rsidRPr="000F3773" w:rsidRDefault="008070F4" w:rsidP="000D6881">
            <w:pPr>
              <w:ind w:right="178"/>
              <w:jc w:val="center"/>
              <w:rPr>
                <w:color w:val="000000"/>
                <w:sz w:val="28"/>
                <w:szCs w:val="28"/>
              </w:rPr>
            </w:pPr>
            <w:r>
              <w:rPr>
                <w:color w:val="000000"/>
                <w:sz w:val="28"/>
                <w:szCs w:val="28"/>
              </w:rPr>
              <w:lastRenderedPageBreak/>
              <w:t>В</w:t>
            </w:r>
            <w:r w:rsidRPr="000F3773">
              <w:rPr>
                <w:color w:val="000000"/>
                <w:sz w:val="28"/>
                <w:szCs w:val="28"/>
              </w:rPr>
              <w:t>ересень</w:t>
            </w:r>
          </w:p>
        </w:tc>
        <w:tc>
          <w:tcPr>
            <w:tcW w:w="816" w:type="pct"/>
            <w:gridSpan w:val="2"/>
            <w:tcBorders>
              <w:top w:val="nil"/>
            </w:tcBorders>
          </w:tcPr>
          <w:p w:rsidR="008070F4" w:rsidRDefault="008070F4" w:rsidP="000C4D5A">
            <w:pPr>
              <w:ind w:right="-108" w:hanging="108"/>
              <w:jc w:val="center"/>
              <w:rPr>
                <w:color w:val="000000"/>
                <w:sz w:val="28"/>
                <w:szCs w:val="28"/>
              </w:rPr>
            </w:pPr>
          </w:p>
          <w:p w:rsidR="008070F4" w:rsidRPr="00D5082F" w:rsidRDefault="008070F4" w:rsidP="000C4D5A">
            <w:pPr>
              <w:ind w:right="-108" w:hanging="108"/>
              <w:jc w:val="center"/>
              <w:rPr>
                <w:color w:val="000000"/>
                <w:sz w:val="28"/>
                <w:szCs w:val="28"/>
              </w:rPr>
            </w:pPr>
            <w:r>
              <w:rPr>
                <w:color w:val="000000"/>
                <w:sz w:val="28"/>
                <w:szCs w:val="28"/>
              </w:rPr>
              <w:lastRenderedPageBreak/>
              <w:t>З</w:t>
            </w:r>
            <w:r w:rsidRPr="00D5082F">
              <w:rPr>
                <w:color w:val="000000"/>
                <w:sz w:val="28"/>
                <w:szCs w:val="28"/>
              </w:rPr>
              <w:t>аст.директора</w:t>
            </w:r>
          </w:p>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2936" w:type="pct"/>
          </w:tcPr>
          <w:p w:rsidR="008070F4" w:rsidRPr="0061441D" w:rsidRDefault="008070F4" w:rsidP="000D6881">
            <w:pPr>
              <w:pStyle w:val="11"/>
              <w:numPr>
                <w:ilvl w:val="0"/>
                <w:numId w:val="29"/>
              </w:numPr>
              <w:spacing w:after="0" w:line="240" w:lineRule="auto"/>
              <w:ind w:left="213" w:hanging="213"/>
              <w:rPr>
                <w:rFonts w:ascii="Times New Roman" w:hAnsi="Times New Roman" w:cs="Times New Roman"/>
                <w:sz w:val="28"/>
                <w:szCs w:val="28"/>
              </w:rPr>
            </w:pPr>
            <w:r w:rsidRPr="0061441D">
              <w:rPr>
                <w:rFonts w:ascii="Times New Roman" w:hAnsi="Times New Roman" w:cs="Times New Roman"/>
                <w:sz w:val="28"/>
                <w:szCs w:val="28"/>
              </w:rPr>
              <w:t xml:space="preserve"> Проведення інвентаризації матеріальних цінностей. Створення умов для збереження і зміцнення здоров’я вихованців.»</w:t>
            </w:r>
          </w:p>
        </w:tc>
        <w:tc>
          <w:tcPr>
            <w:tcW w:w="644" w:type="pct"/>
          </w:tcPr>
          <w:p w:rsidR="008070F4" w:rsidRPr="000F3773" w:rsidRDefault="008070F4" w:rsidP="000D6881">
            <w:pPr>
              <w:ind w:right="178"/>
              <w:jc w:val="center"/>
              <w:rPr>
                <w:color w:val="000000"/>
                <w:sz w:val="28"/>
                <w:szCs w:val="28"/>
              </w:rPr>
            </w:pPr>
            <w:r>
              <w:rPr>
                <w:color w:val="000000"/>
                <w:sz w:val="28"/>
                <w:szCs w:val="28"/>
              </w:rPr>
              <w:t>Ж</w:t>
            </w:r>
            <w:r w:rsidRPr="000F3773">
              <w:rPr>
                <w:color w:val="000000"/>
                <w:sz w:val="28"/>
                <w:szCs w:val="28"/>
              </w:rPr>
              <w:t>овтень</w:t>
            </w:r>
          </w:p>
          <w:p w:rsidR="008070F4" w:rsidRPr="000F3773" w:rsidRDefault="008070F4" w:rsidP="000D6881">
            <w:pPr>
              <w:ind w:right="178"/>
              <w:jc w:val="center"/>
              <w:rPr>
                <w:color w:val="000000"/>
                <w:sz w:val="28"/>
                <w:szCs w:val="28"/>
              </w:rPr>
            </w:pPr>
            <w:r w:rsidRPr="000F3773">
              <w:rPr>
                <w:color w:val="000000"/>
                <w:sz w:val="28"/>
                <w:szCs w:val="28"/>
              </w:rPr>
              <w:t xml:space="preserve"> </w:t>
            </w:r>
          </w:p>
        </w:tc>
        <w:tc>
          <w:tcPr>
            <w:tcW w:w="816" w:type="pct"/>
            <w:gridSpan w:val="2"/>
          </w:tcPr>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З</w:t>
            </w:r>
            <w:r w:rsidRPr="000F3773">
              <w:rPr>
                <w:rFonts w:ascii="Times New Roman" w:hAnsi="Times New Roman" w:cs="Times New Roman"/>
                <w:color w:val="000000"/>
                <w:sz w:val="28"/>
                <w:szCs w:val="28"/>
              </w:rPr>
              <w:t>авгосп</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36" w:type="pct"/>
          </w:tcPr>
          <w:p w:rsidR="008070F4" w:rsidRPr="0061441D" w:rsidRDefault="008070F4" w:rsidP="000D6881">
            <w:pPr>
              <w:pStyle w:val="11"/>
              <w:numPr>
                <w:ilvl w:val="0"/>
                <w:numId w:val="29"/>
              </w:numPr>
              <w:spacing w:after="0" w:line="240" w:lineRule="auto"/>
              <w:ind w:left="213" w:hanging="213"/>
              <w:rPr>
                <w:rFonts w:ascii="Times New Roman" w:hAnsi="Times New Roman" w:cs="Times New Roman"/>
                <w:sz w:val="28"/>
                <w:szCs w:val="28"/>
              </w:rPr>
            </w:pPr>
            <w:r w:rsidRPr="0061441D">
              <w:rPr>
                <w:rFonts w:ascii="Times New Roman" w:hAnsi="Times New Roman" w:cs="Times New Roman"/>
                <w:sz w:val="28"/>
                <w:szCs w:val="28"/>
              </w:rPr>
              <w:t>«Підготовка до роботи в осінньо-зимовий період. Підготовка вихованців до участі у міській та обласній виставках-конкурсах. Ведення ділової документації, журналів обліку та планування роботи гуртків»</w:t>
            </w:r>
          </w:p>
        </w:tc>
        <w:tc>
          <w:tcPr>
            <w:tcW w:w="644" w:type="pct"/>
          </w:tcPr>
          <w:p w:rsidR="008070F4" w:rsidRPr="000F3773" w:rsidRDefault="008070F4" w:rsidP="000D6881">
            <w:pPr>
              <w:ind w:right="178"/>
              <w:jc w:val="center"/>
              <w:rPr>
                <w:color w:val="000000"/>
                <w:sz w:val="28"/>
                <w:szCs w:val="28"/>
              </w:rPr>
            </w:pPr>
            <w:r>
              <w:rPr>
                <w:color w:val="000000"/>
                <w:sz w:val="28"/>
                <w:szCs w:val="28"/>
              </w:rPr>
              <w:t>Ж</w:t>
            </w:r>
            <w:r w:rsidRPr="000F3773">
              <w:rPr>
                <w:color w:val="000000"/>
                <w:sz w:val="28"/>
                <w:szCs w:val="28"/>
              </w:rPr>
              <w:t>овтень</w:t>
            </w:r>
          </w:p>
          <w:p w:rsidR="008070F4" w:rsidRPr="000F3773" w:rsidRDefault="008070F4" w:rsidP="000D6881">
            <w:pPr>
              <w:ind w:right="178"/>
              <w:jc w:val="center"/>
              <w:rPr>
                <w:color w:val="000000"/>
                <w:sz w:val="28"/>
                <w:szCs w:val="28"/>
              </w:rPr>
            </w:pPr>
            <w:r>
              <w:rPr>
                <w:color w:val="000000"/>
                <w:sz w:val="28"/>
                <w:szCs w:val="28"/>
              </w:rPr>
              <w:t>Г</w:t>
            </w:r>
            <w:r w:rsidRPr="000F3773">
              <w:rPr>
                <w:color w:val="000000"/>
                <w:sz w:val="28"/>
                <w:szCs w:val="28"/>
              </w:rPr>
              <w:t>рудень</w:t>
            </w:r>
          </w:p>
          <w:p w:rsidR="008070F4" w:rsidRPr="000F3773" w:rsidRDefault="008070F4" w:rsidP="000D6881">
            <w:pPr>
              <w:ind w:right="178"/>
              <w:jc w:val="center"/>
              <w:rPr>
                <w:color w:val="000000"/>
                <w:sz w:val="28"/>
                <w:szCs w:val="28"/>
              </w:rPr>
            </w:pPr>
            <w:r>
              <w:rPr>
                <w:color w:val="000000"/>
                <w:sz w:val="28"/>
                <w:szCs w:val="28"/>
              </w:rPr>
              <w:t>Б</w:t>
            </w:r>
            <w:r w:rsidRPr="000F3773">
              <w:rPr>
                <w:color w:val="000000"/>
                <w:sz w:val="28"/>
                <w:szCs w:val="28"/>
              </w:rPr>
              <w:t xml:space="preserve">ерезень </w:t>
            </w:r>
          </w:p>
        </w:tc>
        <w:tc>
          <w:tcPr>
            <w:tcW w:w="816" w:type="pct"/>
            <w:gridSpan w:val="2"/>
            <w:vMerge w:val="restart"/>
          </w:tcPr>
          <w:p w:rsidR="008070F4"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sidRPr="000F37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0F3773">
              <w:rPr>
                <w:rFonts w:ascii="Times New Roman" w:hAnsi="Times New Roman" w:cs="Times New Roman"/>
                <w:color w:val="000000"/>
                <w:sz w:val="28"/>
                <w:szCs w:val="28"/>
              </w:rPr>
              <w:t>иректор</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936" w:type="pct"/>
          </w:tcPr>
          <w:p w:rsidR="008070F4" w:rsidRPr="0061441D" w:rsidRDefault="008070F4" w:rsidP="000D6881">
            <w:pPr>
              <w:pStyle w:val="11"/>
              <w:numPr>
                <w:ilvl w:val="0"/>
                <w:numId w:val="29"/>
              </w:numPr>
              <w:spacing w:after="0" w:line="240" w:lineRule="auto"/>
              <w:ind w:left="213" w:hanging="283"/>
              <w:rPr>
                <w:rFonts w:ascii="Times New Roman" w:hAnsi="Times New Roman" w:cs="Times New Roman"/>
                <w:sz w:val="28"/>
                <w:szCs w:val="28"/>
              </w:rPr>
            </w:pPr>
            <w:r w:rsidRPr="0061441D">
              <w:rPr>
                <w:rFonts w:ascii="Times New Roman" w:hAnsi="Times New Roman" w:cs="Times New Roman"/>
                <w:sz w:val="28"/>
                <w:szCs w:val="28"/>
              </w:rPr>
              <w:t>«Стан збереження учнівського контингенту у І семестрі. Підготовка до проведення новорічних різдвяних свят. План роботи закладу на зимові шкільні канікули. Співбесіди щодо надання терміну відпусток у 2017 році»</w:t>
            </w:r>
          </w:p>
        </w:tc>
        <w:tc>
          <w:tcPr>
            <w:tcW w:w="644" w:type="pct"/>
          </w:tcPr>
          <w:p w:rsidR="008070F4" w:rsidRPr="000F3773" w:rsidRDefault="008070F4" w:rsidP="000D6881">
            <w:pPr>
              <w:ind w:right="178"/>
              <w:jc w:val="center"/>
              <w:rPr>
                <w:color w:val="000000"/>
                <w:sz w:val="28"/>
                <w:szCs w:val="28"/>
              </w:rPr>
            </w:pPr>
            <w:r w:rsidRPr="000F3773">
              <w:rPr>
                <w:color w:val="000000"/>
                <w:sz w:val="28"/>
                <w:szCs w:val="28"/>
              </w:rPr>
              <w:t xml:space="preserve"> </w:t>
            </w:r>
            <w:r>
              <w:rPr>
                <w:color w:val="000000"/>
                <w:sz w:val="28"/>
                <w:szCs w:val="28"/>
              </w:rPr>
              <w:t>Л</w:t>
            </w:r>
            <w:r w:rsidRPr="000F3773">
              <w:rPr>
                <w:color w:val="000000"/>
                <w:sz w:val="28"/>
                <w:szCs w:val="28"/>
              </w:rPr>
              <w:t>истопад</w:t>
            </w:r>
          </w:p>
        </w:tc>
        <w:tc>
          <w:tcPr>
            <w:tcW w:w="816" w:type="pct"/>
            <w:gridSpan w:val="2"/>
            <w:vMerge/>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936" w:type="pct"/>
          </w:tcPr>
          <w:p w:rsidR="008070F4" w:rsidRPr="0061441D" w:rsidRDefault="008070F4" w:rsidP="000D6881">
            <w:pPr>
              <w:pStyle w:val="11"/>
              <w:numPr>
                <w:ilvl w:val="0"/>
                <w:numId w:val="29"/>
              </w:numPr>
              <w:spacing w:after="0" w:line="240" w:lineRule="auto"/>
              <w:ind w:left="213" w:hanging="213"/>
              <w:rPr>
                <w:rFonts w:ascii="Times New Roman" w:hAnsi="Times New Roman" w:cs="Times New Roman"/>
                <w:sz w:val="28"/>
                <w:szCs w:val="28"/>
              </w:rPr>
            </w:pPr>
            <w:r>
              <w:rPr>
                <w:rFonts w:ascii="Times New Roman" w:hAnsi="Times New Roman" w:cs="Times New Roman"/>
                <w:sz w:val="28"/>
                <w:szCs w:val="28"/>
              </w:rPr>
              <w:t>«</w:t>
            </w:r>
            <w:r w:rsidRPr="0061441D">
              <w:rPr>
                <w:rFonts w:ascii="Times New Roman" w:hAnsi="Times New Roman" w:cs="Times New Roman"/>
                <w:sz w:val="28"/>
                <w:szCs w:val="28"/>
              </w:rPr>
              <w:t>Підсумки участі вихованців у міській і обласних заходах за І семестр. Організація профільних конкурсів</w:t>
            </w:r>
            <w:r>
              <w:rPr>
                <w:rFonts w:ascii="Times New Roman" w:hAnsi="Times New Roman" w:cs="Times New Roman"/>
                <w:sz w:val="28"/>
                <w:szCs w:val="28"/>
              </w:rPr>
              <w:t>»</w:t>
            </w:r>
          </w:p>
        </w:tc>
        <w:tc>
          <w:tcPr>
            <w:tcW w:w="644" w:type="pct"/>
          </w:tcPr>
          <w:p w:rsidR="008070F4" w:rsidRPr="000F3773" w:rsidRDefault="008070F4" w:rsidP="000D6881">
            <w:pPr>
              <w:ind w:right="178"/>
              <w:jc w:val="center"/>
              <w:rPr>
                <w:color w:val="000000"/>
                <w:sz w:val="28"/>
                <w:szCs w:val="28"/>
              </w:rPr>
            </w:pPr>
            <w:r>
              <w:rPr>
                <w:color w:val="000000"/>
                <w:sz w:val="28"/>
                <w:szCs w:val="28"/>
              </w:rPr>
              <w:t>Л</w:t>
            </w:r>
            <w:r w:rsidRPr="000F3773">
              <w:rPr>
                <w:color w:val="000000"/>
                <w:sz w:val="28"/>
                <w:szCs w:val="28"/>
              </w:rPr>
              <w:t xml:space="preserve">истопад </w:t>
            </w:r>
          </w:p>
        </w:tc>
        <w:tc>
          <w:tcPr>
            <w:tcW w:w="816" w:type="pct"/>
            <w:gridSpan w:val="2"/>
          </w:tcPr>
          <w:p w:rsidR="008070F4" w:rsidRPr="000C4D5A" w:rsidRDefault="008070F4" w:rsidP="000C4D5A">
            <w:pPr>
              <w:ind w:right="-108" w:hanging="108"/>
              <w:jc w:val="center"/>
              <w:rPr>
                <w:sz w:val="28"/>
                <w:szCs w:val="28"/>
              </w:rPr>
            </w:pPr>
            <w:r w:rsidRPr="000F3773">
              <w:t xml:space="preserve"> </w:t>
            </w:r>
            <w:r w:rsidRPr="000C4D5A">
              <w:rPr>
                <w:sz w:val="28"/>
                <w:szCs w:val="28"/>
              </w:rPr>
              <w:t>Заст.директора</w:t>
            </w:r>
          </w:p>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936" w:type="pct"/>
          </w:tcPr>
          <w:p w:rsidR="008070F4" w:rsidRPr="0061441D" w:rsidRDefault="008070F4" w:rsidP="000D6881">
            <w:pPr>
              <w:pStyle w:val="11"/>
              <w:numPr>
                <w:ilvl w:val="0"/>
                <w:numId w:val="29"/>
              </w:numPr>
              <w:spacing w:after="0" w:line="240" w:lineRule="auto"/>
              <w:ind w:left="213" w:hanging="213"/>
              <w:rPr>
                <w:rFonts w:ascii="Times New Roman" w:hAnsi="Times New Roman" w:cs="Times New Roman"/>
                <w:sz w:val="28"/>
                <w:szCs w:val="28"/>
              </w:rPr>
            </w:pPr>
            <w:r w:rsidRPr="0061441D">
              <w:rPr>
                <w:rFonts w:ascii="Times New Roman" w:hAnsi="Times New Roman" w:cs="Times New Roman"/>
                <w:sz w:val="28"/>
                <w:szCs w:val="28"/>
              </w:rPr>
              <w:t xml:space="preserve"> </w:t>
            </w:r>
            <w:r>
              <w:rPr>
                <w:rFonts w:ascii="Times New Roman" w:hAnsi="Times New Roman" w:cs="Times New Roman"/>
                <w:sz w:val="28"/>
                <w:szCs w:val="28"/>
              </w:rPr>
              <w:t>«</w:t>
            </w:r>
            <w:r w:rsidRPr="0061441D">
              <w:rPr>
                <w:rFonts w:ascii="Times New Roman" w:hAnsi="Times New Roman" w:cs="Times New Roman"/>
                <w:sz w:val="28"/>
                <w:szCs w:val="28"/>
              </w:rPr>
              <w:t>Стан роботи з педагогами-початківцями. Організація та проведення Дня ЦЗ у закладі.</w:t>
            </w:r>
            <w:r>
              <w:rPr>
                <w:rFonts w:ascii="Times New Roman" w:hAnsi="Times New Roman" w:cs="Times New Roman"/>
                <w:sz w:val="28"/>
                <w:szCs w:val="28"/>
              </w:rPr>
              <w:t>»</w:t>
            </w:r>
            <w:r w:rsidRPr="0061441D">
              <w:rPr>
                <w:rFonts w:ascii="Times New Roman" w:hAnsi="Times New Roman" w:cs="Times New Roman"/>
                <w:sz w:val="28"/>
                <w:szCs w:val="28"/>
              </w:rPr>
              <w:t xml:space="preserve"> </w:t>
            </w:r>
          </w:p>
        </w:tc>
        <w:tc>
          <w:tcPr>
            <w:tcW w:w="644" w:type="pct"/>
          </w:tcPr>
          <w:p w:rsidR="008070F4" w:rsidRPr="000F3773" w:rsidRDefault="008070F4" w:rsidP="000D6881">
            <w:pPr>
              <w:ind w:right="178"/>
              <w:rPr>
                <w:color w:val="000000"/>
                <w:sz w:val="28"/>
                <w:szCs w:val="28"/>
              </w:rPr>
            </w:pPr>
            <w:r w:rsidRPr="000F3773">
              <w:rPr>
                <w:color w:val="000000"/>
                <w:sz w:val="28"/>
                <w:szCs w:val="28"/>
              </w:rPr>
              <w:t xml:space="preserve">  </w:t>
            </w:r>
          </w:p>
          <w:p w:rsidR="008070F4" w:rsidRPr="000F3773" w:rsidRDefault="008070F4" w:rsidP="000D6881">
            <w:pPr>
              <w:ind w:right="178"/>
              <w:jc w:val="center"/>
              <w:rPr>
                <w:color w:val="000000"/>
                <w:sz w:val="28"/>
                <w:szCs w:val="28"/>
              </w:rPr>
            </w:pPr>
            <w:r>
              <w:rPr>
                <w:color w:val="000000"/>
                <w:sz w:val="28"/>
                <w:szCs w:val="28"/>
              </w:rPr>
              <w:t>Л</w:t>
            </w:r>
            <w:r w:rsidRPr="000F3773">
              <w:rPr>
                <w:color w:val="000000"/>
                <w:sz w:val="28"/>
                <w:szCs w:val="28"/>
              </w:rPr>
              <w:t>истопад</w:t>
            </w:r>
          </w:p>
        </w:tc>
        <w:tc>
          <w:tcPr>
            <w:tcW w:w="816" w:type="pct"/>
            <w:gridSpan w:val="2"/>
            <w:vMerge w:val="restart"/>
          </w:tcPr>
          <w:p w:rsidR="008070F4" w:rsidRDefault="008070F4" w:rsidP="000D6881">
            <w:pPr>
              <w:pStyle w:val="a3"/>
              <w:jc w:val="center"/>
              <w:rPr>
                <w:rFonts w:ascii="Times New Roman" w:hAnsi="Times New Roman" w:cs="Times New Roman"/>
                <w:color w:val="000000"/>
                <w:sz w:val="28"/>
                <w:szCs w:val="28"/>
              </w:rPr>
            </w:pPr>
          </w:p>
          <w:p w:rsidR="008070F4"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sidRPr="000F37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0F3773">
              <w:rPr>
                <w:rFonts w:ascii="Times New Roman" w:hAnsi="Times New Roman" w:cs="Times New Roman"/>
                <w:color w:val="000000"/>
                <w:sz w:val="28"/>
                <w:szCs w:val="28"/>
              </w:rPr>
              <w:t xml:space="preserve">иректор </w:t>
            </w:r>
          </w:p>
          <w:p w:rsidR="008070F4" w:rsidRPr="000F3773"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sidRPr="000F3773">
              <w:rPr>
                <w:rFonts w:ascii="Times New Roman" w:hAnsi="Times New Roman" w:cs="Times New Roman"/>
                <w:color w:val="000000"/>
                <w:sz w:val="28"/>
                <w:szCs w:val="28"/>
              </w:rPr>
              <w:t xml:space="preserve"> </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36" w:type="pct"/>
          </w:tcPr>
          <w:p w:rsidR="008070F4" w:rsidRPr="0061441D" w:rsidRDefault="008070F4" w:rsidP="000D6881">
            <w:pPr>
              <w:pStyle w:val="11"/>
              <w:numPr>
                <w:ilvl w:val="0"/>
                <w:numId w:val="29"/>
              </w:numPr>
              <w:tabs>
                <w:tab w:val="left" w:pos="71"/>
                <w:tab w:val="left" w:pos="304"/>
              </w:tabs>
              <w:spacing w:after="0" w:line="240" w:lineRule="auto"/>
              <w:ind w:left="213" w:hanging="213"/>
              <w:rPr>
                <w:rFonts w:ascii="Times New Roman" w:hAnsi="Times New Roman" w:cs="Times New Roman"/>
                <w:sz w:val="28"/>
                <w:szCs w:val="28"/>
              </w:rPr>
            </w:pPr>
            <w:r w:rsidRPr="0061441D">
              <w:rPr>
                <w:rFonts w:ascii="Times New Roman" w:hAnsi="Times New Roman" w:cs="Times New Roman"/>
                <w:sz w:val="28"/>
                <w:szCs w:val="28"/>
              </w:rPr>
              <w:t>«Підсумки атестації педагогів. Стан роботи з ОП, виробничої санітарії під час навчально-виховного процесу»</w:t>
            </w:r>
          </w:p>
        </w:tc>
        <w:tc>
          <w:tcPr>
            <w:tcW w:w="644" w:type="pct"/>
          </w:tcPr>
          <w:p w:rsidR="008070F4" w:rsidRPr="000F3773" w:rsidRDefault="008070F4" w:rsidP="000D6881">
            <w:pPr>
              <w:ind w:right="178"/>
              <w:jc w:val="center"/>
              <w:rPr>
                <w:color w:val="000000"/>
                <w:sz w:val="28"/>
                <w:szCs w:val="28"/>
              </w:rPr>
            </w:pPr>
          </w:p>
          <w:p w:rsidR="008070F4" w:rsidRPr="000F3773" w:rsidRDefault="008070F4" w:rsidP="000D6881">
            <w:pPr>
              <w:ind w:right="178"/>
              <w:jc w:val="center"/>
              <w:rPr>
                <w:color w:val="000000"/>
                <w:sz w:val="28"/>
                <w:szCs w:val="28"/>
              </w:rPr>
            </w:pPr>
            <w:r>
              <w:rPr>
                <w:color w:val="000000"/>
                <w:sz w:val="28"/>
                <w:szCs w:val="28"/>
              </w:rPr>
              <w:t>Г</w:t>
            </w:r>
            <w:r w:rsidRPr="000F3773">
              <w:rPr>
                <w:color w:val="000000"/>
                <w:sz w:val="28"/>
                <w:szCs w:val="28"/>
              </w:rPr>
              <w:t xml:space="preserve">рудень </w:t>
            </w:r>
          </w:p>
        </w:tc>
        <w:tc>
          <w:tcPr>
            <w:tcW w:w="816" w:type="pct"/>
            <w:gridSpan w:val="2"/>
            <w:vMerge/>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5C524B"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936" w:type="pct"/>
            <w:vAlign w:val="center"/>
          </w:tcPr>
          <w:p w:rsidR="008070F4" w:rsidRPr="0061441D" w:rsidRDefault="008070F4" w:rsidP="000D6881">
            <w:pPr>
              <w:numPr>
                <w:ilvl w:val="0"/>
                <w:numId w:val="2"/>
              </w:numPr>
              <w:ind w:left="213" w:hanging="213"/>
              <w:rPr>
                <w:sz w:val="28"/>
                <w:szCs w:val="28"/>
              </w:rPr>
            </w:pPr>
            <w:r w:rsidRPr="0061441D">
              <w:rPr>
                <w:sz w:val="28"/>
                <w:szCs w:val="28"/>
              </w:rPr>
              <w:t>«Стан збереження учнівського контингенту. Розподіл попереднього педагогічного навантаження на 2017/2018 навчальний .</w:t>
            </w:r>
            <w:r>
              <w:rPr>
                <w:sz w:val="28"/>
                <w:szCs w:val="28"/>
              </w:rPr>
              <w:t xml:space="preserve"> </w:t>
            </w:r>
            <w:r w:rsidRPr="0061441D">
              <w:rPr>
                <w:sz w:val="28"/>
                <w:szCs w:val="28"/>
              </w:rPr>
              <w:t>Видача документів про позашкільну освіту. Організація роботи закладу влітку.</w:t>
            </w:r>
            <w:r>
              <w:rPr>
                <w:sz w:val="28"/>
                <w:szCs w:val="28"/>
              </w:rPr>
              <w:t>»</w:t>
            </w:r>
            <w:r w:rsidRPr="0061441D">
              <w:rPr>
                <w:sz w:val="28"/>
                <w:szCs w:val="28"/>
              </w:rPr>
              <w:t xml:space="preserve"> </w:t>
            </w:r>
          </w:p>
        </w:tc>
        <w:tc>
          <w:tcPr>
            <w:tcW w:w="644" w:type="pct"/>
          </w:tcPr>
          <w:p w:rsidR="008070F4" w:rsidRDefault="008070F4" w:rsidP="000D6881">
            <w:pPr>
              <w:ind w:right="178"/>
              <w:jc w:val="center"/>
              <w:rPr>
                <w:color w:val="000000"/>
                <w:sz w:val="28"/>
                <w:szCs w:val="28"/>
              </w:rPr>
            </w:pPr>
          </w:p>
          <w:p w:rsidR="008070F4" w:rsidRPr="000F3773" w:rsidRDefault="008070F4" w:rsidP="000D6881">
            <w:pPr>
              <w:ind w:right="178"/>
              <w:jc w:val="center"/>
              <w:rPr>
                <w:color w:val="000000"/>
                <w:sz w:val="28"/>
                <w:szCs w:val="28"/>
              </w:rPr>
            </w:pPr>
            <w:r>
              <w:rPr>
                <w:color w:val="000000"/>
                <w:sz w:val="28"/>
                <w:szCs w:val="28"/>
              </w:rPr>
              <w:t>С</w:t>
            </w:r>
            <w:r w:rsidRPr="000F3773">
              <w:rPr>
                <w:color w:val="000000"/>
                <w:sz w:val="28"/>
                <w:szCs w:val="28"/>
              </w:rPr>
              <w:t>ічень</w:t>
            </w:r>
          </w:p>
        </w:tc>
        <w:tc>
          <w:tcPr>
            <w:tcW w:w="816" w:type="pct"/>
            <w:gridSpan w:val="2"/>
            <w:vMerge/>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0C4D5A" w:rsidRDefault="008070F4" w:rsidP="003118A3">
            <w:pPr>
              <w:pStyle w:val="a3"/>
              <w:ind w:right="-116"/>
              <w:jc w:val="both"/>
              <w:rPr>
                <w:rFonts w:ascii="Times New Roman" w:hAnsi="Times New Roman" w:cs="Times New Roman"/>
                <w:color w:val="000000"/>
                <w:sz w:val="28"/>
                <w:szCs w:val="28"/>
              </w:rPr>
            </w:pPr>
            <w:r w:rsidRPr="000C4D5A">
              <w:rPr>
                <w:rFonts w:ascii="Times New Roman" w:hAnsi="Times New Roman" w:cs="Times New Roman"/>
                <w:color w:val="000000"/>
                <w:sz w:val="28"/>
                <w:szCs w:val="28"/>
              </w:rPr>
              <w:t>10</w:t>
            </w:r>
          </w:p>
        </w:tc>
        <w:tc>
          <w:tcPr>
            <w:tcW w:w="2936" w:type="pct"/>
          </w:tcPr>
          <w:p w:rsidR="008070F4" w:rsidRPr="000E418D" w:rsidRDefault="008070F4" w:rsidP="000D6881">
            <w:pPr>
              <w:pStyle w:val="a3"/>
              <w:rPr>
                <w:rFonts w:ascii="Times New Roman" w:hAnsi="Times New Roman" w:cs="Times New Roman"/>
                <w:color w:val="000000"/>
                <w:sz w:val="28"/>
                <w:szCs w:val="28"/>
              </w:rPr>
            </w:pPr>
            <w:r w:rsidRPr="000E41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w:t>
            </w:r>
            <w:r w:rsidRPr="000E418D">
              <w:rPr>
                <w:rFonts w:ascii="Times New Roman" w:hAnsi="Times New Roman" w:cs="Times New Roman"/>
                <w:color w:val="000000"/>
                <w:sz w:val="28"/>
                <w:szCs w:val="28"/>
              </w:rPr>
              <w:t>Підготовка збірних команд до участі у обласних</w:t>
            </w:r>
          </w:p>
          <w:p w:rsidR="008070F4" w:rsidRPr="000E418D" w:rsidRDefault="008070F4" w:rsidP="000D6881">
            <w:pPr>
              <w:pStyle w:val="a3"/>
              <w:rPr>
                <w:rFonts w:ascii="Times New Roman" w:hAnsi="Times New Roman" w:cs="Times New Roman"/>
                <w:color w:val="000000"/>
                <w:sz w:val="28"/>
                <w:szCs w:val="28"/>
              </w:rPr>
            </w:pPr>
            <w:r w:rsidRPr="000E418D">
              <w:rPr>
                <w:rFonts w:ascii="Times New Roman" w:hAnsi="Times New Roman" w:cs="Times New Roman"/>
                <w:color w:val="000000"/>
                <w:sz w:val="28"/>
                <w:szCs w:val="28"/>
              </w:rPr>
              <w:t xml:space="preserve"> та  Всеукраїнських   заходах 2017 року</w:t>
            </w:r>
            <w:r>
              <w:rPr>
                <w:rFonts w:ascii="Times New Roman" w:hAnsi="Times New Roman" w:cs="Times New Roman"/>
                <w:color w:val="000000"/>
                <w:sz w:val="28"/>
                <w:szCs w:val="28"/>
              </w:rPr>
              <w:t>»</w:t>
            </w:r>
          </w:p>
        </w:tc>
        <w:tc>
          <w:tcPr>
            <w:tcW w:w="644" w:type="pct"/>
          </w:tcPr>
          <w:p w:rsidR="008070F4" w:rsidRPr="000F3773" w:rsidRDefault="008070F4" w:rsidP="000D6881">
            <w:pPr>
              <w:ind w:right="178"/>
              <w:jc w:val="center"/>
              <w:rPr>
                <w:color w:val="000000"/>
                <w:sz w:val="28"/>
                <w:szCs w:val="28"/>
              </w:rPr>
            </w:pPr>
          </w:p>
          <w:p w:rsidR="008070F4" w:rsidRPr="000F3773" w:rsidRDefault="008070F4" w:rsidP="000D6881">
            <w:pPr>
              <w:ind w:right="178"/>
              <w:jc w:val="center"/>
              <w:rPr>
                <w:color w:val="000000"/>
                <w:sz w:val="28"/>
                <w:szCs w:val="28"/>
              </w:rPr>
            </w:pPr>
            <w:r w:rsidRPr="000F3773">
              <w:rPr>
                <w:color w:val="000000"/>
                <w:sz w:val="28"/>
                <w:szCs w:val="28"/>
              </w:rPr>
              <w:t xml:space="preserve"> </w:t>
            </w:r>
            <w:r>
              <w:rPr>
                <w:color w:val="000000"/>
                <w:sz w:val="28"/>
                <w:szCs w:val="28"/>
              </w:rPr>
              <w:t>Л</w:t>
            </w:r>
            <w:r w:rsidRPr="000F3773">
              <w:rPr>
                <w:color w:val="000000"/>
                <w:sz w:val="28"/>
                <w:szCs w:val="28"/>
              </w:rPr>
              <w:t>ютий</w:t>
            </w:r>
          </w:p>
        </w:tc>
        <w:tc>
          <w:tcPr>
            <w:tcW w:w="816" w:type="pct"/>
            <w:gridSpan w:val="2"/>
            <w:vMerge w:val="restart"/>
          </w:tcPr>
          <w:p w:rsidR="008070F4"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p>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З</w:t>
            </w:r>
            <w:r w:rsidRPr="000F3773">
              <w:rPr>
                <w:rFonts w:ascii="Times New Roman" w:hAnsi="Times New Roman" w:cs="Times New Roman"/>
                <w:color w:val="000000"/>
                <w:sz w:val="28"/>
                <w:szCs w:val="28"/>
              </w:rPr>
              <w:t>аст. директора</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0C4D5A" w:rsidRDefault="008070F4" w:rsidP="003118A3">
            <w:pPr>
              <w:pStyle w:val="a3"/>
              <w:ind w:right="-116"/>
              <w:jc w:val="both"/>
              <w:rPr>
                <w:rFonts w:ascii="Times New Roman" w:hAnsi="Times New Roman" w:cs="Times New Roman"/>
                <w:color w:val="000000"/>
                <w:sz w:val="28"/>
                <w:szCs w:val="28"/>
              </w:rPr>
            </w:pPr>
            <w:r w:rsidRPr="000C4D5A">
              <w:rPr>
                <w:rFonts w:ascii="Times New Roman" w:hAnsi="Times New Roman" w:cs="Times New Roman"/>
                <w:color w:val="000000"/>
                <w:sz w:val="28"/>
                <w:szCs w:val="28"/>
              </w:rPr>
              <w:t>11</w:t>
            </w:r>
          </w:p>
        </w:tc>
        <w:tc>
          <w:tcPr>
            <w:tcW w:w="2936" w:type="pct"/>
          </w:tcPr>
          <w:p w:rsidR="008070F4" w:rsidRPr="000E418D" w:rsidRDefault="008070F4" w:rsidP="000D6881">
            <w:pPr>
              <w:pStyle w:val="a3"/>
              <w:rPr>
                <w:rFonts w:ascii="Times New Roman" w:hAnsi="Times New Roman" w:cs="Times New Roman"/>
                <w:color w:val="000000"/>
                <w:sz w:val="28"/>
                <w:szCs w:val="28"/>
                <w:lang w:val="ru-RU"/>
              </w:rPr>
            </w:pPr>
            <w:r w:rsidRPr="000E41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w:t>
            </w:r>
            <w:r w:rsidRPr="000E418D">
              <w:rPr>
                <w:rFonts w:ascii="Times New Roman" w:hAnsi="Times New Roman" w:cs="Times New Roman"/>
                <w:color w:val="000000"/>
                <w:sz w:val="28"/>
                <w:szCs w:val="28"/>
              </w:rPr>
              <w:t>П</w:t>
            </w:r>
            <w:r w:rsidRPr="000E418D">
              <w:rPr>
                <w:rFonts w:ascii="Times New Roman" w:hAnsi="Times New Roman" w:cs="Times New Roman"/>
                <w:color w:val="000000"/>
                <w:sz w:val="28"/>
                <w:szCs w:val="28"/>
                <w:lang w:val="ru-RU"/>
              </w:rPr>
              <w:t xml:space="preserve">ідготовка СЮТ до обласної виставки-конкурсу  </w:t>
            </w:r>
          </w:p>
          <w:p w:rsidR="008070F4" w:rsidRPr="000E418D" w:rsidRDefault="008070F4" w:rsidP="000D6881">
            <w:pPr>
              <w:ind w:right="178"/>
              <w:rPr>
                <w:color w:val="000000"/>
                <w:sz w:val="28"/>
                <w:szCs w:val="28"/>
                <w:u w:val="single"/>
              </w:rPr>
            </w:pPr>
            <w:r w:rsidRPr="000E418D">
              <w:rPr>
                <w:color w:val="000000"/>
                <w:sz w:val="28"/>
                <w:szCs w:val="28"/>
                <w:lang w:val="ru-RU"/>
              </w:rPr>
              <w:t>''Наш пошук і творчість тобі, Україно!''    та виставки  творчості   молодших школярів</w:t>
            </w:r>
            <w:r>
              <w:rPr>
                <w:color w:val="000000"/>
                <w:sz w:val="28"/>
                <w:szCs w:val="28"/>
                <w:lang w:val="ru-RU"/>
              </w:rPr>
              <w:t>»</w:t>
            </w:r>
            <w:r w:rsidRPr="000E418D">
              <w:rPr>
                <w:color w:val="000000"/>
                <w:sz w:val="28"/>
                <w:szCs w:val="28"/>
                <w:lang w:val="ru-RU"/>
              </w:rPr>
              <w:t xml:space="preserve"> </w:t>
            </w:r>
          </w:p>
        </w:tc>
        <w:tc>
          <w:tcPr>
            <w:tcW w:w="644" w:type="pct"/>
          </w:tcPr>
          <w:p w:rsidR="008070F4" w:rsidRPr="000F3773" w:rsidRDefault="008070F4" w:rsidP="000D6881">
            <w:pPr>
              <w:ind w:right="178"/>
              <w:jc w:val="center"/>
              <w:rPr>
                <w:sz w:val="28"/>
                <w:szCs w:val="28"/>
              </w:rPr>
            </w:pPr>
            <w:r>
              <w:rPr>
                <w:sz w:val="28"/>
                <w:szCs w:val="28"/>
              </w:rPr>
              <w:t>К</w:t>
            </w:r>
            <w:r w:rsidRPr="000F3773">
              <w:rPr>
                <w:sz w:val="28"/>
                <w:szCs w:val="28"/>
              </w:rPr>
              <w:t>вітень</w:t>
            </w:r>
          </w:p>
        </w:tc>
        <w:tc>
          <w:tcPr>
            <w:tcW w:w="816" w:type="pct"/>
            <w:gridSpan w:val="2"/>
            <w:vMerge/>
          </w:tcPr>
          <w:p w:rsidR="008070F4" w:rsidRPr="000F3773" w:rsidRDefault="008070F4" w:rsidP="000D6881">
            <w:pPr>
              <w:pStyle w:val="a3"/>
              <w:jc w:val="center"/>
              <w:rPr>
                <w:rFonts w:ascii="Times New Roman" w:hAnsi="Times New Roman" w:cs="Times New Roman"/>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0C4D5A" w:rsidRDefault="008070F4" w:rsidP="003118A3">
            <w:pPr>
              <w:pStyle w:val="a3"/>
              <w:ind w:right="-116"/>
              <w:jc w:val="both"/>
              <w:rPr>
                <w:rFonts w:ascii="Times New Roman" w:hAnsi="Times New Roman" w:cs="Times New Roman"/>
                <w:color w:val="000000"/>
                <w:sz w:val="28"/>
                <w:szCs w:val="28"/>
              </w:rPr>
            </w:pPr>
            <w:r w:rsidRPr="000C4D5A">
              <w:rPr>
                <w:rFonts w:ascii="Times New Roman" w:hAnsi="Times New Roman" w:cs="Times New Roman"/>
                <w:color w:val="000000"/>
                <w:sz w:val="28"/>
                <w:szCs w:val="28"/>
              </w:rPr>
              <w:t>12</w:t>
            </w:r>
          </w:p>
        </w:tc>
        <w:tc>
          <w:tcPr>
            <w:tcW w:w="2936" w:type="pct"/>
          </w:tcPr>
          <w:p w:rsidR="008070F4" w:rsidRPr="00520939" w:rsidRDefault="008070F4" w:rsidP="000D6881">
            <w:pPr>
              <w:ind w:right="178" w:hanging="107"/>
              <w:rPr>
                <w:color w:val="000000"/>
                <w:sz w:val="28"/>
                <w:szCs w:val="28"/>
              </w:rPr>
            </w:pPr>
            <w:r w:rsidRPr="004B679F">
              <w:rPr>
                <w:rFonts w:ascii="Arial Narrow" w:hAnsi="Arial Narrow" w:cs="Arial Narrow"/>
                <w:color w:val="000000"/>
                <w:sz w:val="28"/>
                <w:szCs w:val="28"/>
              </w:rPr>
              <w:t xml:space="preserve">  </w:t>
            </w:r>
            <w:r>
              <w:rPr>
                <w:rFonts w:ascii="Arial Narrow" w:hAnsi="Arial Narrow" w:cs="Arial Narrow"/>
                <w:color w:val="000000"/>
                <w:sz w:val="28"/>
                <w:szCs w:val="28"/>
              </w:rPr>
              <w:t xml:space="preserve">- </w:t>
            </w:r>
            <w:r>
              <w:rPr>
                <w:color w:val="000000"/>
                <w:sz w:val="28"/>
                <w:szCs w:val="28"/>
              </w:rPr>
              <w:t>«</w:t>
            </w:r>
            <w:r w:rsidRPr="00520939">
              <w:rPr>
                <w:color w:val="000000"/>
                <w:sz w:val="28"/>
                <w:szCs w:val="28"/>
              </w:rPr>
              <w:t>Пр</w:t>
            </w:r>
            <w:r w:rsidRPr="00520939">
              <w:rPr>
                <w:color w:val="000000"/>
                <w:sz w:val="28"/>
                <w:szCs w:val="28"/>
                <w:lang w:val="ru-RU"/>
              </w:rPr>
              <w:t>оведення відпускної компанії 201</w:t>
            </w:r>
            <w:r>
              <w:rPr>
                <w:color w:val="000000"/>
                <w:sz w:val="28"/>
                <w:szCs w:val="28"/>
                <w:lang w:val="ru-RU"/>
              </w:rPr>
              <w:t>7</w:t>
            </w:r>
            <w:r w:rsidRPr="00520939">
              <w:rPr>
                <w:color w:val="000000"/>
                <w:sz w:val="28"/>
                <w:szCs w:val="28"/>
                <w:lang w:val="ru-RU"/>
              </w:rPr>
              <w:t xml:space="preserve"> року</w:t>
            </w:r>
            <w:r>
              <w:rPr>
                <w:color w:val="000000"/>
                <w:sz w:val="28"/>
                <w:szCs w:val="28"/>
                <w:lang w:val="ru-RU"/>
              </w:rPr>
              <w:t>»</w:t>
            </w:r>
          </w:p>
        </w:tc>
        <w:tc>
          <w:tcPr>
            <w:tcW w:w="644" w:type="pct"/>
            <w:vMerge w:val="restart"/>
          </w:tcPr>
          <w:p w:rsidR="008070F4" w:rsidRPr="000F3773" w:rsidRDefault="008070F4" w:rsidP="000D6881">
            <w:pPr>
              <w:ind w:right="178"/>
              <w:jc w:val="center"/>
              <w:rPr>
                <w:color w:val="000000"/>
                <w:sz w:val="28"/>
                <w:szCs w:val="28"/>
              </w:rPr>
            </w:pPr>
            <w:r>
              <w:rPr>
                <w:color w:val="000000"/>
                <w:sz w:val="28"/>
                <w:szCs w:val="28"/>
              </w:rPr>
              <w:t>Т</w:t>
            </w:r>
            <w:r w:rsidRPr="000F3773">
              <w:rPr>
                <w:color w:val="000000"/>
                <w:sz w:val="28"/>
                <w:szCs w:val="28"/>
              </w:rPr>
              <w:t xml:space="preserve">равень </w:t>
            </w:r>
          </w:p>
        </w:tc>
        <w:tc>
          <w:tcPr>
            <w:tcW w:w="816" w:type="pct"/>
            <w:gridSpan w:val="2"/>
            <w:vMerge w:val="restart"/>
          </w:tcPr>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0F3773">
              <w:rPr>
                <w:rFonts w:ascii="Times New Roman" w:hAnsi="Times New Roman" w:cs="Times New Roman"/>
                <w:color w:val="000000"/>
                <w:sz w:val="28"/>
                <w:szCs w:val="28"/>
              </w:rPr>
              <w:t xml:space="preserve">иректор </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0C4D5A" w:rsidRDefault="008070F4" w:rsidP="003118A3">
            <w:pPr>
              <w:pStyle w:val="a3"/>
              <w:ind w:right="-116"/>
              <w:jc w:val="both"/>
              <w:rPr>
                <w:rFonts w:ascii="Times New Roman" w:hAnsi="Times New Roman" w:cs="Times New Roman"/>
                <w:color w:val="000000"/>
                <w:sz w:val="28"/>
                <w:szCs w:val="28"/>
              </w:rPr>
            </w:pPr>
            <w:r w:rsidRPr="000C4D5A">
              <w:rPr>
                <w:rFonts w:ascii="Times New Roman" w:hAnsi="Times New Roman" w:cs="Times New Roman"/>
                <w:color w:val="000000"/>
                <w:sz w:val="28"/>
                <w:szCs w:val="28"/>
              </w:rPr>
              <w:t>13</w:t>
            </w:r>
          </w:p>
        </w:tc>
        <w:tc>
          <w:tcPr>
            <w:tcW w:w="2936" w:type="pct"/>
          </w:tcPr>
          <w:p w:rsidR="008070F4" w:rsidRPr="004B679F" w:rsidRDefault="008070F4" w:rsidP="000D6881">
            <w:pPr>
              <w:pStyle w:val="a3"/>
              <w:rPr>
                <w:rFonts w:ascii="Arial Narrow" w:hAnsi="Arial Narrow" w:cs="Arial Narrow"/>
                <w:color w:val="000000"/>
                <w:sz w:val="28"/>
                <w:szCs w:val="28"/>
              </w:rPr>
            </w:pPr>
            <w:r>
              <w:rPr>
                <w:rStyle w:val="Heading1Char"/>
                <w:rFonts w:ascii="Times New Roman" w:hAnsi="Times New Roman" w:cs="Times New Roman"/>
                <w:b w:val="0"/>
                <w:bCs w:val="0"/>
                <w:kern w:val="0"/>
                <w:sz w:val="28"/>
                <w:szCs w:val="28"/>
              </w:rPr>
              <w:t xml:space="preserve">- </w:t>
            </w:r>
            <w:r w:rsidRPr="0061441D">
              <w:rPr>
                <w:rStyle w:val="Heading1Char"/>
                <w:rFonts w:ascii="Times New Roman" w:hAnsi="Times New Roman" w:cs="Times New Roman"/>
                <w:b w:val="0"/>
                <w:bCs w:val="0"/>
                <w:kern w:val="0"/>
                <w:sz w:val="28"/>
                <w:szCs w:val="28"/>
              </w:rPr>
              <w:t>«Підготовка закладу до початку нового 2017/2018 навчального року»</w:t>
            </w:r>
          </w:p>
        </w:tc>
        <w:tc>
          <w:tcPr>
            <w:tcW w:w="644" w:type="pct"/>
            <w:vMerge/>
          </w:tcPr>
          <w:p w:rsidR="008070F4" w:rsidRPr="000F3773" w:rsidRDefault="008070F4" w:rsidP="000D6881">
            <w:pPr>
              <w:ind w:right="178"/>
              <w:jc w:val="center"/>
              <w:rPr>
                <w:color w:val="000000"/>
                <w:sz w:val="28"/>
                <w:szCs w:val="28"/>
              </w:rPr>
            </w:pPr>
          </w:p>
        </w:tc>
        <w:tc>
          <w:tcPr>
            <w:tcW w:w="816" w:type="pct"/>
            <w:gridSpan w:val="2"/>
            <w:vMerge/>
          </w:tcPr>
          <w:p w:rsidR="008070F4" w:rsidRPr="000F3773" w:rsidRDefault="008070F4" w:rsidP="000D6881">
            <w:pPr>
              <w:pStyle w:val="a3"/>
              <w:jc w:val="center"/>
              <w:rPr>
                <w:rFonts w:ascii="Times New Roman" w:hAnsi="Times New Roman" w:cs="Times New Roman"/>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0C4D5A" w:rsidRDefault="008070F4" w:rsidP="003118A3">
            <w:pPr>
              <w:pStyle w:val="a3"/>
              <w:ind w:right="-116"/>
              <w:jc w:val="both"/>
              <w:rPr>
                <w:rFonts w:ascii="Times New Roman" w:hAnsi="Times New Roman" w:cs="Times New Roman"/>
                <w:color w:val="000000"/>
                <w:sz w:val="28"/>
                <w:szCs w:val="28"/>
              </w:rPr>
            </w:pPr>
            <w:r w:rsidRPr="000C4D5A">
              <w:rPr>
                <w:rFonts w:ascii="Times New Roman" w:hAnsi="Times New Roman" w:cs="Times New Roman"/>
                <w:color w:val="000000"/>
                <w:sz w:val="28"/>
                <w:szCs w:val="28"/>
              </w:rPr>
              <w:t>14</w:t>
            </w:r>
          </w:p>
        </w:tc>
        <w:tc>
          <w:tcPr>
            <w:tcW w:w="2936" w:type="pct"/>
          </w:tcPr>
          <w:p w:rsidR="008070F4" w:rsidRPr="00520939" w:rsidRDefault="008070F4" w:rsidP="000D6881">
            <w:pPr>
              <w:ind w:right="178"/>
              <w:rPr>
                <w:color w:val="000000"/>
                <w:sz w:val="28"/>
                <w:szCs w:val="28"/>
                <w:u w:val="single"/>
              </w:rPr>
            </w:pPr>
            <w:r>
              <w:rPr>
                <w:color w:val="000000"/>
                <w:sz w:val="28"/>
                <w:szCs w:val="28"/>
              </w:rPr>
              <w:t>- «</w:t>
            </w:r>
            <w:r w:rsidRPr="00520939">
              <w:rPr>
                <w:color w:val="000000"/>
                <w:sz w:val="28"/>
                <w:szCs w:val="28"/>
              </w:rPr>
              <w:t xml:space="preserve">Робота у літній період, </w:t>
            </w:r>
            <w:r w:rsidRPr="00520939">
              <w:rPr>
                <w:color w:val="000000"/>
                <w:sz w:val="28"/>
                <w:szCs w:val="28"/>
                <w:lang w:val="ru-RU"/>
              </w:rPr>
              <w:t xml:space="preserve"> оздоровленя гуртківців</w:t>
            </w:r>
            <w:r>
              <w:rPr>
                <w:color w:val="000000"/>
                <w:sz w:val="28"/>
                <w:szCs w:val="28"/>
                <w:lang w:val="ru-RU"/>
              </w:rPr>
              <w:t>»</w:t>
            </w:r>
          </w:p>
        </w:tc>
        <w:tc>
          <w:tcPr>
            <w:tcW w:w="644" w:type="pct"/>
          </w:tcPr>
          <w:p w:rsidR="008070F4" w:rsidRPr="000F3773" w:rsidRDefault="008070F4" w:rsidP="000D6881">
            <w:pPr>
              <w:ind w:right="178"/>
              <w:jc w:val="center"/>
              <w:rPr>
                <w:color w:val="000000"/>
                <w:sz w:val="28"/>
                <w:szCs w:val="28"/>
              </w:rPr>
            </w:pPr>
            <w:r>
              <w:rPr>
                <w:color w:val="000000"/>
                <w:sz w:val="28"/>
                <w:szCs w:val="28"/>
              </w:rPr>
              <w:t>Ч</w:t>
            </w:r>
            <w:r w:rsidRPr="000F3773">
              <w:rPr>
                <w:color w:val="000000"/>
                <w:sz w:val="28"/>
                <w:szCs w:val="28"/>
              </w:rPr>
              <w:t>ервень</w:t>
            </w:r>
          </w:p>
        </w:tc>
        <w:tc>
          <w:tcPr>
            <w:tcW w:w="816" w:type="pct"/>
            <w:gridSpan w:val="2"/>
          </w:tcPr>
          <w:p w:rsidR="008070F4" w:rsidRPr="000F3773" w:rsidRDefault="008070F4" w:rsidP="000D6881">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З</w:t>
            </w:r>
            <w:r w:rsidRPr="000F3773">
              <w:rPr>
                <w:rFonts w:ascii="Times New Roman" w:hAnsi="Times New Roman" w:cs="Times New Roman"/>
                <w:color w:val="000000"/>
                <w:sz w:val="28"/>
                <w:szCs w:val="28"/>
              </w:rPr>
              <w:t>аст. директора</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c>
          <w:tcPr>
            <w:tcW w:w="2936" w:type="pct"/>
          </w:tcPr>
          <w:p w:rsidR="008070F4" w:rsidRPr="00F1016E" w:rsidRDefault="008070F4" w:rsidP="003118A3">
            <w:pPr>
              <w:rPr>
                <w:sz w:val="28"/>
                <w:szCs w:val="28"/>
              </w:rPr>
            </w:pPr>
          </w:p>
        </w:tc>
        <w:tc>
          <w:tcPr>
            <w:tcW w:w="644"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c>
          <w:tcPr>
            <w:tcW w:w="816" w:type="pct"/>
            <w:gridSpan w:val="2"/>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5000" w:type="pct"/>
            <w:gridSpan w:val="6"/>
          </w:tcPr>
          <w:p w:rsidR="008070F4" w:rsidRDefault="008070F4" w:rsidP="003118A3">
            <w:pPr>
              <w:jc w:val="center"/>
              <w:rPr>
                <w:b/>
                <w:bCs/>
                <w:caps/>
                <w:sz w:val="28"/>
                <w:szCs w:val="28"/>
              </w:rPr>
            </w:pPr>
          </w:p>
          <w:p w:rsidR="008070F4" w:rsidRDefault="008070F4" w:rsidP="003118A3">
            <w:pPr>
              <w:jc w:val="center"/>
              <w:rPr>
                <w:b/>
                <w:bCs/>
                <w:caps/>
                <w:sz w:val="28"/>
                <w:szCs w:val="28"/>
              </w:rPr>
            </w:pPr>
            <w:r>
              <w:rPr>
                <w:b/>
                <w:bCs/>
                <w:caps/>
                <w:sz w:val="28"/>
                <w:szCs w:val="28"/>
                <w:lang w:val="en-US"/>
              </w:rPr>
              <w:t>VIII</w:t>
            </w:r>
            <w:r w:rsidRPr="00F66B24">
              <w:rPr>
                <w:b/>
                <w:bCs/>
                <w:caps/>
                <w:sz w:val="28"/>
                <w:szCs w:val="28"/>
              </w:rPr>
              <w:t xml:space="preserve">.  </w:t>
            </w:r>
            <w:r w:rsidRPr="00D5082F">
              <w:rPr>
                <w:b/>
                <w:bCs/>
                <w:caps/>
                <w:sz w:val="28"/>
                <w:szCs w:val="28"/>
              </w:rPr>
              <w:t>Заходи з охорони праці</w:t>
            </w:r>
          </w:p>
          <w:p w:rsidR="008070F4" w:rsidRPr="00D5082F" w:rsidRDefault="008070F4" w:rsidP="003118A3">
            <w:pPr>
              <w:jc w:val="center"/>
              <w:rPr>
                <w:b/>
                <w:bCs/>
                <w:caps/>
                <w:sz w:val="28"/>
                <w:szCs w:val="28"/>
              </w:rPr>
            </w:pPr>
          </w:p>
          <w:p w:rsidR="008070F4" w:rsidRPr="00F1016E" w:rsidRDefault="008070F4" w:rsidP="003118A3">
            <w:pPr>
              <w:pStyle w:val="2"/>
              <w:ind w:left="993" w:hanging="993"/>
              <w:jc w:val="both"/>
              <w:rPr>
                <w:i/>
                <w:iCs/>
                <w:sz w:val="28"/>
                <w:szCs w:val="28"/>
              </w:rPr>
            </w:pPr>
            <w:r w:rsidRPr="00F66B24">
              <w:rPr>
                <w:b/>
                <w:bCs/>
                <w:i/>
                <w:iCs/>
                <w:sz w:val="28"/>
                <w:szCs w:val="28"/>
              </w:rPr>
              <w:t xml:space="preserve">Мета: </w:t>
            </w:r>
            <w:r w:rsidRPr="00F1016E">
              <w:rPr>
                <w:i/>
                <w:iCs/>
                <w:sz w:val="28"/>
                <w:szCs w:val="28"/>
              </w:rPr>
              <w:t>відповідно</w:t>
            </w:r>
            <w:r w:rsidRPr="00F1016E">
              <w:rPr>
                <w:b/>
                <w:bCs/>
                <w:i/>
                <w:iCs/>
                <w:sz w:val="28"/>
                <w:szCs w:val="28"/>
              </w:rPr>
              <w:t xml:space="preserve"> </w:t>
            </w:r>
            <w:r w:rsidRPr="00F66B24">
              <w:rPr>
                <w:i/>
                <w:iCs/>
                <w:sz w:val="28"/>
                <w:szCs w:val="28"/>
              </w:rPr>
              <w:t xml:space="preserve">до ст. 26 Закону </w:t>
            </w:r>
            <w:r w:rsidRPr="00F1016E">
              <w:rPr>
                <w:i/>
                <w:iCs/>
                <w:sz w:val="28"/>
                <w:szCs w:val="28"/>
              </w:rPr>
              <w:t>України</w:t>
            </w:r>
            <w:r w:rsidRPr="00F66B24">
              <w:rPr>
                <w:i/>
                <w:iCs/>
                <w:sz w:val="28"/>
                <w:szCs w:val="28"/>
              </w:rPr>
              <w:t xml:space="preserve"> </w:t>
            </w:r>
            <w:r w:rsidRPr="00F1016E">
              <w:rPr>
                <w:i/>
                <w:iCs/>
                <w:sz w:val="28"/>
                <w:szCs w:val="28"/>
              </w:rPr>
              <w:t>«Про освіту»  забезпечити безпечні і нешкідливі умови навчання, праці та виховання. Розв’язуючи проблему безпечної життєдіяльності у світі найвищої соціальної цінності – людини, її здоров’я і життя, організувати системне роз’яснювання ряду Законів України «Про охорону праці», «Про пожежну безпеку», «Про дорожній рух», «Про цивільний захист», «Про охорону дитинства»</w:t>
            </w:r>
          </w:p>
          <w:p w:rsidR="008070F4" w:rsidRPr="00406106" w:rsidRDefault="008070F4" w:rsidP="003118A3">
            <w:pPr>
              <w:pStyle w:val="a3"/>
              <w:ind w:right="-116"/>
              <w:jc w:val="center"/>
              <w:rPr>
                <w:rFonts w:ascii="Times New Roman" w:hAnsi="Times New Roman" w:cs="Times New Roman"/>
                <w:b/>
                <w:bCs/>
                <w:i/>
                <w:iCs/>
                <w:caps/>
                <w:color w:val="000000"/>
                <w:sz w:val="28"/>
                <w:szCs w:val="28"/>
              </w:rPr>
            </w:pPr>
          </w:p>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rPr>
          <w:trHeight w:val="544"/>
        </w:trPr>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936" w:type="pct"/>
          </w:tcPr>
          <w:p w:rsidR="008070F4" w:rsidRPr="00F1016E" w:rsidRDefault="008070F4" w:rsidP="003118A3">
            <w:pPr>
              <w:tabs>
                <w:tab w:val="left" w:pos="432"/>
              </w:tabs>
              <w:ind w:left="72"/>
              <w:rPr>
                <w:sz w:val="28"/>
                <w:szCs w:val="28"/>
              </w:rPr>
            </w:pPr>
            <w:r w:rsidRPr="00F1016E">
              <w:rPr>
                <w:sz w:val="28"/>
                <w:szCs w:val="28"/>
              </w:rPr>
              <w:t>Поновити інформаційні куточки з охорони праці та техніки безпеки у кабінетах та по закладу</w:t>
            </w:r>
          </w:p>
        </w:tc>
        <w:tc>
          <w:tcPr>
            <w:tcW w:w="644" w:type="pct"/>
            <w:vMerge w:val="restart"/>
            <w:vAlign w:val="center"/>
          </w:tcPr>
          <w:p w:rsidR="008070F4" w:rsidRPr="00F1016E" w:rsidRDefault="008070F4" w:rsidP="003118A3">
            <w:pPr>
              <w:jc w:val="center"/>
              <w:rPr>
                <w:sz w:val="28"/>
                <w:szCs w:val="28"/>
              </w:rPr>
            </w:pPr>
            <w:r w:rsidRPr="00F1016E">
              <w:rPr>
                <w:sz w:val="28"/>
                <w:szCs w:val="28"/>
              </w:rPr>
              <w:t>До 0</w:t>
            </w:r>
            <w:r>
              <w:rPr>
                <w:sz w:val="28"/>
                <w:szCs w:val="28"/>
              </w:rPr>
              <w:t>1</w:t>
            </w:r>
            <w:r w:rsidRPr="00F1016E">
              <w:rPr>
                <w:sz w:val="28"/>
                <w:szCs w:val="28"/>
              </w:rPr>
              <w:t>.0</w:t>
            </w:r>
            <w:r>
              <w:rPr>
                <w:sz w:val="28"/>
                <w:szCs w:val="28"/>
              </w:rPr>
              <w:t>9</w:t>
            </w:r>
            <w:r w:rsidRPr="00F1016E">
              <w:rPr>
                <w:sz w:val="28"/>
                <w:szCs w:val="28"/>
              </w:rPr>
              <w:t>.201</w:t>
            </w:r>
            <w:r>
              <w:rPr>
                <w:sz w:val="28"/>
                <w:szCs w:val="28"/>
              </w:rPr>
              <w:t>6</w:t>
            </w:r>
          </w:p>
        </w:tc>
        <w:tc>
          <w:tcPr>
            <w:tcW w:w="816" w:type="pct"/>
            <w:gridSpan w:val="2"/>
          </w:tcPr>
          <w:p w:rsidR="008070F4" w:rsidRPr="00D5082F" w:rsidRDefault="008070F4" w:rsidP="00E23680">
            <w:pPr>
              <w:ind w:right="-116"/>
              <w:jc w:val="center"/>
              <w:rPr>
                <w:rStyle w:val="80"/>
                <w:color w:val="000000"/>
                <w:sz w:val="28"/>
                <w:szCs w:val="28"/>
                <w:lang w:eastAsia="ru-RU"/>
              </w:rPr>
            </w:pPr>
            <w:r w:rsidRPr="00F1016E">
              <w:rPr>
                <w:sz w:val="28"/>
                <w:szCs w:val="28"/>
              </w:rPr>
              <w:t>Відповідальний за ОП  у закладі,</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Підготувати акт готовності СЮТ  до 201</w:t>
            </w:r>
            <w:r>
              <w:rPr>
                <w:sz w:val="28"/>
                <w:szCs w:val="28"/>
              </w:rPr>
              <w:t>6</w:t>
            </w:r>
            <w:r w:rsidRPr="00F1016E">
              <w:rPr>
                <w:sz w:val="28"/>
                <w:szCs w:val="28"/>
              </w:rPr>
              <w:t>/201</w:t>
            </w:r>
            <w:r>
              <w:rPr>
                <w:sz w:val="28"/>
                <w:szCs w:val="28"/>
              </w:rPr>
              <w:t>7</w:t>
            </w:r>
            <w:r w:rsidRPr="00F1016E">
              <w:rPr>
                <w:sz w:val="28"/>
                <w:szCs w:val="28"/>
              </w:rPr>
              <w:t xml:space="preserve"> навчального року</w:t>
            </w:r>
          </w:p>
        </w:tc>
        <w:tc>
          <w:tcPr>
            <w:tcW w:w="644" w:type="pct"/>
            <w:vMerge/>
            <w:vAlign w:val="center"/>
          </w:tcPr>
          <w:p w:rsidR="008070F4" w:rsidRPr="00F1016E" w:rsidRDefault="008070F4" w:rsidP="003118A3">
            <w:pPr>
              <w:jc w:val="center"/>
              <w:rPr>
                <w:sz w:val="28"/>
                <w:szCs w:val="28"/>
              </w:rPr>
            </w:pPr>
          </w:p>
        </w:tc>
        <w:tc>
          <w:tcPr>
            <w:tcW w:w="816" w:type="pct"/>
            <w:gridSpan w:val="2"/>
            <w:vMerge w:val="restart"/>
          </w:tcPr>
          <w:p w:rsidR="008070F4" w:rsidRPr="00D5082F" w:rsidRDefault="008070F4" w:rsidP="00E23680">
            <w:pPr>
              <w:ind w:right="-116"/>
              <w:jc w:val="center"/>
              <w:rPr>
                <w:rStyle w:val="80"/>
                <w:color w:val="000000"/>
                <w:sz w:val="28"/>
                <w:szCs w:val="28"/>
                <w:lang w:eastAsia="ru-RU"/>
              </w:rPr>
            </w:pPr>
            <w:r>
              <w:rPr>
                <w:rStyle w:val="80"/>
                <w:b w:val="0"/>
                <w:bCs w:val="0"/>
                <w:i w:val="0"/>
                <w:iCs w:val="0"/>
                <w:sz w:val="28"/>
                <w:szCs w:val="28"/>
                <w:lang w:eastAsia="ru-RU"/>
              </w:rPr>
              <w:t>З</w:t>
            </w:r>
            <w:r w:rsidRPr="00F1016E">
              <w:rPr>
                <w:rStyle w:val="80"/>
                <w:b w:val="0"/>
                <w:bCs w:val="0"/>
                <w:i w:val="0"/>
                <w:iCs w:val="0"/>
                <w:sz w:val="28"/>
                <w:szCs w:val="28"/>
                <w:lang w:eastAsia="ru-RU"/>
              </w:rPr>
              <w:t>авідуючий господарством</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 xml:space="preserve">Поповнити аптечки у кожному навчальному кабінеті </w:t>
            </w:r>
          </w:p>
        </w:tc>
        <w:tc>
          <w:tcPr>
            <w:tcW w:w="644" w:type="pct"/>
            <w:vMerge/>
            <w:vAlign w:val="center"/>
          </w:tcPr>
          <w:p w:rsidR="008070F4" w:rsidRPr="00F1016E" w:rsidRDefault="008070F4" w:rsidP="003118A3">
            <w:pPr>
              <w:jc w:val="center"/>
              <w:rPr>
                <w:sz w:val="28"/>
                <w:szCs w:val="28"/>
              </w:rPr>
            </w:pPr>
          </w:p>
        </w:tc>
        <w:tc>
          <w:tcPr>
            <w:tcW w:w="816" w:type="pct"/>
            <w:gridSpan w:val="2"/>
            <w:vMerge/>
          </w:tcPr>
          <w:p w:rsidR="008070F4" w:rsidRPr="00D5082F" w:rsidRDefault="008070F4" w:rsidP="00E23680">
            <w:pPr>
              <w:ind w:right="-116"/>
              <w:jc w:val="center"/>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36" w:type="pct"/>
          </w:tcPr>
          <w:p w:rsidR="008070F4" w:rsidRPr="00F1016E" w:rsidRDefault="008070F4" w:rsidP="003118A3">
            <w:pPr>
              <w:rPr>
                <w:sz w:val="28"/>
                <w:szCs w:val="28"/>
              </w:rPr>
            </w:pPr>
            <w:r w:rsidRPr="00F1016E">
              <w:rPr>
                <w:sz w:val="28"/>
                <w:szCs w:val="28"/>
              </w:rPr>
              <w:t>Проведення адміністративно – громадського контролю:</w:t>
            </w:r>
          </w:p>
          <w:p w:rsidR="008070F4" w:rsidRPr="00F1016E" w:rsidRDefault="008070F4" w:rsidP="003118A3">
            <w:pPr>
              <w:numPr>
                <w:ilvl w:val="0"/>
                <w:numId w:val="17"/>
              </w:numPr>
              <w:tabs>
                <w:tab w:val="clear" w:pos="695"/>
              </w:tabs>
              <w:ind w:left="218" w:hanging="218"/>
              <w:rPr>
                <w:sz w:val="28"/>
                <w:szCs w:val="28"/>
              </w:rPr>
            </w:pPr>
            <w:r w:rsidRPr="00F1016E">
              <w:rPr>
                <w:sz w:val="28"/>
                <w:szCs w:val="28"/>
              </w:rPr>
              <w:t>проведення перевірок;</w:t>
            </w:r>
          </w:p>
          <w:p w:rsidR="008070F4" w:rsidRPr="00F1016E" w:rsidRDefault="008070F4" w:rsidP="003118A3">
            <w:pPr>
              <w:numPr>
                <w:ilvl w:val="0"/>
                <w:numId w:val="17"/>
              </w:numPr>
              <w:tabs>
                <w:tab w:val="clear" w:pos="695"/>
              </w:tabs>
              <w:ind w:left="218" w:hanging="218"/>
              <w:rPr>
                <w:sz w:val="28"/>
                <w:szCs w:val="28"/>
              </w:rPr>
            </w:pPr>
            <w:r w:rsidRPr="00F1016E">
              <w:rPr>
                <w:sz w:val="28"/>
                <w:szCs w:val="28"/>
              </w:rPr>
              <w:t>підведення підсумків перевірок;</w:t>
            </w:r>
          </w:p>
          <w:p w:rsidR="008070F4" w:rsidRPr="00F1016E" w:rsidRDefault="008070F4" w:rsidP="003118A3">
            <w:pPr>
              <w:numPr>
                <w:ilvl w:val="0"/>
                <w:numId w:val="17"/>
              </w:numPr>
              <w:tabs>
                <w:tab w:val="clear" w:pos="695"/>
              </w:tabs>
              <w:ind w:left="218" w:hanging="218"/>
              <w:rPr>
                <w:sz w:val="28"/>
                <w:szCs w:val="28"/>
              </w:rPr>
            </w:pPr>
            <w:r w:rsidRPr="00F1016E">
              <w:rPr>
                <w:sz w:val="28"/>
                <w:szCs w:val="28"/>
              </w:rPr>
              <w:t>проведення наради для вирішення питань щодо попередження випадків виробничого травматизму</w:t>
            </w:r>
          </w:p>
        </w:tc>
        <w:tc>
          <w:tcPr>
            <w:tcW w:w="644" w:type="pct"/>
            <w:vAlign w:val="center"/>
          </w:tcPr>
          <w:p w:rsidR="008070F4" w:rsidRPr="00F1016E" w:rsidRDefault="008070F4" w:rsidP="003118A3">
            <w:pPr>
              <w:jc w:val="center"/>
              <w:rPr>
                <w:sz w:val="28"/>
                <w:szCs w:val="28"/>
              </w:rPr>
            </w:pPr>
            <w:r w:rsidRPr="00F1016E">
              <w:rPr>
                <w:sz w:val="28"/>
                <w:szCs w:val="28"/>
              </w:rPr>
              <w:t>Вересень</w:t>
            </w:r>
          </w:p>
          <w:p w:rsidR="008070F4" w:rsidRPr="00F1016E" w:rsidRDefault="008070F4" w:rsidP="003118A3">
            <w:pPr>
              <w:jc w:val="center"/>
              <w:rPr>
                <w:sz w:val="28"/>
                <w:szCs w:val="28"/>
              </w:rPr>
            </w:pPr>
            <w:r w:rsidRPr="00F1016E">
              <w:rPr>
                <w:sz w:val="28"/>
                <w:szCs w:val="28"/>
              </w:rPr>
              <w:t>201</w:t>
            </w:r>
            <w:r>
              <w:rPr>
                <w:sz w:val="28"/>
                <w:szCs w:val="28"/>
              </w:rPr>
              <w:t>6</w:t>
            </w:r>
          </w:p>
        </w:tc>
        <w:tc>
          <w:tcPr>
            <w:tcW w:w="816" w:type="pct"/>
            <w:gridSpan w:val="2"/>
          </w:tcPr>
          <w:p w:rsidR="008070F4" w:rsidRDefault="008070F4" w:rsidP="00E23680">
            <w:pPr>
              <w:ind w:right="-116"/>
              <w:jc w:val="center"/>
              <w:rPr>
                <w:color w:val="000000"/>
                <w:sz w:val="28"/>
                <w:szCs w:val="28"/>
              </w:rPr>
            </w:pPr>
          </w:p>
          <w:p w:rsidR="008070F4" w:rsidRPr="00D5082F" w:rsidRDefault="008070F4" w:rsidP="00E23680">
            <w:pPr>
              <w:ind w:right="-116"/>
              <w:jc w:val="center"/>
              <w:rPr>
                <w:rStyle w:val="80"/>
                <w:color w:val="000000"/>
                <w:sz w:val="28"/>
                <w:szCs w:val="28"/>
                <w:lang w:eastAsia="ru-RU"/>
              </w:rPr>
            </w:pPr>
            <w:r>
              <w:rPr>
                <w:color w:val="000000"/>
                <w:sz w:val="28"/>
                <w:szCs w:val="28"/>
              </w:rPr>
              <w:t>Д</w:t>
            </w:r>
            <w:r w:rsidRPr="000F3773">
              <w:rPr>
                <w:color w:val="000000"/>
                <w:sz w:val="28"/>
                <w:szCs w:val="28"/>
              </w:rPr>
              <w:t>иректор</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Видати наказ про організацію роботи з протипожежної безпеки, охорони праці та техніки безпеки</w:t>
            </w:r>
          </w:p>
        </w:tc>
        <w:tc>
          <w:tcPr>
            <w:tcW w:w="644" w:type="pct"/>
            <w:vAlign w:val="center"/>
          </w:tcPr>
          <w:p w:rsidR="008070F4" w:rsidRPr="00F1016E" w:rsidRDefault="008070F4" w:rsidP="003118A3">
            <w:pPr>
              <w:jc w:val="center"/>
              <w:rPr>
                <w:sz w:val="28"/>
                <w:szCs w:val="28"/>
              </w:rPr>
            </w:pPr>
            <w:r w:rsidRPr="00F1016E">
              <w:rPr>
                <w:sz w:val="28"/>
                <w:szCs w:val="28"/>
              </w:rPr>
              <w:t>До</w:t>
            </w:r>
          </w:p>
          <w:p w:rsidR="008070F4" w:rsidRPr="00F1016E" w:rsidRDefault="008070F4" w:rsidP="003118A3">
            <w:pPr>
              <w:jc w:val="center"/>
              <w:rPr>
                <w:sz w:val="28"/>
                <w:szCs w:val="28"/>
              </w:rPr>
            </w:pPr>
            <w:r w:rsidRPr="00F1016E">
              <w:rPr>
                <w:sz w:val="28"/>
                <w:szCs w:val="28"/>
              </w:rPr>
              <w:t>01.09.201</w:t>
            </w:r>
            <w:r>
              <w:rPr>
                <w:sz w:val="28"/>
                <w:szCs w:val="28"/>
              </w:rPr>
              <w:t>6</w:t>
            </w:r>
          </w:p>
        </w:tc>
        <w:tc>
          <w:tcPr>
            <w:tcW w:w="816" w:type="pct"/>
            <w:gridSpan w:val="2"/>
            <w:vMerge w:val="restart"/>
          </w:tcPr>
          <w:p w:rsidR="008070F4" w:rsidRDefault="008070F4" w:rsidP="00E23680">
            <w:pPr>
              <w:ind w:right="-116"/>
              <w:jc w:val="center"/>
              <w:rPr>
                <w:color w:val="000000"/>
                <w:sz w:val="28"/>
                <w:szCs w:val="28"/>
              </w:rPr>
            </w:pPr>
          </w:p>
          <w:p w:rsidR="008070F4" w:rsidRDefault="008070F4" w:rsidP="00E23680">
            <w:pPr>
              <w:ind w:right="-116"/>
              <w:jc w:val="center"/>
              <w:rPr>
                <w:color w:val="000000"/>
                <w:sz w:val="28"/>
                <w:szCs w:val="28"/>
              </w:rPr>
            </w:pPr>
          </w:p>
          <w:p w:rsidR="008070F4" w:rsidRPr="00D5082F" w:rsidRDefault="008070F4" w:rsidP="00E23680">
            <w:pPr>
              <w:ind w:right="-116"/>
              <w:jc w:val="center"/>
              <w:rPr>
                <w:rStyle w:val="80"/>
                <w:color w:val="000000"/>
                <w:sz w:val="28"/>
                <w:szCs w:val="28"/>
                <w:lang w:eastAsia="ru-RU"/>
              </w:rPr>
            </w:pPr>
            <w:r>
              <w:rPr>
                <w:color w:val="000000"/>
                <w:sz w:val="28"/>
                <w:szCs w:val="28"/>
              </w:rPr>
              <w:t>Д</w:t>
            </w:r>
            <w:r w:rsidRPr="000F3773">
              <w:rPr>
                <w:color w:val="000000"/>
                <w:sz w:val="28"/>
                <w:szCs w:val="28"/>
              </w:rPr>
              <w:t>иректор</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Перевірити довідки про стан здоров’я дітей, які навчаються в гуртку «</w:t>
            </w:r>
            <w:r>
              <w:rPr>
                <w:sz w:val="28"/>
                <w:szCs w:val="28"/>
              </w:rPr>
              <w:t>Картингистів</w:t>
            </w:r>
            <w:r w:rsidRPr="00F1016E">
              <w:rPr>
                <w:sz w:val="28"/>
                <w:szCs w:val="28"/>
              </w:rPr>
              <w:t>»</w:t>
            </w:r>
          </w:p>
        </w:tc>
        <w:tc>
          <w:tcPr>
            <w:tcW w:w="644" w:type="pct"/>
            <w:vAlign w:val="center"/>
          </w:tcPr>
          <w:p w:rsidR="008070F4" w:rsidRPr="00F1016E" w:rsidRDefault="008070F4" w:rsidP="003118A3">
            <w:pPr>
              <w:jc w:val="center"/>
              <w:rPr>
                <w:sz w:val="28"/>
                <w:szCs w:val="28"/>
              </w:rPr>
            </w:pPr>
            <w:r w:rsidRPr="00F1016E">
              <w:rPr>
                <w:sz w:val="28"/>
                <w:szCs w:val="28"/>
              </w:rPr>
              <w:t>Вересень</w:t>
            </w:r>
          </w:p>
          <w:p w:rsidR="008070F4" w:rsidRPr="00F1016E" w:rsidRDefault="008070F4" w:rsidP="003118A3">
            <w:pPr>
              <w:jc w:val="center"/>
              <w:rPr>
                <w:sz w:val="28"/>
                <w:szCs w:val="28"/>
              </w:rPr>
            </w:pPr>
            <w:r w:rsidRPr="00F1016E">
              <w:rPr>
                <w:sz w:val="28"/>
                <w:szCs w:val="28"/>
              </w:rPr>
              <w:t>201</w:t>
            </w:r>
            <w:r>
              <w:rPr>
                <w:sz w:val="28"/>
                <w:szCs w:val="28"/>
              </w:rPr>
              <w:t>6</w:t>
            </w:r>
          </w:p>
        </w:tc>
        <w:tc>
          <w:tcPr>
            <w:tcW w:w="816" w:type="pct"/>
            <w:gridSpan w:val="2"/>
            <w:vMerge/>
          </w:tcPr>
          <w:p w:rsidR="008070F4" w:rsidRPr="00D5082F" w:rsidRDefault="008070F4" w:rsidP="00E23680">
            <w:pPr>
              <w:ind w:right="-116"/>
              <w:jc w:val="center"/>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Перевірити медичні книжки щодо проходження працівниками закладу щорічного медичного огляду</w:t>
            </w:r>
          </w:p>
        </w:tc>
        <w:tc>
          <w:tcPr>
            <w:tcW w:w="644" w:type="pct"/>
            <w:vAlign w:val="center"/>
          </w:tcPr>
          <w:p w:rsidR="008070F4" w:rsidRPr="00F1016E" w:rsidRDefault="008070F4" w:rsidP="003118A3">
            <w:pPr>
              <w:jc w:val="center"/>
              <w:rPr>
                <w:sz w:val="28"/>
                <w:szCs w:val="28"/>
              </w:rPr>
            </w:pPr>
            <w:r w:rsidRPr="00F1016E">
              <w:rPr>
                <w:sz w:val="28"/>
                <w:szCs w:val="28"/>
              </w:rPr>
              <w:t xml:space="preserve">До </w:t>
            </w:r>
          </w:p>
          <w:p w:rsidR="008070F4" w:rsidRPr="00F1016E" w:rsidRDefault="008070F4" w:rsidP="003118A3">
            <w:pPr>
              <w:jc w:val="center"/>
              <w:rPr>
                <w:sz w:val="28"/>
                <w:szCs w:val="28"/>
              </w:rPr>
            </w:pPr>
            <w:r>
              <w:rPr>
                <w:sz w:val="28"/>
                <w:szCs w:val="28"/>
              </w:rPr>
              <w:t>15</w:t>
            </w:r>
            <w:r w:rsidRPr="00F1016E">
              <w:rPr>
                <w:sz w:val="28"/>
                <w:szCs w:val="28"/>
              </w:rPr>
              <w:t>.0</w:t>
            </w:r>
            <w:r>
              <w:rPr>
                <w:sz w:val="28"/>
                <w:szCs w:val="28"/>
              </w:rPr>
              <w:t>9</w:t>
            </w:r>
            <w:r w:rsidRPr="00F1016E">
              <w:rPr>
                <w:sz w:val="28"/>
                <w:szCs w:val="28"/>
              </w:rPr>
              <w:t>.201</w:t>
            </w:r>
            <w:r>
              <w:rPr>
                <w:sz w:val="28"/>
                <w:szCs w:val="28"/>
              </w:rPr>
              <w:t>6</w:t>
            </w:r>
          </w:p>
        </w:tc>
        <w:tc>
          <w:tcPr>
            <w:tcW w:w="816" w:type="pct"/>
            <w:gridSpan w:val="2"/>
            <w:vMerge/>
          </w:tcPr>
          <w:p w:rsidR="008070F4" w:rsidRPr="00D5082F" w:rsidRDefault="008070F4" w:rsidP="00E23680">
            <w:pPr>
              <w:ind w:right="-116"/>
              <w:jc w:val="center"/>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Здійснювати своєчасне заповнення журналів реєстрації інструктажів</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tcPr>
          <w:p w:rsidR="008070F4" w:rsidRDefault="008070F4" w:rsidP="003118A3">
            <w:pPr>
              <w:ind w:right="-116"/>
              <w:jc w:val="both"/>
              <w:rPr>
                <w:sz w:val="28"/>
                <w:szCs w:val="28"/>
              </w:rPr>
            </w:pPr>
            <w:r w:rsidRPr="00F1016E">
              <w:rPr>
                <w:sz w:val="28"/>
                <w:szCs w:val="28"/>
              </w:rPr>
              <w:t>Відповідальний</w:t>
            </w:r>
          </w:p>
          <w:p w:rsidR="008070F4" w:rsidRPr="00D5082F" w:rsidRDefault="008070F4" w:rsidP="003118A3">
            <w:pPr>
              <w:ind w:right="-116"/>
              <w:jc w:val="both"/>
              <w:rPr>
                <w:rStyle w:val="80"/>
                <w:color w:val="000000"/>
                <w:sz w:val="28"/>
                <w:szCs w:val="28"/>
                <w:lang w:eastAsia="ru-RU"/>
              </w:rPr>
            </w:pPr>
            <w:r>
              <w:rPr>
                <w:sz w:val="28"/>
                <w:szCs w:val="28"/>
              </w:rPr>
              <w:t xml:space="preserve"> </w:t>
            </w:r>
            <w:r w:rsidRPr="00F1016E">
              <w:rPr>
                <w:sz w:val="28"/>
                <w:szCs w:val="28"/>
              </w:rPr>
              <w:t>за ОП  у закладі</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9</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Систематично проводити інструктажі серед працівників і вихованців:</w:t>
            </w:r>
          </w:p>
          <w:p w:rsidR="008070F4" w:rsidRPr="00F1016E" w:rsidRDefault="008070F4" w:rsidP="003118A3">
            <w:pPr>
              <w:pStyle w:val="2"/>
              <w:numPr>
                <w:ilvl w:val="0"/>
                <w:numId w:val="18"/>
              </w:numPr>
              <w:tabs>
                <w:tab w:val="left" w:pos="360"/>
                <w:tab w:val="left" w:pos="432"/>
              </w:tabs>
              <w:ind w:left="360"/>
              <w:rPr>
                <w:sz w:val="28"/>
                <w:szCs w:val="28"/>
              </w:rPr>
            </w:pPr>
            <w:r w:rsidRPr="00F1016E">
              <w:rPr>
                <w:sz w:val="28"/>
                <w:szCs w:val="28"/>
              </w:rPr>
              <w:t>вступних;</w:t>
            </w:r>
          </w:p>
          <w:p w:rsidR="008070F4" w:rsidRPr="00F1016E" w:rsidRDefault="008070F4" w:rsidP="003118A3">
            <w:pPr>
              <w:pStyle w:val="2"/>
              <w:numPr>
                <w:ilvl w:val="0"/>
                <w:numId w:val="18"/>
              </w:numPr>
              <w:tabs>
                <w:tab w:val="left" w:pos="360"/>
                <w:tab w:val="left" w:pos="432"/>
              </w:tabs>
              <w:ind w:left="360"/>
              <w:rPr>
                <w:sz w:val="28"/>
                <w:szCs w:val="28"/>
              </w:rPr>
            </w:pPr>
            <w:r w:rsidRPr="00F1016E">
              <w:rPr>
                <w:sz w:val="28"/>
                <w:szCs w:val="28"/>
              </w:rPr>
              <w:t>повторних;</w:t>
            </w:r>
          </w:p>
          <w:p w:rsidR="008070F4" w:rsidRPr="00F1016E" w:rsidRDefault="008070F4" w:rsidP="003118A3">
            <w:pPr>
              <w:pStyle w:val="2"/>
              <w:numPr>
                <w:ilvl w:val="0"/>
                <w:numId w:val="18"/>
              </w:numPr>
              <w:tabs>
                <w:tab w:val="left" w:pos="360"/>
                <w:tab w:val="left" w:pos="432"/>
              </w:tabs>
              <w:ind w:left="360"/>
              <w:rPr>
                <w:sz w:val="28"/>
                <w:szCs w:val="28"/>
              </w:rPr>
            </w:pPr>
            <w:r w:rsidRPr="00F1016E">
              <w:rPr>
                <w:sz w:val="28"/>
                <w:szCs w:val="28"/>
              </w:rPr>
              <w:t>позапланових, цільових та інших (згідно з нормативними документами з охорони праці)</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vMerge w:val="restart"/>
          </w:tcPr>
          <w:p w:rsidR="008070F4" w:rsidRDefault="008070F4" w:rsidP="00C32BDF">
            <w:pPr>
              <w:ind w:right="-116"/>
              <w:jc w:val="both"/>
              <w:rPr>
                <w:sz w:val="28"/>
                <w:szCs w:val="28"/>
              </w:rPr>
            </w:pPr>
          </w:p>
          <w:p w:rsidR="008070F4" w:rsidRDefault="008070F4" w:rsidP="00C32BDF">
            <w:pPr>
              <w:ind w:right="-116"/>
              <w:jc w:val="both"/>
              <w:rPr>
                <w:sz w:val="28"/>
                <w:szCs w:val="28"/>
              </w:rPr>
            </w:pPr>
          </w:p>
          <w:p w:rsidR="008070F4" w:rsidRDefault="008070F4" w:rsidP="00C32BDF">
            <w:pPr>
              <w:ind w:right="-116"/>
              <w:jc w:val="both"/>
              <w:rPr>
                <w:sz w:val="28"/>
                <w:szCs w:val="28"/>
              </w:rPr>
            </w:pPr>
            <w:r w:rsidRPr="00F1016E">
              <w:rPr>
                <w:sz w:val="28"/>
                <w:szCs w:val="28"/>
              </w:rPr>
              <w:t>Відповідальний</w:t>
            </w:r>
          </w:p>
          <w:p w:rsidR="008070F4" w:rsidRDefault="008070F4" w:rsidP="00C32BDF">
            <w:pPr>
              <w:ind w:right="-116"/>
              <w:jc w:val="both"/>
              <w:rPr>
                <w:sz w:val="28"/>
                <w:szCs w:val="28"/>
              </w:rPr>
            </w:pPr>
            <w:r>
              <w:rPr>
                <w:sz w:val="28"/>
                <w:szCs w:val="28"/>
              </w:rPr>
              <w:t xml:space="preserve"> </w:t>
            </w:r>
            <w:r w:rsidRPr="00F1016E">
              <w:rPr>
                <w:sz w:val="28"/>
                <w:szCs w:val="28"/>
              </w:rPr>
              <w:t>за ОП  у закладі</w:t>
            </w:r>
          </w:p>
          <w:p w:rsidR="008070F4" w:rsidRPr="00D5082F" w:rsidRDefault="008070F4" w:rsidP="00C32BDF">
            <w:pPr>
              <w:ind w:right="-116"/>
              <w:jc w:val="both"/>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sidRPr="00C32BDF">
              <w:rPr>
                <w:rFonts w:ascii="Times New Roman" w:hAnsi="Times New Roman" w:cs="Times New Roman"/>
                <w:color w:val="000000"/>
                <w:sz w:val="28"/>
                <w:szCs w:val="28"/>
              </w:rPr>
              <w:lastRenderedPageBreak/>
              <w:t>10</w:t>
            </w:r>
          </w:p>
        </w:tc>
        <w:tc>
          <w:tcPr>
            <w:tcW w:w="2936" w:type="pct"/>
          </w:tcPr>
          <w:p w:rsidR="008070F4" w:rsidRPr="00F1016E" w:rsidRDefault="008070F4" w:rsidP="003118A3">
            <w:pPr>
              <w:pStyle w:val="2"/>
              <w:tabs>
                <w:tab w:val="left" w:pos="432"/>
              </w:tabs>
              <w:ind w:firstLine="0"/>
              <w:rPr>
                <w:sz w:val="28"/>
                <w:szCs w:val="28"/>
              </w:rPr>
            </w:pPr>
            <w:r w:rsidRPr="00F1016E">
              <w:rPr>
                <w:sz w:val="28"/>
                <w:szCs w:val="28"/>
              </w:rPr>
              <w:t>Поновити поетапні плани евакуації у випадку надзвичайних ситуацій із закладу</w:t>
            </w:r>
          </w:p>
        </w:tc>
        <w:tc>
          <w:tcPr>
            <w:tcW w:w="644" w:type="pct"/>
            <w:vAlign w:val="center"/>
          </w:tcPr>
          <w:p w:rsidR="008070F4" w:rsidRPr="00F1016E" w:rsidRDefault="008070F4" w:rsidP="003118A3">
            <w:pPr>
              <w:jc w:val="center"/>
              <w:rPr>
                <w:sz w:val="28"/>
                <w:szCs w:val="28"/>
              </w:rPr>
            </w:pPr>
            <w:r w:rsidRPr="00F1016E">
              <w:rPr>
                <w:sz w:val="28"/>
                <w:szCs w:val="28"/>
              </w:rPr>
              <w:t xml:space="preserve">До </w:t>
            </w:r>
            <w:r>
              <w:rPr>
                <w:sz w:val="28"/>
                <w:szCs w:val="28"/>
              </w:rPr>
              <w:t>15</w:t>
            </w:r>
            <w:r w:rsidRPr="00F1016E">
              <w:rPr>
                <w:sz w:val="28"/>
                <w:szCs w:val="28"/>
              </w:rPr>
              <w:t>.0</w:t>
            </w:r>
            <w:r>
              <w:rPr>
                <w:sz w:val="28"/>
                <w:szCs w:val="28"/>
              </w:rPr>
              <w:t>9</w:t>
            </w:r>
            <w:r w:rsidRPr="00F1016E">
              <w:rPr>
                <w:sz w:val="28"/>
                <w:szCs w:val="28"/>
              </w:rPr>
              <w:t>.201</w:t>
            </w:r>
            <w:r>
              <w:rPr>
                <w:sz w:val="28"/>
                <w:szCs w:val="28"/>
              </w:rPr>
              <w:t>6</w:t>
            </w:r>
          </w:p>
        </w:tc>
        <w:tc>
          <w:tcPr>
            <w:tcW w:w="816" w:type="pct"/>
            <w:gridSpan w:val="2"/>
            <w:vMerge/>
          </w:tcPr>
          <w:p w:rsidR="008070F4" w:rsidRPr="00D5082F" w:rsidRDefault="008070F4" w:rsidP="003118A3">
            <w:pPr>
              <w:ind w:right="-116"/>
              <w:jc w:val="both"/>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Default="008070F4" w:rsidP="003118A3">
            <w:pPr>
              <w:pStyle w:val="a3"/>
              <w:ind w:right="-116"/>
              <w:jc w:val="both"/>
              <w:rPr>
                <w:rFonts w:ascii="Times New Roman" w:hAnsi="Times New Roman" w:cs="Times New Roman"/>
                <w:color w:val="000000"/>
                <w:sz w:val="28"/>
                <w:szCs w:val="28"/>
              </w:rPr>
            </w:pPr>
          </w:p>
          <w:p w:rsidR="008070F4" w:rsidRPr="00C32BDF" w:rsidRDefault="008070F4" w:rsidP="003118A3">
            <w:pPr>
              <w:pStyle w:val="a3"/>
              <w:ind w:right="-116"/>
              <w:jc w:val="both"/>
              <w:rPr>
                <w:rFonts w:ascii="Times New Roman" w:hAnsi="Times New Roman" w:cs="Times New Roman"/>
                <w:color w:val="000000"/>
                <w:sz w:val="28"/>
                <w:szCs w:val="28"/>
              </w:rPr>
            </w:pPr>
            <w:r w:rsidRPr="00C32BDF">
              <w:rPr>
                <w:rFonts w:ascii="Times New Roman" w:hAnsi="Times New Roman" w:cs="Times New Roman"/>
                <w:color w:val="000000"/>
                <w:sz w:val="28"/>
                <w:szCs w:val="28"/>
              </w:rPr>
              <w:t>11</w:t>
            </w:r>
          </w:p>
        </w:tc>
        <w:tc>
          <w:tcPr>
            <w:tcW w:w="2936" w:type="pct"/>
          </w:tcPr>
          <w:p w:rsidR="008070F4" w:rsidRDefault="008070F4" w:rsidP="003118A3">
            <w:pPr>
              <w:pStyle w:val="2"/>
              <w:tabs>
                <w:tab w:val="left" w:pos="432"/>
              </w:tabs>
              <w:ind w:left="360" w:firstLine="0"/>
              <w:jc w:val="center"/>
              <w:rPr>
                <w:b/>
                <w:bCs/>
                <w:sz w:val="28"/>
                <w:szCs w:val="28"/>
              </w:rPr>
            </w:pPr>
          </w:p>
          <w:p w:rsidR="008070F4" w:rsidRDefault="008070F4" w:rsidP="003118A3">
            <w:pPr>
              <w:pStyle w:val="2"/>
              <w:tabs>
                <w:tab w:val="left" w:pos="432"/>
              </w:tabs>
              <w:ind w:left="360" w:firstLine="0"/>
              <w:jc w:val="center"/>
              <w:rPr>
                <w:b/>
                <w:bCs/>
                <w:sz w:val="28"/>
                <w:szCs w:val="28"/>
              </w:rPr>
            </w:pPr>
            <w:r w:rsidRPr="00F1016E">
              <w:rPr>
                <w:b/>
                <w:bCs/>
                <w:sz w:val="28"/>
                <w:szCs w:val="28"/>
              </w:rPr>
              <w:t>Провести цикл бесід з охорони праці та безпеки життєдіяльності:</w:t>
            </w:r>
          </w:p>
          <w:p w:rsidR="008070F4" w:rsidRPr="00F1016E" w:rsidRDefault="008070F4" w:rsidP="003118A3">
            <w:pPr>
              <w:pStyle w:val="2"/>
              <w:tabs>
                <w:tab w:val="left" w:pos="432"/>
              </w:tabs>
              <w:ind w:left="360" w:firstLine="0"/>
              <w:jc w:val="center"/>
              <w:rPr>
                <w:b/>
                <w:bCs/>
                <w:sz w:val="28"/>
                <w:szCs w:val="28"/>
              </w:rPr>
            </w:pPr>
          </w:p>
        </w:tc>
        <w:tc>
          <w:tcPr>
            <w:tcW w:w="644" w:type="pct"/>
          </w:tcPr>
          <w:p w:rsidR="008070F4" w:rsidRPr="00D5082F" w:rsidRDefault="008070F4" w:rsidP="003118A3">
            <w:pPr>
              <w:ind w:right="-116"/>
              <w:jc w:val="both"/>
              <w:rPr>
                <w:rStyle w:val="80"/>
                <w:color w:val="000000"/>
                <w:sz w:val="28"/>
                <w:szCs w:val="28"/>
                <w:lang w:eastAsia="ru-RU"/>
              </w:rPr>
            </w:pPr>
          </w:p>
        </w:tc>
        <w:tc>
          <w:tcPr>
            <w:tcW w:w="816" w:type="pct"/>
            <w:gridSpan w:val="2"/>
          </w:tcPr>
          <w:p w:rsidR="008070F4" w:rsidRPr="00D5082F" w:rsidRDefault="008070F4" w:rsidP="003118A3">
            <w:pPr>
              <w:ind w:right="-116"/>
              <w:jc w:val="both"/>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p>
        </w:tc>
        <w:tc>
          <w:tcPr>
            <w:tcW w:w="2936" w:type="pct"/>
          </w:tcPr>
          <w:p w:rsidR="008070F4" w:rsidRPr="00F1016E" w:rsidRDefault="008070F4" w:rsidP="003118A3">
            <w:pPr>
              <w:pStyle w:val="2"/>
              <w:numPr>
                <w:ilvl w:val="0"/>
                <w:numId w:val="17"/>
              </w:numPr>
              <w:rPr>
                <w:sz w:val="28"/>
                <w:szCs w:val="28"/>
              </w:rPr>
            </w:pPr>
            <w:r w:rsidRPr="00F1016E">
              <w:rPr>
                <w:sz w:val="28"/>
                <w:szCs w:val="28"/>
              </w:rPr>
              <w:t>Безпечна дорога;</w:t>
            </w:r>
          </w:p>
          <w:p w:rsidR="008070F4" w:rsidRPr="00F1016E" w:rsidRDefault="008070F4" w:rsidP="003118A3">
            <w:pPr>
              <w:pStyle w:val="2"/>
              <w:numPr>
                <w:ilvl w:val="0"/>
                <w:numId w:val="17"/>
              </w:numPr>
              <w:rPr>
                <w:sz w:val="28"/>
                <w:szCs w:val="28"/>
              </w:rPr>
            </w:pPr>
            <w:r w:rsidRPr="00F1016E">
              <w:rPr>
                <w:sz w:val="28"/>
                <w:szCs w:val="28"/>
              </w:rPr>
              <w:t>Безпека праці: дотримання розпорядку і правил поводження у гуртку та приміщенні;</w:t>
            </w:r>
          </w:p>
          <w:p w:rsidR="008070F4" w:rsidRPr="00F1016E" w:rsidRDefault="008070F4" w:rsidP="003118A3">
            <w:pPr>
              <w:pStyle w:val="2"/>
              <w:numPr>
                <w:ilvl w:val="0"/>
                <w:numId w:val="17"/>
              </w:numPr>
              <w:rPr>
                <w:sz w:val="28"/>
                <w:szCs w:val="28"/>
              </w:rPr>
            </w:pPr>
            <w:r w:rsidRPr="00F1016E">
              <w:rPr>
                <w:sz w:val="28"/>
                <w:szCs w:val="28"/>
              </w:rPr>
              <w:t>Правила поведінки під час практичної роботи у гуртку;</w:t>
            </w:r>
          </w:p>
          <w:p w:rsidR="008070F4" w:rsidRPr="00F1016E" w:rsidRDefault="008070F4" w:rsidP="003118A3">
            <w:pPr>
              <w:pStyle w:val="2"/>
              <w:numPr>
                <w:ilvl w:val="0"/>
                <w:numId w:val="17"/>
              </w:numPr>
              <w:rPr>
                <w:sz w:val="28"/>
                <w:szCs w:val="28"/>
              </w:rPr>
            </w:pPr>
            <w:r w:rsidRPr="00F1016E">
              <w:rPr>
                <w:sz w:val="28"/>
                <w:szCs w:val="28"/>
              </w:rPr>
              <w:t>Надання першої допомоги потерпілому</w:t>
            </w:r>
          </w:p>
        </w:tc>
        <w:tc>
          <w:tcPr>
            <w:tcW w:w="644" w:type="pct"/>
            <w:vAlign w:val="center"/>
          </w:tcPr>
          <w:p w:rsidR="008070F4" w:rsidRPr="00F1016E" w:rsidRDefault="008070F4" w:rsidP="003118A3">
            <w:pPr>
              <w:jc w:val="center"/>
              <w:rPr>
                <w:sz w:val="28"/>
                <w:szCs w:val="28"/>
              </w:rPr>
            </w:pPr>
            <w:r w:rsidRPr="00F1016E">
              <w:rPr>
                <w:sz w:val="28"/>
                <w:szCs w:val="28"/>
              </w:rPr>
              <w:t>Вересень</w:t>
            </w:r>
          </w:p>
          <w:p w:rsidR="008070F4" w:rsidRPr="00F1016E" w:rsidRDefault="008070F4" w:rsidP="003118A3">
            <w:pPr>
              <w:jc w:val="center"/>
              <w:rPr>
                <w:sz w:val="28"/>
                <w:szCs w:val="28"/>
              </w:rPr>
            </w:pPr>
            <w:r w:rsidRPr="00F1016E">
              <w:rPr>
                <w:sz w:val="28"/>
                <w:szCs w:val="28"/>
              </w:rPr>
              <w:t>201</w:t>
            </w:r>
            <w:r>
              <w:rPr>
                <w:sz w:val="28"/>
                <w:szCs w:val="28"/>
              </w:rPr>
              <w:t>6</w:t>
            </w:r>
          </w:p>
        </w:tc>
        <w:tc>
          <w:tcPr>
            <w:tcW w:w="816" w:type="pct"/>
            <w:gridSpan w:val="2"/>
            <w:vMerge w:val="restart"/>
          </w:tcPr>
          <w:p w:rsidR="008070F4" w:rsidRDefault="008070F4" w:rsidP="00C32BDF">
            <w:pPr>
              <w:ind w:right="-116"/>
              <w:jc w:val="center"/>
              <w:rPr>
                <w:rStyle w:val="80"/>
                <w:b w:val="0"/>
                <w:bCs w:val="0"/>
                <w:i w:val="0"/>
                <w:iCs w:val="0"/>
                <w:color w:val="000000"/>
                <w:sz w:val="28"/>
                <w:szCs w:val="28"/>
                <w:lang w:eastAsia="ru-RU"/>
              </w:rPr>
            </w:pPr>
          </w:p>
          <w:p w:rsidR="008070F4" w:rsidRDefault="008070F4" w:rsidP="00C32BDF">
            <w:pPr>
              <w:ind w:right="-116"/>
              <w:jc w:val="center"/>
              <w:rPr>
                <w:rStyle w:val="80"/>
                <w:b w:val="0"/>
                <w:bCs w:val="0"/>
                <w:i w:val="0"/>
                <w:iCs w:val="0"/>
                <w:color w:val="000000"/>
                <w:sz w:val="28"/>
                <w:szCs w:val="28"/>
                <w:lang w:eastAsia="ru-RU"/>
              </w:rPr>
            </w:pPr>
          </w:p>
          <w:p w:rsidR="008070F4" w:rsidRDefault="008070F4" w:rsidP="00C32BDF">
            <w:pPr>
              <w:ind w:right="-116"/>
              <w:jc w:val="center"/>
              <w:rPr>
                <w:rStyle w:val="80"/>
                <w:b w:val="0"/>
                <w:bCs w:val="0"/>
                <w:i w:val="0"/>
                <w:iCs w:val="0"/>
                <w:color w:val="000000"/>
                <w:sz w:val="28"/>
                <w:szCs w:val="28"/>
                <w:lang w:eastAsia="ru-RU"/>
              </w:rPr>
            </w:pPr>
          </w:p>
          <w:p w:rsidR="008070F4" w:rsidRDefault="008070F4" w:rsidP="00C32BDF">
            <w:pPr>
              <w:ind w:right="-116"/>
              <w:jc w:val="center"/>
              <w:rPr>
                <w:rStyle w:val="80"/>
                <w:b w:val="0"/>
                <w:bCs w:val="0"/>
                <w:i w:val="0"/>
                <w:iCs w:val="0"/>
                <w:color w:val="000000"/>
                <w:sz w:val="28"/>
                <w:szCs w:val="28"/>
                <w:lang w:eastAsia="ru-RU"/>
              </w:rPr>
            </w:pPr>
          </w:p>
          <w:p w:rsidR="008070F4" w:rsidRDefault="008070F4" w:rsidP="00C32BDF">
            <w:pPr>
              <w:ind w:right="-116"/>
              <w:jc w:val="center"/>
              <w:rPr>
                <w:rStyle w:val="80"/>
                <w:b w:val="0"/>
                <w:bCs w:val="0"/>
                <w:i w:val="0"/>
                <w:iCs w:val="0"/>
                <w:color w:val="000000"/>
                <w:sz w:val="28"/>
                <w:szCs w:val="28"/>
                <w:lang w:eastAsia="ru-RU"/>
              </w:rPr>
            </w:pPr>
          </w:p>
          <w:p w:rsidR="008070F4" w:rsidRDefault="008070F4" w:rsidP="00C32BDF">
            <w:pPr>
              <w:ind w:right="-116"/>
              <w:jc w:val="center"/>
              <w:rPr>
                <w:rStyle w:val="80"/>
                <w:b w:val="0"/>
                <w:bCs w:val="0"/>
                <w:i w:val="0"/>
                <w:iCs w:val="0"/>
                <w:color w:val="000000"/>
                <w:sz w:val="28"/>
                <w:szCs w:val="28"/>
                <w:lang w:eastAsia="ru-RU"/>
              </w:rPr>
            </w:pPr>
            <w:r w:rsidRPr="00C32BDF">
              <w:rPr>
                <w:rStyle w:val="80"/>
                <w:b w:val="0"/>
                <w:bCs w:val="0"/>
                <w:i w:val="0"/>
                <w:iCs w:val="0"/>
                <w:color w:val="000000"/>
                <w:sz w:val="28"/>
                <w:szCs w:val="28"/>
                <w:lang w:eastAsia="ru-RU"/>
              </w:rPr>
              <w:t xml:space="preserve">Керівники </w:t>
            </w:r>
          </w:p>
          <w:p w:rsidR="008070F4" w:rsidRPr="00C32BDF" w:rsidRDefault="008070F4" w:rsidP="00C32BDF">
            <w:pPr>
              <w:ind w:right="-116"/>
              <w:jc w:val="center"/>
              <w:rPr>
                <w:rStyle w:val="80"/>
                <w:b w:val="0"/>
                <w:bCs w:val="0"/>
                <w:i w:val="0"/>
                <w:iCs w:val="0"/>
                <w:color w:val="000000"/>
                <w:sz w:val="28"/>
                <w:szCs w:val="28"/>
                <w:lang w:eastAsia="ru-RU"/>
              </w:rPr>
            </w:pPr>
            <w:r w:rsidRPr="00C32BDF">
              <w:rPr>
                <w:rStyle w:val="80"/>
                <w:b w:val="0"/>
                <w:bCs w:val="0"/>
                <w:i w:val="0"/>
                <w:iCs w:val="0"/>
                <w:color w:val="000000"/>
                <w:sz w:val="28"/>
                <w:szCs w:val="28"/>
                <w:lang w:eastAsia="ru-RU"/>
              </w:rPr>
              <w:t>гуртків</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p>
        </w:tc>
        <w:tc>
          <w:tcPr>
            <w:tcW w:w="2936" w:type="pct"/>
          </w:tcPr>
          <w:p w:rsidR="008070F4" w:rsidRPr="00F1016E" w:rsidRDefault="008070F4" w:rsidP="003118A3">
            <w:pPr>
              <w:pStyle w:val="2"/>
              <w:numPr>
                <w:ilvl w:val="0"/>
                <w:numId w:val="17"/>
              </w:numPr>
              <w:tabs>
                <w:tab w:val="left" w:pos="432"/>
              </w:tabs>
              <w:rPr>
                <w:sz w:val="28"/>
                <w:szCs w:val="28"/>
              </w:rPr>
            </w:pPr>
            <w:r w:rsidRPr="00F1016E">
              <w:rPr>
                <w:sz w:val="28"/>
                <w:szCs w:val="28"/>
              </w:rPr>
              <w:t>Правила поведінки вихованців під час проведення екскурсій та виїздів;</w:t>
            </w:r>
          </w:p>
          <w:p w:rsidR="008070F4" w:rsidRPr="00F1016E" w:rsidRDefault="008070F4" w:rsidP="003118A3">
            <w:pPr>
              <w:pStyle w:val="2"/>
              <w:numPr>
                <w:ilvl w:val="0"/>
                <w:numId w:val="17"/>
              </w:numPr>
              <w:tabs>
                <w:tab w:val="left" w:pos="432"/>
              </w:tabs>
              <w:rPr>
                <w:sz w:val="28"/>
                <w:szCs w:val="28"/>
              </w:rPr>
            </w:pPr>
            <w:r w:rsidRPr="00F1016E">
              <w:rPr>
                <w:sz w:val="28"/>
                <w:szCs w:val="28"/>
              </w:rPr>
              <w:t>Пожежна безпека;</w:t>
            </w:r>
          </w:p>
          <w:p w:rsidR="008070F4" w:rsidRPr="00F1016E" w:rsidRDefault="008070F4" w:rsidP="003118A3">
            <w:pPr>
              <w:pStyle w:val="2"/>
              <w:numPr>
                <w:ilvl w:val="0"/>
                <w:numId w:val="17"/>
              </w:numPr>
              <w:tabs>
                <w:tab w:val="left" w:pos="432"/>
              </w:tabs>
              <w:rPr>
                <w:sz w:val="28"/>
                <w:szCs w:val="28"/>
              </w:rPr>
            </w:pPr>
            <w:r w:rsidRPr="00F1016E">
              <w:rPr>
                <w:sz w:val="28"/>
                <w:szCs w:val="28"/>
              </w:rPr>
              <w:t>Безпека при перебуванні на вулицях, ігрових та спортивних майданчиках</w:t>
            </w:r>
          </w:p>
        </w:tc>
        <w:tc>
          <w:tcPr>
            <w:tcW w:w="644" w:type="pct"/>
            <w:vAlign w:val="center"/>
          </w:tcPr>
          <w:p w:rsidR="008070F4" w:rsidRPr="00F1016E" w:rsidRDefault="008070F4" w:rsidP="003118A3">
            <w:pPr>
              <w:jc w:val="center"/>
              <w:rPr>
                <w:sz w:val="28"/>
                <w:szCs w:val="28"/>
              </w:rPr>
            </w:pPr>
            <w:r w:rsidRPr="00F1016E">
              <w:rPr>
                <w:sz w:val="28"/>
                <w:szCs w:val="28"/>
              </w:rPr>
              <w:t>Жовтень</w:t>
            </w:r>
          </w:p>
          <w:p w:rsidR="008070F4" w:rsidRPr="00F1016E" w:rsidRDefault="008070F4" w:rsidP="003118A3">
            <w:pPr>
              <w:jc w:val="center"/>
              <w:rPr>
                <w:sz w:val="28"/>
                <w:szCs w:val="28"/>
              </w:rPr>
            </w:pPr>
            <w:r>
              <w:rPr>
                <w:sz w:val="28"/>
                <w:szCs w:val="28"/>
              </w:rPr>
              <w:t>Г</w:t>
            </w:r>
            <w:r w:rsidRPr="00F1016E">
              <w:rPr>
                <w:sz w:val="28"/>
                <w:szCs w:val="28"/>
              </w:rPr>
              <w:t>рудень</w:t>
            </w:r>
          </w:p>
          <w:p w:rsidR="008070F4" w:rsidRPr="00F1016E" w:rsidRDefault="008070F4" w:rsidP="003118A3">
            <w:pPr>
              <w:jc w:val="center"/>
              <w:rPr>
                <w:sz w:val="28"/>
                <w:szCs w:val="28"/>
              </w:rPr>
            </w:pPr>
            <w:r w:rsidRPr="00F1016E">
              <w:rPr>
                <w:sz w:val="28"/>
                <w:szCs w:val="28"/>
              </w:rPr>
              <w:t>201</w:t>
            </w:r>
            <w:r>
              <w:rPr>
                <w:sz w:val="28"/>
                <w:szCs w:val="28"/>
              </w:rPr>
              <w:t>6</w:t>
            </w:r>
          </w:p>
        </w:tc>
        <w:tc>
          <w:tcPr>
            <w:tcW w:w="816" w:type="pct"/>
            <w:gridSpan w:val="2"/>
            <w:vMerge/>
          </w:tcPr>
          <w:p w:rsidR="008070F4" w:rsidRPr="00D5082F" w:rsidRDefault="008070F4" w:rsidP="00C32BDF">
            <w:pPr>
              <w:ind w:right="-116"/>
              <w:jc w:val="center"/>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p>
        </w:tc>
        <w:tc>
          <w:tcPr>
            <w:tcW w:w="2936" w:type="pct"/>
          </w:tcPr>
          <w:p w:rsidR="008070F4" w:rsidRPr="00F1016E" w:rsidRDefault="008070F4" w:rsidP="003118A3">
            <w:pPr>
              <w:pStyle w:val="2"/>
              <w:numPr>
                <w:ilvl w:val="0"/>
                <w:numId w:val="17"/>
              </w:numPr>
              <w:tabs>
                <w:tab w:val="left" w:pos="432"/>
              </w:tabs>
              <w:rPr>
                <w:sz w:val="28"/>
                <w:szCs w:val="28"/>
              </w:rPr>
            </w:pPr>
            <w:r w:rsidRPr="00F1016E">
              <w:rPr>
                <w:sz w:val="28"/>
                <w:szCs w:val="28"/>
              </w:rPr>
              <w:t>Запобігання дитячого травматизму від вибухово-небезпечних предметів;</w:t>
            </w:r>
          </w:p>
          <w:p w:rsidR="008070F4" w:rsidRPr="00F1016E" w:rsidRDefault="008070F4" w:rsidP="003118A3">
            <w:pPr>
              <w:pStyle w:val="2"/>
              <w:numPr>
                <w:ilvl w:val="0"/>
                <w:numId w:val="17"/>
              </w:numPr>
              <w:tabs>
                <w:tab w:val="left" w:pos="432"/>
              </w:tabs>
              <w:rPr>
                <w:sz w:val="28"/>
                <w:szCs w:val="28"/>
              </w:rPr>
            </w:pPr>
            <w:r w:rsidRPr="00F1016E">
              <w:rPr>
                <w:sz w:val="28"/>
                <w:szCs w:val="28"/>
              </w:rPr>
              <w:t>Безпека перебування біля водоймищ, правила поведінки на воді</w:t>
            </w:r>
          </w:p>
        </w:tc>
        <w:tc>
          <w:tcPr>
            <w:tcW w:w="644" w:type="pct"/>
            <w:vAlign w:val="center"/>
          </w:tcPr>
          <w:p w:rsidR="008070F4" w:rsidRPr="00F1016E" w:rsidRDefault="008070F4" w:rsidP="003118A3">
            <w:pPr>
              <w:jc w:val="center"/>
              <w:rPr>
                <w:sz w:val="28"/>
                <w:szCs w:val="28"/>
              </w:rPr>
            </w:pPr>
            <w:r w:rsidRPr="00F1016E">
              <w:rPr>
                <w:sz w:val="28"/>
                <w:szCs w:val="28"/>
              </w:rPr>
              <w:t>Березень</w:t>
            </w:r>
          </w:p>
          <w:p w:rsidR="008070F4" w:rsidRPr="00F1016E" w:rsidRDefault="008070F4" w:rsidP="003118A3">
            <w:pPr>
              <w:jc w:val="center"/>
              <w:rPr>
                <w:sz w:val="28"/>
                <w:szCs w:val="28"/>
              </w:rPr>
            </w:pPr>
            <w:r w:rsidRPr="00F1016E">
              <w:rPr>
                <w:sz w:val="28"/>
                <w:szCs w:val="28"/>
              </w:rPr>
              <w:t>201</w:t>
            </w:r>
            <w:r>
              <w:rPr>
                <w:sz w:val="28"/>
                <w:szCs w:val="28"/>
              </w:rPr>
              <w:t>7</w:t>
            </w:r>
          </w:p>
        </w:tc>
        <w:tc>
          <w:tcPr>
            <w:tcW w:w="816" w:type="pct"/>
            <w:gridSpan w:val="2"/>
            <w:vMerge/>
          </w:tcPr>
          <w:p w:rsidR="008070F4" w:rsidRPr="00D5082F" w:rsidRDefault="008070F4" w:rsidP="00C32BDF">
            <w:pPr>
              <w:ind w:right="-116"/>
              <w:jc w:val="center"/>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Організувати заходи щодо підготовки закладу до зимового періоду</w:t>
            </w:r>
          </w:p>
        </w:tc>
        <w:tc>
          <w:tcPr>
            <w:tcW w:w="644" w:type="pct"/>
            <w:vAlign w:val="center"/>
          </w:tcPr>
          <w:p w:rsidR="008070F4" w:rsidRPr="00F1016E" w:rsidRDefault="008070F4" w:rsidP="003118A3">
            <w:pPr>
              <w:jc w:val="center"/>
              <w:rPr>
                <w:sz w:val="28"/>
                <w:szCs w:val="28"/>
              </w:rPr>
            </w:pPr>
            <w:r w:rsidRPr="00F1016E">
              <w:rPr>
                <w:sz w:val="28"/>
                <w:szCs w:val="28"/>
              </w:rPr>
              <w:t>Листопад</w:t>
            </w:r>
          </w:p>
          <w:p w:rsidR="008070F4" w:rsidRPr="00F1016E" w:rsidRDefault="008070F4" w:rsidP="003118A3">
            <w:pPr>
              <w:jc w:val="center"/>
              <w:rPr>
                <w:sz w:val="28"/>
                <w:szCs w:val="28"/>
              </w:rPr>
            </w:pPr>
            <w:r w:rsidRPr="00F1016E">
              <w:rPr>
                <w:sz w:val="28"/>
                <w:szCs w:val="28"/>
              </w:rPr>
              <w:t>201</w:t>
            </w:r>
            <w:r>
              <w:rPr>
                <w:sz w:val="28"/>
                <w:szCs w:val="28"/>
              </w:rPr>
              <w:t>6</w:t>
            </w:r>
          </w:p>
        </w:tc>
        <w:tc>
          <w:tcPr>
            <w:tcW w:w="816" w:type="pct"/>
            <w:gridSpan w:val="2"/>
            <w:vMerge w:val="restart"/>
          </w:tcPr>
          <w:p w:rsidR="008070F4" w:rsidRDefault="008070F4" w:rsidP="00C32BDF">
            <w:pPr>
              <w:ind w:right="-116"/>
              <w:jc w:val="center"/>
              <w:rPr>
                <w:rStyle w:val="80"/>
                <w:b w:val="0"/>
                <w:bCs w:val="0"/>
                <w:i w:val="0"/>
                <w:iCs w:val="0"/>
                <w:sz w:val="28"/>
                <w:szCs w:val="28"/>
                <w:lang w:eastAsia="ru-RU"/>
              </w:rPr>
            </w:pPr>
          </w:p>
          <w:p w:rsidR="008070F4" w:rsidRPr="00D5082F" w:rsidRDefault="008070F4" w:rsidP="00C32BDF">
            <w:pPr>
              <w:ind w:right="-116"/>
              <w:jc w:val="center"/>
              <w:rPr>
                <w:rStyle w:val="80"/>
                <w:color w:val="000000"/>
                <w:sz w:val="28"/>
                <w:szCs w:val="28"/>
                <w:lang w:eastAsia="ru-RU"/>
              </w:rPr>
            </w:pPr>
            <w:r>
              <w:rPr>
                <w:rStyle w:val="80"/>
                <w:b w:val="0"/>
                <w:bCs w:val="0"/>
                <w:i w:val="0"/>
                <w:iCs w:val="0"/>
                <w:sz w:val="28"/>
                <w:szCs w:val="28"/>
                <w:lang w:eastAsia="ru-RU"/>
              </w:rPr>
              <w:t>З</w:t>
            </w:r>
            <w:r w:rsidRPr="00F1016E">
              <w:rPr>
                <w:rStyle w:val="80"/>
                <w:b w:val="0"/>
                <w:bCs w:val="0"/>
                <w:i w:val="0"/>
                <w:iCs w:val="0"/>
                <w:sz w:val="28"/>
                <w:szCs w:val="28"/>
                <w:lang w:eastAsia="ru-RU"/>
              </w:rPr>
              <w:t>авідуючий господарством</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2936" w:type="pct"/>
          </w:tcPr>
          <w:p w:rsidR="008070F4" w:rsidRPr="00F1016E" w:rsidRDefault="008070F4" w:rsidP="003118A3">
            <w:pPr>
              <w:pStyle w:val="2"/>
              <w:tabs>
                <w:tab w:val="left" w:pos="432"/>
              </w:tabs>
              <w:ind w:firstLine="0"/>
              <w:rPr>
                <w:sz w:val="28"/>
                <w:szCs w:val="28"/>
              </w:rPr>
            </w:pPr>
            <w:r w:rsidRPr="00F1016E">
              <w:rPr>
                <w:sz w:val="28"/>
                <w:szCs w:val="28"/>
              </w:rPr>
              <w:t>Перезарядити вогнегасники</w:t>
            </w:r>
          </w:p>
        </w:tc>
        <w:tc>
          <w:tcPr>
            <w:tcW w:w="644" w:type="pct"/>
            <w:vAlign w:val="center"/>
          </w:tcPr>
          <w:p w:rsidR="008070F4" w:rsidRPr="00F1016E" w:rsidRDefault="008070F4" w:rsidP="003118A3">
            <w:pPr>
              <w:jc w:val="center"/>
              <w:rPr>
                <w:sz w:val="28"/>
                <w:szCs w:val="28"/>
              </w:rPr>
            </w:pPr>
            <w:r w:rsidRPr="00F1016E">
              <w:rPr>
                <w:sz w:val="28"/>
                <w:szCs w:val="28"/>
              </w:rPr>
              <w:t>Грудень</w:t>
            </w:r>
          </w:p>
          <w:p w:rsidR="008070F4" w:rsidRPr="00F1016E" w:rsidRDefault="008070F4" w:rsidP="003118A3">
            <w:pPr>
              <w:jc w:val="center"/>
              <w:rPr>
                <w:sz w:val="28"/>
                <w:szCs w:val="28"/>
              </w:rPr>
            </w:pPr>
            <w:r w:rsidRPr="00F1016E">
              <w:rPr>
                <w:sz w:val="28"/>
                <w:szCs w:val="28"/>
              </w:rPr>
              <w:t>201</w:t>
            </w:r>
            <w:r>
              <w:rPr>
                <w:sz w:val="28"/>
                <w:szCs w:val="28"/>
              </w:rPr>
              <w:t>6</w:t>
            </w:r>
          </w:p>
        </w:tc>
        <w:tc>
          <w:tcPr>
            <w:tcW w:w="816" w:type="pct"/>
            <w:gridSpan w:val="2"/>
            <w:vMerge/>
          </w:tcPr>
          <w:p w:rsidR="008070F4" w:rsidRPr="00D5082F" w:rsidRDefault="008070F4" w:rsidP="00C32BDF">
            <w:pPr>
              <w:ind w:right="-116"/>
              <w:jc w:val="center"/>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Контролювати проведення бесід з усіх видів дитячого травматизму на час проведення екскурсій та шкільних канікул</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vMerge w:val="restart"/>
          </w:tcPr>
          <w:p w:rsidR="008070F4" w:rsidRDefault="008070F4" w:rsidP="00C32BDF">
            <w:pPr>
              <w:tabs>
                <w:tab w:val="center" w:pos="1207"/>
                <w:tab w:val="right" w:pos="2414"/>
              </w:tabs>
              <w:ind w:right="-116"/>
              <w:rPr>
                <w:rStyle w:val="80"/>
                <w:b w:val="0"/>
                <w:bCs w:val="0"/>
                <w:i w:val="0"/>
                <w:iCs w:val="0"/>
                <w:color w:val="000000"/>
                <w:sz w:val="28"/>
                <w:szCs w:val="28"/>
                <w:lang w:eastAsia="ru-RU"/>
              </w:rPr>
            </w:pPr>
          </w:p>
          <w:p w:rsidR="008070F4" w:rsidRPr="00D5082F" w:rsidRDefault="008070F4" w:rsidP="00C32BDF">
            <w:pPr>
              <w:tabs>
                <w:tab w:val="center" w:pos="1207"/>
                <w:tab w:val="right" w:pos="2414"/>
              </w:tabs>
              <w:ind w:right="-116"/>
              <w:rPr>
                <w:rStyle w:val="80"/>
                <w:color w:val="000000"/>
                <w:sz w:val="28"/>
                <w:szCs w:val="28"/>
                <w:lang w:eastAsia="ru-RU"/>
              </w:rPr>
            </w:pPr>
            <w:r w:rsidRPr="00C32BDF">
              <w:rPr>
                <w:rStyle w:val="80"/>
                <w:b w:val="0"/>
                <w:bCs w:val="0"/>
                <w:i w:val="0"/>
                <w:iCs w:val="0"/>
                <w:color w:val="000000"/>
                <w:sz w:val="28"/>
                <w:szCs w:val="28"/>
                <w:lang w:eastAsia="ru-RU"/>
              </w:rPr>
              <w:tab/>
              <w:t>Директор</w:t>
            </w:r>
            <w:r w:rsidRPr="00C32BDF">
              <w:rPr>
                <w:rStyle w:val="80"/>
                <w:b w:val="0"/>
                <w:bCs w:val="0"/>
                <w:i w:val="0"/>
                <w:iCs w:val="0"/>
                <w:color w:val="000000"/>
                <w:sz w:val="28"/>
                <w:szCs w:val="28"/>
                <w:lang w:eastAsia="ru-RU"/>
              </w:rPr>
              <w:tab/>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Контролювати облік профілактичної роботи у журналах роботи гуртків щодо дотримання вихованцями правил техніки безпеки</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vMerge/>
          </w:tcPr>
          <w:p w:rsidR="008070F4" w:rsidRPr="00C32BDF" w:rsidRDefault="008070F4" w:rsidP="00C32BDF">
            <w:pPr>
              <w:tabs>
                <w:tab w:val="center" w:pos="1207"/>
                <w:tab w:val="right" w:pos="2414"/>
              </w:tabs>
              <w:ind w:right="-116"/>
              <w:rPr>
                <w:rStyle w:val="80"/>
                <w:b w:val="0"/>
                <w:bCs w:val="0"/>
                <w:i w:val="0"/>
                <w:iCs w:val="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Контролювати обстеження технічного стану будівель і споруд закладу з укладанням відповідного акту і розробленням плану ремонтних робіт</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tcPr>
          <w:p w:rsidR="008070F4" w:rsidRPr="00D5082F" w:rsidRDefault="008070F4" w:rsidP="00C32BDF">
            <w:pPr>
              <w:ind w:right="-116"/>
              <w:jc w:val="center"/>
              <w:rPr>
                <w:rStyle w:val="80"/>
                <w:color w:val="000000"/>
                <w:sz w:val="28"/>
                <w:szCs w:val="28"/>
                <w:lang w:eastAsia="ru-RU"/>
              </w:rPr>
            </w:pPr>
            <w:r w:rsidRPr="00C32BDF">
              <w:rPr>
                <w:rStyle w:val="80"/>
                <w:b w:val="0"/>
                <w:bCs w:val="0"/>
                <w:i w:val="0"/>
                <w:iCs w:val="0"/>
                <w:color w:val="000000"/>
                <w:sz w:val="28"/>
                <w:szCs w:val="28"/>
                <w:lang w:eastAsia="ru-RU"/>
              </w:rPr>
              <w:t>Директор</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 xml:space="preserve">Провести навчання і здачу заліків з ОП працівниками СЮТ </w:t>
            </w:r>
            <w:r>
              <w:rPr>
                <w:sz w:val="28"/>
                <w:szCs w:val="28"/>
              </w:rPr>
              <w:t xml:space="preserve"> </w:t>
            </w:r>
          </w:p>
        </w:tc>
        <w:tc>
          <w:tcPr>
            <w:tcW w:w="644" w:type="pct"/>
            <w:vAlign w:val="center"/>
          </w:tcPr>
          <w:p w:rsidR="008070F4" w:rsidRPr="00F1016E" w:rsidRDefault="008070F4" w:rsidP="003118A3">
            <w:pPr>
              <w:jc w:val="center"/>
              <w:rPr>
                <w:sz w:val="28"/>
                <w:szCs w:val="28"/>
              </w:rPr>
            </w:pPr>
            <w:r w:rsidRPr="00F1016E">
              <w:rPr>
                <w:sz w:val="28"/>
                <w:szCs w:val="28"/>
              </w:rPr>
              <w:t>Січень</w:t>
            </w:r>
            <w:r>
              <w:rPr>
                <w:sz w:val="28"/>
                <w:szCs w:val="28"/>
              </w:rPr>
              <w:t xml:space="preserve"> </w:t>
            </w:r>
            <w:r w:rsidRPr="00F1016E">
              <w:rPr>
                <w:sz w:val="28"/>
                <w:szCs w:val="28"/>
              </w:rPr>
              <w:t>201</w:t>
            </w:r>
            <w:r>
              <w:rPr>
                <w:sz w:val="28"/>
                <w:szCs w:val="28"/>
              </w:rPr>
              <w:t>7</w:t>
            </w:r>
          </w:p>
        </w:tc>
        <w:tc>
          <w:tcPr>
            <w:tcW w:w="816" w:type="pct"/>
            <w:gridSpan w:val="2"/>
          </w:tcPr>
          <w:p w:rsidR="008070F4" w:rsidRDefault="008070F4" w:rsidP="0094566B">
            <w:pPr>
              <w:ind w:right="-116"/>
              <w:jc w:val="center"/>
              <w:rPr>
                <w:sz w:val="28"/>
                <w:szCs w:val="28"/>
              </w:rPr>
            </w:pPr>
            <w:r w:rsidRPr="00F1016E">
              <w:rPr>
                <w:sz w:val="28"/>
                <w:szCs w:val="28"/>
              </w:rPr>
              <w:t>Відповідальний</w:t>
            </w:r>
          </w:p>
          <w:p w:rsidR="008070F4" w:rsidRPr="00D5082F" w:rsidRDefault="008070F4" w:rsidP="0094566B">
            <w:pPr>
              <w:ind w:right="-116"/>
              <w:jc w:val="center"/>
              <w:rPr>
                <w:rStyle w:val="80"/>
                <w:color w:val="000000"/>
                <w:sz w:val="28"/>
                <w:szCs w:val="28"/>
                <w:lang w:eastAsia="ru-RU"/>
              </w:rPr>
            </w:pPr>
            <w:r w:rsidRPr="00F1016E">
              <w:rPr>
                <w:sz w:val="28"/>
                <w:szCs w:val="28"/>
              </w:rPr>
              <w:t>за ОП  у закладі</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2936" w:type="pct"/>
          </w:tcPr>
          <w:p w:rsidR="008070F4" w:rsidRPr="00F1016E" w:rsidRDefault="008070F4" w:rsidP="003118A3">
            <w:pPr>
              <w:pStyle w:val="2"/>
              <w:tabs>
                <w:tab w:val="left" w:pos="432"/>
              </w:tabs>
              <w:ind w:left="72" w:firstLine="0"/>
              <w:rPr>
                <w:sz w:val="28"/>
                <w:szCs w:val="28"/>
              </w:rPr>
            </w:pPr>
            <w:r>
              <w:rPr>
                <w:sz w:val="28"/>
                <w:szCs w:val="28"/>
              </w:rPr>
              <w:t>Скласти графік відпусток на 2017</w:t>
            </w:r>
            <w:r w:rsidRPr="00F1016E">
              <w:rPr>
                <w:sz w:val="28"/>
                <w:szCs w:val="28"/>
              </w:rPr>
              <w:t xml:space="preserve"> рік, погодити їх з ПК </w:t>
            </w:r>
          </w:p>
          <w:p w:rsidR="008070F4" w:rsidRPr="00F1016E" w:rsidRDefault="008070F4" w:rsidP="003118A3">
            <w:pPr>
              <w:pStyle w:val="2"/>
              <w:tabs>
                <w:tab w:val="left" w:pos="432"/>
              </w:tabs>
              <w:ind w:left="72" w:firstLine="0"/>
              <w:rPr>
                <w:sz w:val="28"/>
                <w:szCs w:val="28"/>
              </w:rPr>
            </w:pPr>
            <w:r w:rsidRPr="00F1016E">
              <w:rPr>
                <w:sz w:val="28"/>
                <w:szCs w:val="28"/>
              </w:rPr>
              <w:lastRenderedPageBreak/>
              <w:t>(до 02.01.2013)</w:t>
            </w:r>
          </w:p>
        </w:tc>
        <w:tc>
          <w:tcPr>
            <w:tcW w:w="644" w:type="pct"/>
            <w:vAlign w:val="center"/>
          </w:tcPr>
          <w:p w:rsidR="008070F4" w:rsidRPr="00F1016E" w:rsidRDefault="008070F4" w:rsidP="003118A3">
            <w:pPr>
              <w:jc w:val="center"/>
              <w:rPr>
                <w:sz w:val="28"/>
                <w:szCs w:val="28"/>
              </w:rPr>
            </w:pPr>
            <w:r w:rsidRPr="00F1016E">
              <w:rPr>
                <w:sz w:val="28"/>
                <w:szCs w:val="28"/>
              </w:rPr>
              <w:lastRenderedPageBreak/>
              <w:t>Січень</w:t>
            </w:r>
            <w:r>
              <w:rPr>
                <w:sz w:val="28"/>
                <w:szCs w:val="28"/>
              </w:rPr>
              <w:t xml:space="preserve"> </w:t>
            </w:r>
            <w:r w:rsidRPr="00F1016E">
              <w:rPr>
                <w:sz w:val="28"/>
                <w:szCs w:val="28"/>
              </w:rPr>
              <w:t>201</w:t>
            </w:r>
            <w:r>
              <w:rPr>
                <w:sz w:val="28"/>
                <w:szCs w:val="28"/>
              </w:rPr>
              <w:t>7</w:t>
            </w:r>
          </w:p>
        </w:tc>
        <w:tc>
          <w:tcPr>
            <w:tcW w:w="816" w:type="pct"/>
            <w:gridSpan w:val="2"/>
          </w:tcPr>
          <w:p w:rsidR="008070F4" w:rsidRPr="00D5082F" w:rsidRDefault="008070F4" w:rsidP="00C32BDF">
            <w:pPr>
              <w:ind w:right="-116"/>
              <w:jc w:val="center"/>
              <w:rPr>
                <w:rStyle w:val="80"/>
                <w:color w:val="000000"/>
                <w:sz w:val="28"/>
                <w:szCs w:val="28"/>
                <w:lang w:eastAsia="ru-RU"/>
              </w:rPr>
            </w:pPr>
            <w:r w:rsidRPr="00C32BDF">
              <w:rPr>
                <w:rStyle w:val="80"/>
                <w:b w:val="0"/>
                <w:bCs w:val="0"/>
                <w:i w:val="0"/>
                <w:iCs w:val="0"/>
                <w:color w:val="000000"/>
                <w:sz w:val="28"/>
                <w:szCs w:val="28"/>
                <w:lang w:eastAsia="ru-RU"/>
              </w:rPr>
              <w:t>Директор</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19</w:t>
            </w:r>
          </w:p>
        </w:tc>
        <w:tc>
          <w:tcPr>
            <w:tcW w:w="2936" w:type="pct"/>
          </w:tcPr>
          <w:p w:rsidR="008070F4" w:rsidRDefault="008070F4" w:rsidP="003118A3">
            <w:pPr>
              <w:pStyle w:val="2"/>
              <w:tabs>
                <w:tab w:val="left" w:pos="432"/>
              </w:tabs>
              <w:ind w:left="72" w:firstLine="0"/>
              <w:rPr>
                <w:sz w:val="28"/>
                <w:szCs w:val="28"/>
              </w:rPr>
            </w:pPr>
            <w:r w:rsidRPr="00F1016E">
              <w:rPr>
                <w:sz w:val="28"/>
                <w:szCs w:val="28"/>
              </w:rPr>
              <w:t xml:space="preserve">Перевірити захисне заземлення і опір ізоляції електромережі. </w:t>
            </w:r>
          </w:p>
          <w:p w:rsidR="008070F4" w:rsidRPr="00F1016E" w:rsidRDefault="008070F4" w:rsidP="003118A3">
            <w:pPr>
              <w:pStyle w:val="2"/>
              <w:tabs>
                <w:tab w:val="left" w:pos="432"/>
              </w:tabs>
              <w:ind w:left="72" w:firstLine="0"/>
              <w:rPr>
                <w:sz w:val="28"/>
                <w:szCs w:val="28"/>
              </w:rPr>
            </w:pPr>
            <w:r w:rsidRPr="00F1016E">
              <w:rPr>
                <w:sz w:val="28"/>
                <w:szCs w:val="28"/>
              </w:rPr>
              <w:t>Оформити акт і протоколи</w:t>
            </w:r>
          </w:p>
        </w:tc>
        <w:tc>
          <w:tcPr>
            <w:tcW w:w="644" w:type="pct"/>
            <w:vAlign w:val="center"/>
          </w:tcPr>
          <w:p w:rsidR="008070F4" w:rsidRPr="00F1016E" w:rsidRDefault="008070F4" w:rsidP="003118A3">
            <w:pPr>
              <w:jc w:val="center"/>
              <w:rPr>
                <w:sz w:val="28"/>
                <w:szCs w:val="28"/>
              </w:rPr>
            </w:pPr>
            <w:r w:rsidRPr="00F1016E">
              <w:rPr>
                <w:sz w:val="28"/>
                <w:szCs w:val="28"/>
              </w:rPr>
              <w:t>Червень</w:t>
            </w:r>
          </w:p>
          <w:p w:rsidR="008070F4" w:rsidRPr="00F1016E" w:rsidRDefault="008070F4" w:rsidP="003118A3">
            <w:pPr>
              <w:jc w:val="center"/>
              <w:rPr>
                <w:sz w:val="28"/>
                <w:szCs w:val="28"/>
              </w:rPr>
            </w:pPr>
            <w:r w:rsidRPr="00F1016E">
              <w:rPr>
                <w:sz w:val="28"/>
                <w:szCs w:val="28"/>
              </w:rPr>
              <w:t>201</w:t>
            </w:r>
            <w:r>
              <w:rPr>
                <w:sz w:val="28"/>
                <w:szCs w:val="28"/>
              </w:rPr>
              <w:t>7</w:t>
            </w:r>
          </w:p>
        </w:tc>
        <w:tc>
          <w:tcPr>
            <w:tcW w:w="816" w:type="pct"/>
            <w:gridSpan w:val="2"/>
          </w:tcPr>
          <w:p w:rsidR="008070F4" w:rsidRPr="00D5082F" w:rsidRDefault="008070F4" w:rsidP="00C32BDF">
            <w:pPr>
              <w:ind w:right="-116"/>
              <w:jc w:val="center"/>
              <w:rPr>
                <w:rStyle w:val="80"/>
                <w:color w:val="000000"/>
                <w:sz w:val="28"/>
                <w:szCs w:val="28"/>
                <w:lang w:eastAsia="ru-RU"/>
              </w:rPr>
            </w:pPr>
            <w:r>
              <w:rPr>
                <w:rStyle w:val="80"/>
                <w:b w:val="0"/>
                <w:bCs w:val="0"/>
                <w:i w:val="0"/>
                <w:iCs w:val="0"/>
                <w:sz w:val="28"/>
                <w:szCs w:val="28"/>
                <w:lang w:eastAsia="ru-RU"/>
              </w:rPr>
              <w:t>З</w:t>
            </w:r>
            <w:r w:rsidRPr="00F1016E">
              <w:rPr>
                <w:rStyle w:val="80"/>
                <w:b w:val="0"/>
                <w:bCs w:val="0"/>
                <w:i w:val="0"/>
                <w:iCs w:val="0"/>
                <w:sz w:val="28"/>
                <w:szCs w:val="28"/>
                <w:lang w:eastAsia="ru-RU"/>
              </w:rPr>
              <w:t>авідуючий господарством</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936" w:type="pct"/>
          </w:tcPr>
          <w:p w:rsidR="008070F4" w:rsidRPr="00F1016E" w:rsidRDefault="008070F4" w:rsidP="003118A3">
            <w:pPr>
              <w:pStyle w:val="2"/>
              <w:tabs>
                <w:tab w:val="left" w:pos="432"/>
              </w:tabs>
              <w:ind w:firstLine="0"/>
              <w:rPr>
                <w:sz w:val="28"/>
                <w:szCs w:val="28"/>
              </w:rPr>
            </w:pPr>
            <w:r w:rsidRPr="00F1016E">
              <w:rPr>
                <w:sz w:val="28"/>
                <w:szCs w:val="28"/>
              </w:rPr>
              <w:t>Перевіряти навички евакуації при надзвичайних ситуаціях</w:t>
            </w:r>
          </w:p>
        </w:tc>
        <w:tc>
          <w:tcPr>
            <w:tcW w:w="644" w:type="pct"/>
            <w:vAlign w:val="center"/>
          </w:tcPr>
          <w:p w:rsidR="008070F4" w:rsidRPr="00F1016E" w:rsidRDefault="008070F4" w:rsidP="003118A3">
            <w:pPr>
              <w:jc w:val="center"/>
              <w:rPr>
                <w:sz w:val="28"/>
                <w:szCs w:val="28"/>
              </w:rPr>
            </w:pPr>
            <w:r w:rsidRPr="00F1016E">
              <w:rPr>
                <w:sz w:val="28"/>
                <w:szCs w:val="28"/>
              </w:rPr>
              <w:t>1 раз</w:t>
            </w:r>
          </w:p>
          <w:p w:rsidR="008070F4" w:rsidRPr="00F1016E" w:rsidRDefault="008070F4" w:rsidP="003118A3">
            <w:pPr>
              <w:jc w:val="center"/>
              <w:rPr>
                <w:sz w:val="28"/>
                <w:szCs w:val="28"/>
              </w:rPr>
            </w:pPr>
            <w:r w:rsidRPr="00F1016E">
              <w:rPr>
                <w:sz w:val="28"/>
                <w:szCs w:val="28"/>
              </w:rPr>
              <w:t>у квартал</w:t>
            </w:r>
          </w:p>
        </w:tc>
        <w:tc>
          <w:tcPr>
            <w:tcW w:w="816" w:type="pct"/>
            <w:gridSpan w:val="2"/>
            <w:vMerge w:val="restart"/>
          </w:tcPr>
          <w:p w:rsidR="008070F4" w:rsidRDefault="008070F4" w:rsidP="0094566B">
            <w:pPr>
              <w:ind w:right="-116"/>
              <w:jc w:val="center"/>
              <w:rPr>
                <w:sz w:val="28"/>
                <w:szCs w:val="28"/>
              </w:rPr>
            </w:pPr>
          </w:p>
          <w:p w:rsidR="008070F4" w:rsidRDefault="008070F4" w:rsidP="0094566B">
            <w:pPr>
              <w:ind w:right="-116"/>
              <w:jc w:val="center"/>
              <w:rPr>
                <w:sz w:val="28"/>
                <w:szCs w:val="28"/>
              </w:rPr>
            </w:pPr>
            <w:r w:rsidRPr="00F1016E">
              <w:rPr>
                <w:sz w:val="28"/>
                <w:szCs w:val="28"/>
              </w:rPr>
              <w:t>Відповідальний</w:t>
            </w:r>
          </w:p>
          <w:p w:rsidR="008070F4" w:rsidRPr="00D5082F" w:rsidRDefault="008070F4" w:rsidP="0094566B">
            <w:pPr>
              <w:ind w:right="-116"/>
              <w:jc w:val="center"/>
              <w:rPr>
                <w:rStyle w:val="80"/>
                <w:color w:val="000000"/>
                <w:sz w:val="28"/>
                <w:szCs w:val="28"/>
                <w:lang w:eastAsia="ru-RU"/>
              </w:rPr>
            </w:pPr>
            <w:r w:rsidRPr="00F1016E">
              <w:rPr>
                <w:sz w:val="28"/>
                <w:szCs w:val="28"/>
              </w:rPr>
              <w:t>за ОП  у закладі</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Проводити профілактичний огляд стану вікон, дверей, стелі, меблів у навчальних кабінетах та інших приміщеннях закладу</w:t>
            </w:r>
          </w:p>
        </w:tc>
        <w:tc>
          <w:tcPr>
            <w:tcW w:w="644" w:type="pct"/>
            <w:vAlign w:val="center"/>
          </w:tcPr>
          <w:p w:rsidR="008070F4" w:rsidRPr="00F1016E" w:rsidRDefault="008070F4" w:rsidP="003118A3">
            <w:pPr>
              <w:jc w:val="center"/>
              <w:rPr>
                <w:sz w:val="28"/>
                <w:szCs w:val="28"/>
              </w:rPr>
            </w:pPr>
            <w:r w:rsidRPr="00F1016E">
              <w:rPr>
                <w:sz w:val="28"/>
                <w:szCs w:val="28"/>
              </w:rPr>
              <w:t>Один раз на місяць</w:t>
            </w:r>
          </w:p>
        </w:tc>
        <w:tc>
          <w:tcPr>
            <w:tcW w:w="816" w:type="pct"/>
            <w:gridSpan w:val="2"/>
            <w:vMerge/>
          </w:tcPr>
          <w:p w:rsidR="008070F4" w:rsidRPr="00D5082F" w:rsidRDefault="008070F4" w:rsidP="00C32BDF">
            <w:pPr>
              <w:ind w:right="-116"/>
              <w:jc w:val="center"/>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Контролювати збереження легкозаймистих і горючих рідин</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vMerge/>
          </w:tcPr>
          <w:p w:rsidR="008070F4" w:rsidRPr="00D5082F" w:rsidRDefault="008070F4" w:rsidP="00C32BDF">
            <w:pPr>
              <w:ind w:right="-116"/>
              <w:jc w:val="center"/>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2936" w:type="pct"/>
          </w:tcPr>
          <w:p w:rsidR="008070F4" w:rsidRPr="00F1016E" w:rsidRDefault="008070F4" w:rsidP="003118A3">
            <w:pPr>
              <w:pStyle w:val="2"/>
              <w:tabs>
                <w:tab w:val="left" w:pos="432"/>
              </w:tabs>
              <w:ind w:left="72" w:firstLine="0"/>
              <w:rPr>
                <w:sz w:val="28"/>
                <w:szCs w:val="28"/>
              </w:rPr>
            </w:pPr>
            <w:r w:rsidRPr="00F1016E">
              <w:rPr>
                <w:sz w:val="28"/>
                <w:szCs w:val="28"/>
              </w:rPr>
              <w:t>Контролювати своєчасне проходження щеплень та флюрографії</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tcPr>
          <w:p w:rsidR="008070F4" w:rsidRPr="00D5082F" w:rsidRDefault="008070F4" w:rsidP="00C32BDF">
            <w:pPr>
              <w:ind w:right="-116"/>
              <w:jc w:val="center"/>
              <w:rPr>
                <w:rStyle w:val="80"/>
                <w:color w:val="000000"/>
                <w:sz w:val="28"/>
                <w:szCs w:val="28"/>
                <w:lang w:eastAsia="ru-RU"/>
              </w:rPr>
            </w:pPr>
            <w:r w:rsidRPr="00C32BDF">
              <w:rPr>
                <w:rStyle w:val="80"/>
                <w:b w:val="0"/>
                <w:bCs w:val="0"/>
                <w:i w:val="0"/>
                <w:iCs w:val="0"/>
                <w:color w:val="000000"/>
                <w:sz w:val="28"/>
                <w:szCs w:val="28"/>
                <w:lang w:eastAsia="ru-RU"/>
              </w:rPr>
              <w:t>Директор</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2936" w:type="pct"/>
          </w:tcPr>
          <w:p w:rsidR="008070F4" w:rsidRPr="00F1016E" w:rsidRDefault="008070F4" w:rsidP="003118A3">
            <w:pPr>
              <w:tabs>
                <w:tab w:val="left" w:pos="432"/>
                <w:tab w:val="left" w:pos="612"/>
              </w:tabs>
              <w:rPr>
                <w:sz w:val="28"/>
                <w:szCs w:val="28"/>
              </w:rPr>
            </w:pPr>
            <w:r w:rsidRPr="00F1016E">
              <w:rPr>
                <w:sz w:val="28"/>
                <w:szCs w:val="28"/>
              </w:rPr>
              <w:t>Придбати:</w:t>
            </w:r>
          </w:p>
          <w:p w:rsidR="008070F4" w:rsidRPr="00F1016E" w:rsidRDefault="008070F4" w:rsidP="003118A3">
            <w:pPr>
              <w:pStyle w:val="11"/>
              <w:numPr>
                <w:ilvl w:val="0"/>
                <w:numId w:val="18"/>
              </w:numPr>
              <w:tabs>
                <w:tab w:val="left" w:pos="360"/>
              </w:tabs>
              <w:spacing w:after="0" w:line="240" w:lineRule="auto"/>
              <w:ind w:left="360" w:hanging="284"/>
              <w:rPr>
                <w:rFonts w:ascii="Times New Roman" w:hAnsi="Times New Roman" w:cs="Times New Roman"/>
                <w:sz w:val="28"/>
                <w:szCs w:val="28"/>
              </w:rPr>
            </w:pPr>
            <w:r w:rsidRPr="00F1016E">
              <w:rPr>
                <w:rFonts w:ascii="Times New Roman" w:hAnsi="Times New Roman" w:cs="Times New Roman"/>
                <w:sz w:val="28"/>
                <w:szCs w:val="28"/>
              </w:rPr>
              <w:t>миючі, дезінфікуючі засоби;</w:t>
            </w:r>
          </w:p>
          <w:p w:rsidR="008070F4" w:rsidRPr="00F1016E" w:rsidRDefault="008070F4" w:rsidP="003118A3">
            <w:pPr>
              <w:pStyle w:val="11"/>
              <w:numPr>
                <w:ilvl w:val="0"/>
                <w:numId w:val="18"/>
              </w:numPr>
              <w:tabs>
                <w:tab w:val="left" w:pos="360"/>
              </w:tabs>
              <w:spacing w:after="0" w:line="240" w:lineRule="auto"/>
              <w:ind w:left="360" w:hanging="284"/>
              <w:rPr>
                <w:rFonts w:ascii="Times New Roman" w:hAnsi="Times New Roman" w:cs="Times New Roman"/>
                <w:sz w:val="28"/>
                <w:szCs w:val="28"/>
              </w:rPr>
            </w:pPr>
            <w:r w:rsidRPr="00F1016E">
              <w:rPr>
                <w:rFonts w:ascii="Times New Roman" w:hAnsi="Times New Roman" w:cs="Times New Roman"/>
                <w:sz w:val="28"/>
                <w:szCs w:val="28"/>
              </w:rPr>
              <w:t>господарські матеріали та обладнання;</w:t>
            </w:r>
          </w:p>
          <w:p w:rsidR="008070F4" w:rsidRPr="00F1016E" w:rsidRDefault="008070F4" w:rsidP="003118A3">
            <w:pPr>
              <w:pStyle w:val="11"/>
              <w:numPr>
                <w:ilvl w:val="0"/>
                <w:numId w:val="18"/>
              </w:numPr>
              <w:tabs>
                <w:tab w:val="left" w:pos="360"/>
              </w:tabs>
              <w:spacing w:after="0" w:line="240" w:lineRule="auto"/>
              <w:ind w:left="360" w:hanging="284"/>
              <w:rPr>
                <w:rFonts w:ascii="Times New Roman" w:hAnsi="Times New Roman" w:cs="Times New Roman"/>
                <w:sz w:val="28"/>
                <w:szCs w:val="28"/>
              </w:rPr>
            </w:pPr>
            <w:r w:rsidRPr="00F1016E">
              <w:rPr>
                <w:rFonts w:ascii="Times New Roman" w:hAnsi="Times New Roman" w:cs="Times New Roman"/>
                <w:sz w:val="28"/>
                <w:szCs w:val="28"/>
              </w:rPr>
              <w:t>електротехнічні товари та матеріали</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vMerge w:val="restart"/>
          </w:tcPr>
          <w:p w:rsidR="008070F4" w:rsidRDefault="008070F4" w:rsidP="0094566B">
            <w:pPr>
              <w:ind w:right="-116"/>
              <w:jc w:val="center"/>
              <w:rPr>
                <w:rStyle w:val="80"/>
                <w:b w:val="0"/>
                <w:bCs w:val="0"/>
                <w:i w:val="0"/>
                <w:iCs w:val="0"/>
                <w:sz w:val="28"/>
                <w:szCs w:val="28"/>
                <w:lang w:eastAsia="ru-RU"/>
              </w:rPr>
            </w:pPr>
          </w:p>
          <w:p w:rsidR="008070F4" w:rsidRPr="00D5082F" w:rsidRDefault="008070F4" w:rsidP="0094566B">
            <w:pPr>
              <w:ind w:right="-116"/>
              <w:jc w:val="center"/>
              <w:rPr>
                <w:rStyle w:val="80"/>
                <w:color w:val="000000"/>
                <w:sz w:val="28"/>
                <w:szCs w:val="28"/>
                <w:lang w:eastAsia="ru-RU"/>
              </w:rPr>
            </w:pPr>
            <w:r>
              <w:rPr>
                <w:rStyle w:val="80"/>
                <w:b w:val="0"/>
                <w:bCs w:val="0"/>
                <w:i w:val="0"/>
                <w:iCs w:val="0"/>
                <w:sz w:val="28"/>
                <w:szCs w:val="28"/>
                <w:lang w:eastAsia="ru-RU"/>
              </w:rPr>
              <w:t>З</w:t>
            </w:r>
            <w:r w:rsidRPr="00F1016E">
              <w:rPr>
                <w:rStyle w:val="80"/>
                <w:b w:val="0"/>
                <w:bCs w:val="0"/>
                <w:i w:val="0"/>
                <w:iCs w:val="0"/>
                <w:sz w:val="28"/>
                <w:szCs w:val="28"/>
                <w:lang w:eastAsia="ru-RU"/>
              </w:rPr>
              <w:t>авідуючий господарством</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2936" w:type="pct"/>
          </w:tcPr>
          <w:p w:rsidR="008070F4" w:rsidRPr="00F1016E" w:rsidRDefault="008070F4" w:rsidP="003118A3">
            <w:pPr>
              <w:pStyle w:val="af"/>
              <w:tabs>
                <w:tab w:val="left" w:pos="432"/>
                <w:tab w:val="left" w:pos="612"/>
              </w:tabs>
              <w:rPr>
                <w:i w:val="0"/>
                <w:iCs w:val="0"/>
                <w:sz w:val="28"/>
                <w:szCs w:val="28"/>
              </w:rPr>
            </w:pPr>
            <w:r w:rsidRPr="00F1016E">
              <w:rPr>
                <w:i w:val="0"/>
                <w:iCs w:val="0"/>
                <w:sz w:val="28"/>
                <w:szCs w:val="28"/>
              </w:rPr>
              <w:t>Організовувати систематичне обслуговування:</w:t>
            </w:r>
          </w:p>
          <w:p w:rsidR="008070F4" w:rsidRPr="00F1016E" w:rsidRDefault="008070F4" w:rsidP="003118A3">
            <w:pPr>
              <w:pStyle w:val="11"/>
              <w:numPr>
                <w:ilvl w:val="0"/>
                <w:numId w:val="18"/>
              </w:numPr>
              <w:tabs>
                <w:tab w:val="left" w:pos="360"/>
              </w:tabs>
              <w:spacing w:after="0" w:line="240" w:lineRule="auto"/>
              <w:ind w:left="360"/>
              <w:rPr>
                <w:rFonts w:ascii="Times New Roman" w:hAnsi="Times New Roman" w:cs="Times New Roman"/>
                <w:sz w:val="28"/>
                <w:szCs w:val="28"/>
              </w:rPr>
            </w:pPr>
            <w:r w:rsidRPr="00F1016E">
              <w:rPr>
                <w:rFonts w:ascii="Times New Roman" w:hAnsi="Times New Roman" w:cs="Times New Roman"/>
                <w:sz w:val="28"/>
                <w:szCs w:val="28"/>
              </w:rPr>
              <w:t>верстатів, технічних приладів;</w:t>
            </w:r>
          </w:p>
          <w:p w:rsidR="008070F4" w:rsidRPr="00F1016E" w:rsidRDefault="008070F4" w:rsidP="003118A3">
            <w:pPr>
              <w:pStyle w:val="11"/>
              <w:numPr>
                <w:ilvl w:val="0"/>
                <w:numId w:val="18"/>
              </w:numPr>
              <w:tabs>
                <w:tab w:val="left" w:pos="360"/>
              </w:tabs>
              <w:spacing w:after="0" w:line="240" w:lineRule="auto"/>
              <w:ind w:left="360"/>
              <w:rPr>
                <w:rFonts w:ascii="Times New Roman" w:hAnsi="Times New Roman" w:cs="Times New Roman"/>
                <w:sz w:val="28"/>
                <w:szCs w:val="28"/>
              </w:rPr>
            </w:pPr>
            <w:r w:rsidRPr="00F1016E">
              <w:rPr>
                <w:rFonts w:ascii="Times New Roman" w:hAnsi="Times New Roman" w:cs="Times New Roman"/>
                <w:sz w:val="28"/>
                <w:szCs w:val="28"/>
              </w:rPr>
              <w:t>комп’ютерної техніки тощо</w:t>
            </w:r>
          </w:p>
        </w:tc>
        <w:tc>
          <w:tcPr>
            <w:tcW w:w="644" w:type="pct"/>
            <w:vAlign w:val="center"/>
          </w:tcPr>
          <w:p w:rsidR="008070F4" w:rsidRPr="00F1016E" w:rsidRDefault="008070F4" w:rsidP="003118A3">
            <w:pPr>
              <w:jc w:val="center"/>
              <w:rPr>
                <w:sz w:val="28"/>
                <w:szCs w:val="28"/>
              </w:rPr>
            </w:pPr>
            <w:r w:rsidRPr="00F1016E">
              <w:rPr>
                <w:sz w:val="28"/>
                <w:szCs w:val="28"/>
              </w:rPr>
              <w:t>Упродовж  року</w:t>
            </w:r>
          </w:p>
        </w:tc>
        <w:tc>
          <w:tcPr>
            <w:tcW w:w="816" w:type="pct"/>
            <w:gridSpan w:val="2"/>
            <w:vMerge/>
          </w:tcPr>
          <w:p w:rsidR="008070F4" w:rsidRPr="00D5082F" w:rsidRDefault="008070F4" w:rsidP="003118A3">
            <w:pPr>
              <w:ind w:right="-116"/>
              <w:jc w:val="both"/>
              <w:rPr>
                <w:rStyle w:val="80"/>
                <w:color w:val="000000"/>
                <w:sz w:val="28"/>
                <w:szCs w:val="28"/>
                <w:lang w:eastAsia="ru-RU"/>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2936" w:type="pct"/>
          </w:tcPr>
          <w:p w:rsidR="008070F4" w:rsidRPr="00F1016E" w:rsidRDefault="008070F4" w:rsidP="003118A3">
            <w:pPr>
              <w:pStyle w:val="af"/>
              <w:tabs>
                <w:tab w:val="left" w:pos="432"/>
                <w:tab w:val="left" w:pos="612"/>
              </w:tabs>
              <w:rPr>
                <w:i w:val="0"/>
                <w:iCs w:val="0"/>
                <w:sz w:val="28"/>
                <w:szCs w:val="28"/>
              </w:rPr>
            </w:pPr>
            <w:r w:rsidRPr="00F1016E">
              <w:rPr>
                <w:i w:val="0"/>
                <w:iCs w:val="0"/>
                <w:sz w:val="28"/>
                <w:szCs w:val="28"/>
              </w:rPr>
              <w:t xml:space="preserve">Скласти план проведення </w:t>
            </w:r>
            <w:r w:rsidRPr="00F1016E">
              <w:rPr>
                <w:b/>
                <w:bCs/>
                <w:i w:val="0"/>
                <w:iCs w:val="0"/>
                <w:sz w:val="28"/>
                <w:szCs w:val="28"/>
              </w:rPr>
              <w:t xml:space="preserve">Тижня охорони </w:t>
            </w:r>
            <w:r>
              <w:rPr>
                <w:b/>
                <w:bCs/>
                <w:i w:val="0"/>
                <w:iCs w:val="0"/>
                <w:sz w:val="28"/>
                <w:szCs w:val="28"/>
              </w:rPr>
              <w:t xml:space="preserve"> </w:t>
            </w:r>
            <w:r w:rsidRPr="00F1016E">
              <w:rPr>
                <w:i w:val="0"/>
                <w:iCs w:val="0"/>
                <w:sz w:val="28"/>
                <w:szCs w:val="28"/>
              </w:rPr>
              <w:t>, присвяченого Всесвітньому дню охорони праці</w:t>
            </w:r>
          </w:p>
        </w:tc>
        <w:tc>
          <w:tcPr>
            <w:tcW w:w="644" w:type="pct"/>
            <w:vAlign w:val="center"/>
          </w:tcPr>
          <w:p w:rsidR="008070F4" w:rsidRPr="00F1016E" w:rsidRDefault="008070F4" w:rsidP="003118A3">
            <w:pPr>
              <w:jc w:val="center"/>
              <w:rPr>
                <w:sz w:val="28"/>
                <w:szCs w:val="28"/>
              </w:rPr>
            </w:pPr>
            <w:r w:rsidRPr="00F1016E">
              <w:rPr>
                <w:sz w:val="28"/>
                <w:szCs w:val="28"/>
              </w:rPr>
              <w:t>Квітень</w:t>
            </w:r>
          </w:p>
          <w:p w:rsidR="008070F4" w:rsidRPr="00F1016E" w:rsidRDefault="008070F4" w:rsidP="003118A3">
            <w:pPr>
              <w:jc w:val="center"/>
              <w:rPr>
                <w:sz w:val="28"/>
                <w:szCs w:val="28"/>
              </w:rPr>
            </w:pPr>
            <w:r w:rsidRPr="00F1016E">
              <w:rPr>
                <w:sz w:val="28"/>
                <w:szCs w:val="28"/>
              </w:rPr>
              <w:t>201</w:t>
            </w:r>
            <w:r>
              <w:rPr>
                <w:sz w:val="28"/>
                <w:szCs w:val="28"/>
              </w:rPr>
              <w:t>7</w:t>
            </w:r>
          </w:p>
        </w:tc>
        <w:tc>
          <w:tcPr>
            <w:tcW w:w="816" w:type="pct"/>
            <w:gridSpan w:val="2"/>
          </w:tcPr>
          <w:p w:rsidR="008070F4" w:rsidRDefault="008070F4" w:rsidP="0094566B">
            <w:pPr>
              <w:ind w:right="-116"/>
              <w:jc w:val="center"/>
              <w:rPr>
                <w:sz w:val="28"/>
                <w:szCs w:val="28"/>
              </w:rPr>
            </w:pPr>
            <w:r w:rsidRPr="00F1016E">
              <w:rPr>
                <w:sz w:val="28"/>
                <w:szCs w:val="28"/>
              </w:rPr>
              <w:t>Відповідальний</w:t>
            </w:r>
          </w:p>
          <w:p w:rsidR="008070F4" w:rsidRPr="00D5082F" w:rsidRDefault="008070F4" w:rsidP="0094566B">
            <w:pPr>
              <w:ind w:right="-116"/>
              <w:jc w:val="center"/>
              <w:rPr>
                <w:rStyle w:val="80"/>
                <w:color w:val="000000"/>
                <w:sz w:val="28"/>
                <w:szCs w:val="28"/>
                <w:lang w:eastAsia="ru-RU"/>
              </w:rPr>
            </w:pPr>
            <w:r w:rsidRPr="00F1016E">
              <w:rPr>
                <w:sz w:val="28"/>
                <w:szCs w:val="28"/>
              </w:rPr>
              <w:t>за ОП  у закладі</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C32BDF"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2936" w:type="pct"/>
          </w:tcPr>
          <w:p w:rsidR="008070F4" w:rsidRPr="00F1016E" w:rsidRDefault="008070F4" w:rsidP="003118A3">
            <w:pPr>
              <w:rPr>
                <w:sz w:val="28"/>
                <w:szCs w:val="28"/>
              </w:rPr>
            </w:pPr>
            <w:r w:rsidRPr="00F1016E">
              <w:rPr>
                <w:sz w:val="28"/>
                <w:szCs w:val="28"/>
              </w:rPr>
              <w:t>Контролювати виконання вимог ОП при проведенні ремонтних робіт:</w:t>
            </w:r>
          </w:p>
          <w:p w:rsidR="008070F4" w:rsidRPr="00F1016E" w:rsidRDefault="008070F4" w:rsidP="003118A3">
            <w:pPr>
              <w:pStyle w:val="11"/>
              <w:numPr>
                <w:ilvl w:val="0"/>
                <w:numId w:val="19"/>
              </w:numPr>
              <w:spacing w:after="0" w:line="240" w:lineRule="auto"/>
              <w:ind w:left="360" w:hanging="425"/>
              <w:rPr>
                <w:rFonts w:ascii="Times New Roman" w:hAnsi="Times New Roman" w:cs="Times New Roman"/>
                <w:sz w:val="28"/>
                <w:szCs w:val="28"/>
              </w:rPr>
            </w:pPr>
            <w:r w:rsidRPr="00F1016E">
              <w:rPr>
                <w:rFonts w:ascii="Times New Roman" w:hAnsi="Times New Roman" w:cs="Times New Roman"/>
                <w:sz w:val="28"/>
                <w:szCs w:val="28"/>
              </w:rPr>
              <w:t>забезпечення працівників засобами індивідуального захисту;</w:t>
            </w:r>
          </w:p>
          <w:p w:rsidR="008070F4" w:rsidRPr="00F1016E" w:rsidRDefault="008070F4" w:rsidP="0094566B">
            <w:pPr>
              <w:pStyle w:val="a6"/>
              <w:ind w:left="-65"/>
              <w:rPr>
                <w:sz w:val="28"/>
                <w:szCs w:val="28"/>
              </w:rPr>
            </w:pPr>
            <w:r>
              <w:rPr>
                <w:sz w:val="28"/>
                <w:szCs w:val="28"/>
              </w:rPr>
              <w:t xml:space="preserve">- </w:t>
            </w:r>
            <w:r w:rsidRPr="00F1016E">
              <w:rPr>
                <w:sz w:val="28"/>
                <w:szCs w:val="28"/>
              </w:rPr>
              <w:t>проведення оглядів та випробувань дробин та стрем’янок у відповідності до вимог нормативних документів;</w:t>
            </w:r>
          </w:p>
          <w:p w:rsidR="008070F4" w:rsidRDefault="008070F4" w:rsidP="0094566B">
            <w:pPr>
              <w:pStyle w:val="a6"/>
              <w:ind w:left="-65"/>
              <w:rPr>
                <w:sz w:val="28"/>
                <w:szCs w:val="28"/>
              </w:rPr>
            </w:pPr>
            <w:r>
              <w:rPr>
                <w:sz w:val="28"/>
                <w:szCs w:val="28"/>
              </w:rPr>
              <w:t xml:space="preserve"> - </w:t>
            </w:r>
            <w:r w:rsidRPr="00F1016E">
              <w:rPr>
                <w:sz w:val="28"/>
                <w:szCs w:val="28"/>
              </w:rPr>
              <w:t>перевірка дотримання пожежної безпеки під час проведення ремонтних робіт</w:t>
            </w:r>
          </w:p>
          <w:p w:rsidR="008070F4" w:rsidRPr="00F1016E" w:rsidRDefault="008070F4" w:rsidP="0094566B">
            <w:pPr>
              <w:pStyle w:val="a6"/>
              <w:ind w:left="-65"/>
              <w:rPr>
                <w:sz w:val="28"/>
                <w:szCs w:val="28"/>
              </w:rPr>
            </w:pPr>
          </w:p>
        </w:tc>
        <w:tc>
          <w:tcPr>
            <w:tcW w:w="644" w:type="pct"/>
            <w:vAlign w:val="center"/>
          </w:tcPr>
          <w:p w:rsidR="008070F4" w:rsidRPr="00F1016E" w:rsidRDefault="008070F4" w:rsidP="003118A3">
            <w:pPr>
              <w:jc w:val="center"/>
              <w:rPr>
                <w:sz w:val="28"/>
                <w:szCs w:val="28"/>
              </w:rPr>
            </w:pPr>
            <w:r w:rsidRPr="00F1016E">
              <w:rPr>
                <w:sz w:val="28"/>
                <w:szCs w:val="28"/>
              </w:rPr>
              <w:t>У</w:t>
            </w:r>
            <w:r>
              <w:rPr>
                <w:sz w:val="28"/>
                <w:szCs w:val="28"/>
              </w:rPr>
              <w:t>п</w:t>
            </w:r>
            <w:r w:rsidRPr="00F1016E">
              <w:rPr>
                <w:sz w:val="28"/>
                <w:szCs w:val="28"/>
              </w:rPr>
              <w:t>родовж року</w:t>
            </w:r>
          </w:p>
        </w:tc>
        <w:tc>
          <w:tcPr>
            <w:tcW w:w="816" w:type="pct"/>
            <w:gridSpan w:val="2"/>
          </w:tcPr>
          <w:p w:rsidR="008070F4" w:rsidRDefault="008070F4" w:rsidP="0094566B">
            <w:pPr>
              <w:pStyle w:val="a3"/>
              <w:ind w:right="-116"/>
              <w:jc w:val="center"/>
              <w:rPr>
                <w:rStyle w:val="80"/>
                <w:rFonts w:ascii="Times New Roman" w:hAnsi="Times New Roman" w:cs="Times New Roman"/>
                <w:b w:val="0"/>
                <w:bCs w:val="0"/>
                <w:i w:val="0"/>
                <w:iCs w:val="0"/>
                <w:color w:val="000000"/>
                <w:sz w:val="28"/>
                <w:szCs w:val="28"/>
                <w:lang w:eastAsia="ru-RU"/>
              </w:rPr>
            </w:pPr>
          </w:p>
          <w:p w:rsidR="008070F4" w:rsidRPr="0094566B" w:rsidRDefault="008070F4" w:rsidP="0094566B">
            <w:pPr>
              <w:pStyle w:val="a3"/>
              <w:ind w:right="-116"/>
              <w:jc w:val="center"/>
              <w:rPr>
                <w:rFonts w:ascii="Times New Roman" w:hAnsi="Times New Roman" w:cs="Times New Roman"/>
                <w:b/>
                <w:bCs/>
                <w:i/>
                <w:iCs/>
                <w:color w:val="000000"/>
                <w:sz w:val="28"/>
                <w:szCs w:val="28"/>
              </w:rPr>
            </w:pPr>
            <w:r w:rsidRPr="0094566B">
              <w:rPr>
                <w:rStyle w:val="80"/>
                <w:rFonts w:ascii="Times New Roman" w:hAnsi="Times New Roman" w:cs="Times New Roman"/>
                <w:b w:val="0"/>
                <w:bCs w:val="0"/>
                <w:i w:val="0"/>
                <w:iCs w:val="0"/>
                <w:color w:val="000000"/>
                <w:sz w:val="28"/>
                <w:szCs w:val="28"/>
                <w:lang w:eastAsia="ru-RU"/>
              </w:rPr>
              <w:t>Директор</w:t>
            </w: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5000" w:type="pct"/>
            <w:gridSpan w:val="6"/>
          </w:tcPr>
          <w:p w:rsidR="008070F4" w:rsidRDefault="008070F4" w:rsidP="003118A3">
            <w:pPr>
              <w:jc w:val="center"/>
              <w:rPr>
                <w:b/>
                <w:bCs/>
                <w:sz w:val="28"/>
                <w:szCs w:val="28"/>
              </w:rPr>
            </w:pPr>
          </w:p>
          <w:p w:rsidR="008070F4" w:rsidRDefault="008070F4" w:rsidP="003118A3">
            <w:pPr>
              <w:jc w:val="center"/>
              <w:rPr>
                <w:b/>
                <w:bCs/>
                <w:sz w:val="28"/>
                <w:szCs w:val="28"/>
              </w:rPr>
            </w:pPr>
          </w:p>
          <w:p w:rsidR="008070F4" w:rsidRDefault="008070F4" w:rsidP="003118A3">
            <w:pPr>
              <w:jc w:val="center"/>
              <w:rPr>
                <w:b/>
                <w:bCs/>
                <w:sz w:val="28"/>
                <w:szCs w:val="28"/>
              </w:rPr>
            </w:pPr>
          </w:p>
          <w:p w:rsidR="008070F4" w:rsidRDefault="008070F4" w:rsidP="003118A3">
            <w:pPr>
              <w:jc w:val="center"/>
              <w:rPr>
                <w:b/>
                <w:bCs/>
                <w:sz w:val="28"/>
                <w:szCs w:val="28"/>
              </w:rPr>
            </w:pPr>
          </w:p>
          <w:p w:rsidR="008070F4" w:rsidRDefault="008070F4" w:rsidP="003118A3">
            <w:pPr>
              <w:jc w:val="center"/>
              <w:rPr>
                <w:b/>
                <w:bCs/>
                <w:sz w:val="28"/>
                <w:szCs w:val="28"/>
                <w:lang w:val="ru-RU"/>
              </w:rPr>
            </w:pPr>
            <w:r w:rsidRPr="00D2071B">
              <w:rPr>
                <w:b/>
                <w:bCs/>
                <w:sz w:val="28"/>
                <w:szCs w:val="28"/>
                <w:lang w:val="en-US"/>
              </w:rPr>
              <w:lastRenderedPageBreak/>
              <w:t>IX</w:t>
            </w:r>
            <w:r w:rsidRPr="00D2071B">
              <w:rPr>
                <w:b/>
                <w:bCs/>
                <w:sz w:val="28"/>
                <w:szCs w:val="28"/>
                <w:lang w:val="ru-RU"/>
              </w:rPr>
              <w:t>.    АДМІНІСТРАТИВНО  - ГОСПОДАРСЬКА    РОБОТА</w:t>
            </w:r>
          </w:p>
          <w:p w:rsidR="008070F4" w:rsidRDefault="008070F4" w:rsidP="003118A3">
            <w:pPr>
              <w:jc w:val="center"/>
              <w:rPr>
                <w:b/>
                <w:bCs/>
                <w:sz w:val="28"/>
                <w:szCs w:val="28"/>
                <w:lang w:val="ru-RU"/>
              </w:rPr>
            </w:pPr>
          </w:p>
          <w:p w:rsidR="008070F4" w:rsidRPr="00F1016E" w:rsidRDefault="008070F4" w:rsidP="00EE65F6">
            <w:pPr>
              <w:ind w:firstLine="708"/>
              <w:jc w:val="center"/>
              <w:rPr>
                <w:i/>
                <w:iCs/>
                <w:sz w:val="28"/>
                <w:szCs w:val="28"/>
              </w:rPr>
            </w:pPr>
            <w:r>
              <w:rPr>
                <w:i/>
                <w:iCs/>
                <w:sz w:val="28"/>
                <w:szCs w:val="28"/>
              </w:rPr>
              <w:t>З</w:t>
            </w:r>
            <w:r w:rsidRPr="00F1016E">
              <w:rPr>
                <w:i/>
                <w:iCs/>
                <w:sz w:val="28"/>
                <w:szCs w:val="28"/>
              </w:rPr>
              <w:t>гідно з  власною програмою розвитку закладу на 20</w:t>
            </w:r>
            <w:r>
              <w:rPr>
                <w:i/>
                <w:iCs/>
                <w:sz w:val="28"/>
                <w:szCs w:val="28"/>
              </w:rPr>
              <w:t>15</w:t>
            </w:r>
            <w:r w:rsidRPr="00F1016E">
              <w:rPr>
                <w:i/>
                <w:iCs/>
                <w:sz w:val="28"/>
                <w:szCs w:val="28"/>
              </w:rPr>
              <w:t xml:space="preserve"> - 20</w:t>
            </w:r>
            <w:r>
              <w:rPr>
                <w:i/>
                <w:iCs/>
                <w:sz w:val="28"/>
                <w:szCs w:val="28"/>
              </w:rPr>
              <w:t>20</w:t>
            </w:r>
            <w:r w:rsidRPr="00F1016E">
              <w:rPr>
                <w:i/>
                <w:iCs/>
                <w:sz w:val="28"/>
                <w:szCs w:val="28"/>
              </w:rPr>
              <w:t xml:space="preserve"> роки адміністрація СЮТ  спільно з профспілковим комітетом планує провести наступні заходи:</w:t>
            </w:r>
          </w:p>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2936" w:type="pct"/>
          </w:tcPr>
          <w:p w:rsidR="008070F4" w:rsidRPr="00634686" w:rsidRDefault="008070F4" w:rsidP="003118A3">
            <w:pPr>
              <w:pStyle w:val="a3"/>
              <w:rPr>
                <w:rFonts w:ascii="Times New Roman" w:hAnsi="Times New Roman" w:cs="Times New Roman"/>
                <w:color w:val="000000"/>
                <w:sz w:val="28"/>
                <w:szCs w:val="28"/>
              </w:rPr>
            </w:pPr>
            <w:r w:rsidRPr="00634686">
              <w:rPr>
                <w:rFonts w:ascii="Times New Roman" w:hAnsi="Times New Roman" w:cs="Times New Roman"/>
                <w:color w:val="000000"/>
                <w:sz w:val="28"/>
                <w:szCs w:val="28"/>
              </w:rPr>
              <w:t xml:space="preserve"> </w:t>
            </w:r>
            <w:r w:rsidRPr="00634686">
              <w:rPr>
                <w:rFonts w:ascii="Times New Roman" w:hAnsi="Times New Roman" w:cs="Times New Roman"/>
                <w:color w:val="000000"/>
                <w:sz w:val="28"/>
                <w:szCs w:val="28"/>
                <w:lang w:val="ru-RU"/>
              </w:rPr>
              <w:t xml:space="preserve">Забезпечити виконання бюджету за 2016 р.    </w:t>
            </w:r>
          </w:p>
        </w:tc>
        <w:tc>
          <w:tcPr>
            <w:tcW w:w="644" w:type="pct"/>
          </w:tcPr>
          <w:p w:rsidR="008070F4" w:rsidRPr="00EE65F6" w:rsidRDefault="008070F4" w:rsidP="00EE65F6">
            <w:pPr>
              <w:pStyle w:val="a3"/>
              <w:ind w:right="-116"/>
              <w:jc w:val="center"/>
              <w:rPr>
                <w:rFonts w:ascii="Times New Roman" w:hAnsi="Times New Roman" w:cs="Times New Roman"/>
                <w:color w:val="000000"/>
                <w:sz w:val="28"/>
                <w:szCs w:val="28"/>
              </w:rPr>
            </w:pPr>
            <w:r w:rsidRPr="00EE65F6">
              <w:rPr>
                <w:rFonts w:ascii="Times New Roman" w:hAnsi="Times New Roman" w:cs="Times New Roman"/>
                <w:sz w:val="28"/>
                <w:szCs w:val="28"/>
              </w:rPr>
              <w:t>Упродовж року</w:t>
            </w:r>
          </w:p>
        </w:tc>
        <w:tc>
          <w:tcPr>
            <w:tcW w:w="816" w:type="pct"/>
            <w:gridSpan w:val="2"/>
            <w:vMerge w:val="restart"/>
          </w:tcPr>
          <w:p w:rsidR="008070F4" w:rsidRDefault="008070F4" w:rsidP="00EE65F6">
            <w:pPr>
              <w:pStyle w:val="a3"/>
              <w:ind w:right="-116"/>
              <w:jc w:val="center"/>
              <w:rPr>
                <w:rFonts w:ascii="Times New Roman" w:hAnsi="Times New Roman" w:cs="Times New Roman"/>
                <w:color w:val="000000"/>
                <w:sz w:val="28"/>
                <w:szCs w:val="28"/>
              </w:rPr>
            </w:pPr>
          </w:p>
          <w:p w:rsidR="008070F4" w:rsidRPr="00D5082F" w:rsidRDefault="008070F4" w:rsidP="00EE65F6">
            <w:pPr>
              <w:pStyle w:val="a3"/>
              <w:ind w:right="-116"/>
              <w:jc w:val="center"/>
              <w:rPr>
                <w:rFonts w:ascii="Times New Roman" w:hAnsi="Times New Roman" w:cs="Times New Roman"/>
                <w:b/>
                <w:bCs/>
                <w:i/>
                <w:iCs/>
                <w:color w:val="000000"/>
                <w:sz w:val="28"/>
                <w:szCs w:val="28"/>
              </w:rPr>
            </w:pPr>
            <w:r>
              <w:rPr>
                <w:rFonts w:ascii="Times New Roman" w:hAnsi="Times New Roman" w:cs="Times New Roman"/>
                <w:color w:val="000000"/>
                <w:sz w:val="28"/>
                <w:szCs w:val="28"/>
              </w:rPr>
              <w:t>Директор</w:t>
            </w: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936" w:type="pct"/>
          </w:tcPr>
          <w:p w:rsidR="008070F4" w:rsidRPr="00634686" w:rsidRDefault="008070F4" w:rsidP="003118A3">
            <w:pPr>
              <w:pStyle w:val="a3"/>
              <w:rPr>
                <w:rFonts w:ascii="Times New Roman" w:hAnsi="Times New Roman" w:cs="Times New Roman"/>
                <w:color w:val="000000"/>
                <w:sz w:val="28"/>
                <w:szCs w:val="28"/>
              </w:rPr>
            </w:pPr>
            <w:r w:rsidRPr="00634686">
              <w:rPr>
                <w:rFonts w:ascii="Times New Roman" w:hAnsi="Times New Roman" w:cs="Times New Roman"/>
                <w:color w:val="000000"/>
                <w:sz w:val="28"/>
                <w:szCs w:val="28"/>
              </w:rPr>
              <w:t xml:space="preserve"> </w:t>
            </w:r>
            <w:r w:rsidRPr="00634686">
              <w:rPr>
                <w:rFonts w:ascii="Times New Roman" w:hAnsi="Times New Roman" w:cs="Times New Roman"/>
                <w:color w:val="000000"/>
                <w:sz w:val="28"/>
                <w:szCs w:val="28"/>
                <w:lang w:val="ru-RU"/>
              </w:rPr>
              <w:t>Скласти кошторис  витрат на 2017 рік</w:t>
            </w:r>
          </w:p>
        </w:tc>
        <w:tc>
          <w:tcPr>
            <w:tcW w:w="644" w:type="pct"/>
          </w:tcPr>
          <w:p w:rsidR="008070F4" w:rsidRPr="00EE65F6" w:rsidRDefault="008070F4" w:rsidP="00EE65F6">
            <w:pPr>
              <w:pStyle w:val="a3"/>
              <w:ind w:right="-116"/>
              <w:jc w:val="center"/>
              <w:rPr>
                <w:rFonts w:ascii="Times New Roman" w:hAnsi="Times New Roman" w:cs="Times New Roman"/>
                <w:color w:val="000000"/>
                <w:sz w:val="28"/>
                <w:szCs w:val="28"/>
              </w:rPr>
            </w:pPr>
            <w:r w:rsidRPr="00EE65F6">
              <w:rPr>
                <w:rFonts w:ascii="Times New Roman" w:hAnsi="Times New Roman" w:cs="Times New Roman"/>
                <w:color w:val="000000"/>
                <w:sz w:val="28"/>
                <w:szCs w:val="28"/>
              </w:rPr>
              <w:t>До 01.102016</w:t>
            </w:r>
          </w:p>
        </w:tc>
        <w:tc>
          <w:tcPr>
            <w:tcW w:w="816" w:type="pct"/>
            <w:gridSpan w:val="2"/>
            <w:vMerge/>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36" w:type="pct"/>
          </w:tcPr>
          <w:p w:rsidR="008070F4" w:rsidRPr="00F1016E" w:rsidRDefault="008070F4" w:rsidP="003118A3">
            <w:pPr>
              <w:rPr>
                <w:sz w:val="28"/>
                <w:szCs w:val="28"/>
              </w:rPr>
            </w:pPr>
            <w:r w:rsidRPr="00F1016E">
              <w:rPr>
                <w:sz w:val="28"/>
                <w:szCs w:val="28"/>
              </w:rPr>
              <w:t>Проведення перевірки якості ремонтних робіт по підготовці до 201</w:t>
            </w:r>
            <w:r>
              <w:rPr>
                <w:sz w:val="28"/>
                <w:szCs w:val="28"/>
              </w:rPr>
              <w:t>6</w:t>
            </w:r>
            <w:r w:rsidRPr="00F1016E">
              <w:rPr>
                <w:sz w:val="28"/>
                <w:szCs w:val="28"/>
              </w:rPr>
              <w:t>/201</w:t>
            </w:r>
            <w:r>
              <w:rPr>
                <w:sz w:val="28"/>
                <w:szCs w:val="28"/>
              </w:rPr>
              <w:t>7</w:t>
            </w:r>
            <w:r w:rsidRPr="00F1016E">
              <w:rPr>
                <w:sz w:val="28"/>
                <w:szCs w:val="28"/>
              </w:rPr>
              <w:t xml:space="preserve"> навчального року </w:t>
            </w:r>
            <w:r>
              <w:rPr>
                <w:sz w:val="28"/>
                <w:szCs w:val="28"/>
              </w:rPr>
              <w:t xml:space="preserve"> лабораторій</w:t>
            </w:r>
            <w:r w:rsidRPr="00F1016E">
              <w:rPr>
                <w:sz w:val="28"/>
                <w:szCs w:val="28"/>
              </w:rPr>
              <w:t>,</w:t>
            </w:r>
            <w:r>
              <w:rPr>
                <w:sz w:val="28"/>
                <w:szCs w:val="28"/>
              </w:rPr>
              <w:t>кабінетів,</w:t>
            </w:r>
            <w:r w:rsidRPr="00F1016E">
              <w:rPr>
                <w:sz w:val="28"/>
                <w:szCs w:val="28"/>
              </w:rPr>
              <w:t xml:space="preserve"> службових приміщень тощо</w:t>
            </w:r>
          </w:p>
        </w:tc>
        <w:tc>
          <w:tcPr>
            <w:tcW w:w="644" w:type="pct"/>
          </w:tcPr>
          <w:p w:rsidR="008070F4" w:rsidRPr="00EE65F6" w:rsidRDefault="008070F4" w:rsidP="00EE65F6">
            <w:pPr>
              <w:pStyle w:val="a3"/>
              <w:ind w:right="-116"/>
              <w:jc w:val="center"/>
              <w:rPr>
                <w:rFonts w:ascii="Times New Roman" w:hAnsi="Times New Roman" w:cs="Times New Roman"/>
                <w:color w:val="000000"/>
                <w:sz w:val="28"/>
                <w:szCs w:val="28"/>
              </w:rPr>
            </w:pPr>
          </w:p>
        </w:tc>
        <w:tc>
          <w:tcPr>
            <w:tcW w:w="816" w:type="pct"/>
            <w:gridSpan w:val="2"/>
            <w:vMerge/>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36" w:type="pct"/>
          </w:tcPr>
          <w:p w:rsidR="008070F4" w:rsidRPr="00F1016E" w:rsidRDefault="008070F4" w:rsidP="003118A3">
            <w:pPr>
              <w:rPr>
                <w:sz w:val="28"/>
                <w:szCs w:val="28"/>
              </w:rPr>
            </w:pPr>
            <w:r w:rsidRPr="00F1016E">
              <w:rPr>
                <w:sz w:val="28"/>
                <w:szCs w:val="28"/>
              </w:rPr>
              <w:t>Поповнення матеріальної бази навчальних класів</w:t>
            </w:r>
          </w:p>
        </w:tc>
        <w:tc>
          <w:tcPr>
            <w:tcW w:w="644" w:type="pct"/>
          </w:tcPr>
          <w:p w:rsidR="008070F4" w:rsidRPr="00EE65F6" w:rsidRDefault="008070F4" w:rsidP="00EE65F6">
            <w:pPr>
              <w:pStyle w:val="a3"/>
              <w:ind w:right="-116"/>
              <w:jc w:val="center"/>
              <w:rPr>
                <w:rFonts w:ascii="Times New Roman" w:hAnsi="Times New Roman" w:cs="Times New Roman"/>
                <w:i/>
                <w:iCs/>
                <w:color w:val="000000"/>
                <w:sz w:val="28"/>
                <w:szCs w:val="28"/>
              </w:rPr>
            </w:pPr>
          </w:p>
        </w:tc>
        <w:tc>
          <w:tcPr>
            <w:tcW w:w="816" w:type="pct"/>
            <w:gridSpan w:val="2"/>
            <w:vMerge w:val="restart"/>
          </w:tcPr>
          <w:p w:rsidR="008070F4" w:rsidRDefault="008070F4" w:rsidP="00EE65F6">
            <w:pPr>
              <w:pStyle w:val="a3"/>
              <w:ind w:right="-116"/>
              <w:jc w:val="center"/>
              <w:rPr>
                <w:rStyle w:val="80"/>
                <w:rFonts w:ascii="Times New Roman" w:hAnsi="Times New Roman" w:cs="Times New Roman"/>
                <w:b w:val="0"/>
                <w:bCs w:val="0"/>
                <w:i w:val="0"/>
                <w:iCs w:val="0"/>
                <w:sz w:val="28"/>
                <w:szCs w:val="28"/>
                <w:lang w:eastAsia="ru-RU"/>
              </w:rPr>
            </w:pPr>
          </w:p>
          <w:p w:rsidR="008070F4" w:rsidRDefault="008070F4" w:rsidP="00EE65F6">
            <w:pPr>
              <w:pStyle w:val="a3"/>
              <w:ind w:right="-116"/>
              <w:jc w:val="center"/>
              <w:rPr>
                <w:rStyle w:val="80"/>
                <w:rFonts w:ascii="Times New Roman" w:hAnsi="Times New Roman" w:cs="Times New Roman"/>
                <w:b w:val="0"/>
                <w:bCs w:val="0"/>
                <w:i w:val="0"/>
                <w:iCs w:val="0"/>
                <w:sz w:val="28"/>
                <w:szCs w:val="28"/>
                <w:lang w:eastAsia="ru-RU"/>
              </w:rPr>
            </w:pPr>
          </w:p>
          <w:p w:rsidR="008070F4" w:rsidRPr="00EE65F6" w:rsidRDefault="008070F4" w:rsidP="00EE65F6">
            <w:pPr>
              <w:pStyle w:val="a3"/>
              <w:ind w:right="-116"/>
              <w:jc w:val="center"/>
              <w:rPr>
                <w:rFonts w:ascii="Times New Roman" w:hAnsi="Times New Roman" w:cs="Times New Roman"/>
                <w:b/>
                <w:bCs/>
                <w:i/>
                <w:iCs/>
                <w:color w:val="000000"/>
                <w:sz w:val="28"/>
                <w:szCs w:val="28"/>
              </w:rPr>
            </w:pPr>
            <w:r w:rsidRPr="00EE65F6">
              <w:rPr>
                <w:rStyle w:val="80"/>
                <w:rFonts w:ascii="Times New Roman" w:hAnsi="Times New Roman" w:cs="Times New Roman"/>
                <w:b w:val="0"/>
                <w:bCs w:val="0"/>
                <w:i w:val="0"/>
                <w:iCs w:val="0"/>
                <w:sz w:val="28"/>
                <w:szCs w:val="28"/>
                <w:lang w:eastAsia="ru-RU"/>
              </w:rPr>
              <w:t>Завідуючий господарством</w:t>
            </w: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936" w:type="pct"/>
          </w:tcPr>
          <w:p w:rsidR="008070F4" w:rsidRDefault="008070F4" w:rsidP="003118A3">
            <w:pPr>
              <w:rPr>
                <w:sz w:val="28"/>
                <w:szCs w:val="28"/>
              </w:rPr>
            </w:pPr>
            <w:r w:rsidRPr="00F1016E">
              <w:rPr>
                <w:sz w:val="28"/>
                <w:szCs w:val="28"/>
              </w:rPr>
              <w:t>Передача показань лічильників води, енергії.</w:t>
            </w:r>
          </w:p>
          <w:p w:rsidR="008070F4" w:rsidRPr="00F1016E" w:rsidRDefault="008070F4" w:rsidP="003118A3">
            <w:pPr>
              <w:rPr>
                <w:sz w:val="28"/>
                <w:szCs w:val="28"/>
              </w:rPr>
            </w:pPr>
            <w:r w:rsidRPr="00F1016E">
              <w:rPr>
                <w:sz w:val="28"/>
                <w:szCs w:val="28"/>
              </w:rPr>
              <w:t xml:space="preserve"> Входити в ліміти з енергоносіїв</w:t>
            </w:r>
          </w:p>
        </w:tc>
        <w:tc>
          <w:tcPr>
            <w:tcW w:w="644" w:type="pct"/>
          </w:tcPr>
          <w:p w:rsidR="008070F4" w:rsidRPr="00EE65F6" w:rsidRDefault="008070F4" w:rsidP="00EE65F6">
            <w:pPr>
              <w:pStyle w:val="a3"/>
              <w:ind w:right="-116"/>
              <w:jc w:val="center"/>
              <w:rPr>
                <w:rFonts w:ascii="Times New Roman" w:hAnsi="Times New Roman" w:cs="Times New Roman"/>
                <w:color w:val="000000"/>
                <w:sz w:val="28"/>
                <w:szCs w:val="28"/>
              </w:rPr>
            </w:pPr>
            <w:r w:rsidRPr="00EE65F6">
              <w:rPr>
                <w:rFonts w:ascii="Times New Roman" w:hAnsi="Times New Roman" w:cs="Times New Roman"/>
                <w:color w:val="000000"/>
                <w:sz w:val="28"/>
                <w:szCs w:val="28"/>
              </w:rPr>
              <w:t>Щомісяця</w:t>
            </w:r>
          </w:p>
        </w:tc>
        <w:tc>
          <w:tcPr>
            <w:tcW w:w="816" w:type="pct"/>
            <w:gridSpan w:val="2"/>
            <w:vMerge/>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936" w:type="pct"/>
          </w:tcPr>
          <w:p w:rsidR="008070F4" w:rsidRPr="00F1016E" w:rsidRDefault="008070F4" w:rsidP="003118A3">
            <w:pPr>
              <w:rPr>
                <w:sz w:val="28"/>
                <w:szCs w:val="28"/>
              </w:rPr>
            </w:pPr>
            <w:r w:rsidRPr="00F1016E">
              <w:rPr>
                <w:sz w:val="28"/>
                <w:szCs w:val="28"/>
              </w:rPr>
              <w:t>Профілактичний огляд і заміна електроламп, придбання інвентарю, обладнання, миючих засобів</w:t>
            </w:r>
          </w:p>
        </w:tc>
        <w:tc>
          <w:tcPr>
            <w:tcW w:w="644" w:type="pct"/>
          </w:tcPr>
          <w:p w:rsidR="008070F4" w:rsidRPr="00EE65F6" w:rsidRDefault="008070F4" w:rsidP="00EE65F6">
            <w:pPr>
              <w:pStyle w:val="a3"/>
              <w:ind w:right="-116"/>
              <w:jc w:val="center"/>
              <w:rPr>
                <w:rFonts w:ascii="Times New Roman" w:hAnsi="Times New Roman" w:cs="Times New Roman"/>
                <w:i/>
                <w:iCs/>
                <w:color w:val="000000"/>
                <w:sz w:val="28"/>
                <w:szCs w:val="28"/>
              </w:rPr>
            </w:pPr>
            <w:r>
              <w:rPr>
                <w:rFonts w:ascii="Times New Roman" w:hAnsi="Times New Roman" w:cs="Times New Roman"/>
                <w:sz w:val="28"/>
                <w:szCs w:val="28"/>
              </w:rPr>
              <w:t xml:space="preserve">Постійно </w:t>
            </w:r>
          </w:p>
        </w:tc>
        <w:tc>
          <w:tcPr>
            <w:tcW w:w="816" w:type="pct"/>
            <w:gridSpan w:val="2"/>
            <w:vMerge/>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936" w:type="pct"/>
          </w:tcPr>
          <w:p w:rsidR="008070F4" w:rsidRPr="00F1016E" w:rsidRDefault="008070F4" w:rsidP="003118A3">
            <w:pPr>
              <w:rPr>
                <w:sz w:val="28"/>
                <w:szCs w:val="28"/>
              </w:rPr>
            </w:pPr>
            <w:r w:rsidRPr="00F1016E">
              <w:rPr>
                <w:sz w:val="28"/>
                <w:szCs w:val="28"/>
              </w:rPr>
              <w:t xml:space="preserve">Надання до централізованої бухгалтерії управління освіти табелю обліку робочого часу з переліком необхідних документів до табелю для нарахування заробітної плати </w:t>
            </w:r>
          </w:p>
        </w:tc>
        <w:tc>
          <w:tcPr>
            <w:tcW w:w="644"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r w:rsidRPr="00EE65F6">
              <w:rPr>
                <w:rFonts w:ascii="Times New Roman" w:hAnsi="Times New Roman" w:cs="Times New Roman"/>
                <w:color w:val="000000"/>
                <w:sz w:val="28"/>
                <w:szCs w:val="28"/>
              </w:rPr>
              <w:t>Щомісяця</w:t>
            </w:r>
          </w:p>
        </w:tc>
        <w:tc>
          <w:tcPr>
            <w:tcW w:w="816" w:type="pct"/>
            <w:gridSpan w:val="2"/>
            <w:vMerge/>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36" w:type="pct"/>
          </w:tcPr>
          <w:p w:rsidR="008070F4" w:rsidRPr="00F1016E" w:rsidRDefault="008070F4" w:rsidP="003118A3">
            <w:pPr>
              <w:rPr>
                <w:sz w:val="28"/>
                <w:szCs w:val="28"/>
              </w:rPr>
            </w:pPr>
            <w:r w:rsidRPr="00F1016E">
              <w:rPr>
                <w:sz w:val="28"/>
                <w:szCs w:val="28"/>
              </w:rPr>
              <w:t>Підготовка та проведення інвентаризації матеріальних цінностей</w:t>
            </w:r>
          </w:p>
        </w:tc>
        <w:tc>
          <w:tcPr>
            <w:tcW w:w="644" w:type="pct"/>
          </w:tcPr>
          <w:p w:rsidR="008070F4" w:rsidRPr="00EE65F6" w:rsidRDefault="008070F4" w:rsidP="00EE65F6">
            <w:pPr>
              <w:pStyle w:val="a3"/>
              <w:ind w:right="-116"/>
              <w:jc w:val="center"/>
              <w:rPr>
                <w:rFonts w:ascii="Times New Roman" w:hAnsi="Times New Roman" w:cs="Times New Roman"/>
                <w:color w:val="000000"/>
                <w:sz w:val="28"/>
                <w:szCs w:val="28"/>
              </w:rPr>
            </w:pPr>
            <w:r w:rsidRPr="00EE65F6">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0</w:t>
            </w:r>
            <w:r w:rsidRPr="00EE65F6">
              <w:rPr>
                <w:rFonts w:ascii="Times New Roman" w:hAnsi="Times New Roman" w:cs="Times New Roman"/>
                <w:color w:val="000000"/>
                <w:sz w:val="28"/>
                <w:szCs w:val="28"/>
              </w:rPr>
              <w:t>1.12.2016</w:t>
            </w:r>
          </w:p>
        </w:tc>
        <w:tc>
          <w:tcPr>
            <w:tcW w:w="816" w:type="pct"/>
            <w:gridSpan w:val="2"/>
            <w:vMerge/>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936" w:type="pct"/>
          </w:tcPr>
          <w:p w:rsidR="008070F4" w:rsidRPr="00F1016E" w:rsidRDefault="008070F4" w:rsidP="003118A3">
            <w:pPr>
              <w:rPr>
                <w:sz w:val="28"/>
                <w:szCs w:val="28"/>
              </w:rPr>
            </w:pPr>
            <w:r w:rsidRPr="00F1016E">
              <w:rPr>
                <w:sz w:val="28"/>
                <w:szCs w:val="28"/>
              </w:rPr>
              <w:t>Здійснити комплекс заходів з підготовки закладу до роботи в осінньо-зимовий період</w:t>
            </w:r>
          </w:p>
        </w:tc>
        <w:tc>
          <w:tcPr>
            <w:tcW w:w="644" w:type="pct"/>
            <w:vMerge w:val="restart"/>
          </w:tcPr>
          <w:p w:rsidR="008070F4" w:rsidRDefault="008070F4" w:rsidP="00EE65F6">
            <w:pPr>
              <w:pStyle w:val="a3"/>
              <w:ind w:right="-116"/>
              <w:jc w:val="center"/>
              <w:rPr>
                <w:rFonts w:ascii="Times New Roman" w:hAnsi="Times New Roman" w:cs="Times New Roman"/>
                <w:color w:val="000000"/>
                <w:sz w:val="28"/>
                <w:szCs w:val="28"/>
              </w:rPr>
            </w:pPr>
          </w:p>
          <w:p w:rsidR="008070F4" w:rsidRDefault="008070F4" w:rsidP="00EE65F6">
            <w:pPr>
              <w:pStyle w:val="a3"/>
              <w:ind w:right="-116"/>
              <w:jc w:val="center"/>
              <w:rPr>
                <w:rFonts w:ascii="Times New Roman" w:hAnsi="Times New Roman" w:cs="Times New Roman"/>
                <w:color w:val="000000"/>
                <w:sz w:val="28"/>
                <w:szCs w:val="28"/>
              </w:rPr>
            </w:pPr>
          </w:p>
          <w:p w:rsidR="008070F4" w:rsidRPr="00EE65F6" w:rsidRDefault="008070F4" w:rsidP="00EE65F6">
            <w:pPr>
              <w:pStyle w:val="a3"/>
              <w:ind w:right="-116"/>
              <w:jc w:val="center"/>
              <w:rPr>
                <w:rFonts w:ascii="Times New Roman" w:hAnsi="Times New Roman" w:cs="Times New Roman"/>
                <w:color w:val="000000"/>
                <w:sz w:val="28"/>
                <w:szCs w:val="28"/>
              </w:rPr>
            </w:pPr>
            <w:r w:rsidRPr="00EE65F6">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0</w:t>
            </w:r>
            <w:r w:rsidRPr="00EE65F6">
              <w:rPr>
                <w:rFonts w:ascii="Times New Roman" w:hAnsi="Times New Roman" w:cs="Times New Roman"/>
                <w:color w:val="000000"/>
                <w:sz w:val="28"/>
                <w:szCs w:val="28"/>
              </w:rPr>
              <w:t>1.1</w:t>
            </w:r>
            <w:r>
              <w:rPr>
                <w:rFonts w:ascii="Times New Roman" w:hAnsi="Times New Roman" w:cs="Times New Roman"/>
                <w:color w:val="000000"/>
                <w:sz w:val="28"/>
                <w:szCs w:val="28"/>
              </w:rPr>
              <w:t>0</w:t>
            </w:r>
            <w:r w:rsidRPr="00EE65F6">
              <w:rPr>
                <w:rFonts w:ascii="Times New Roman" w:hAnsi="Times New Roman" w:cs="Times New Roman"/>
                <w:color w:val="000000"/>
                <w:sz w:val="28"/>
                <w:szCs w:val="28"/>
              </w:rPr>
              <w:t>.2016</w:t>
            </w:r>
          </w:p>
        </w:tc>
        <w:tc>
          <w:tcPr>
            <w:tcW w:w="816" w:type="pct"/>
            <w:gridSpan w:val="2"/>
            <w:vMerge w:val="restart"/>
          </w:tcPr>
          <w:p w:rsidR="008070F4" w:rsidRDefault="008070F4" w:rsidP="00EE65F6">
            <w:pPr>
              <w:pStyle w:val="a3"/>
              <w:ind w:right="-116"/>
              <w:jc w:val="center"/>
              <w:rPr>
                <w:rFonts w:ascii="Times New Roman" w:hAnsi="Times New Roman" w:cs="Times New Roman"/>
                <w:color w:val="000000"/>
                <w:sz w:val="28"/>
                <w:szCs w:val="28"/>
              </w:rPr>
            </w:pPr>
          </w:p>
          <w:p w:rsidR="008070F4" w:rsidRDefault="008070F4" w:rsidP="00EE65F6">
            <w:pPr>
              <w:pStyle w:val="a3"/>
              <w:ind w:right="-116"/>
              <w:jc w:val="center"/>
              <w:rPr>
                <w:rFonts w:ascii="Times New Roman" w:hAnsi="Times New Roman" w:cs="Times New Roman"/>
                <w:color w:val="000000"/>
                <w:sz w:val="28"/>
                <w:szCs w:val="28"/>
              </w:rPr>
            </w:pPr>
          </w:p>
          <w:p w:rsidR="008070F4" w:rsidRPr="00D5082F" w:rsidRDefault="008070F4" w:rsidP="00EE65F6">
            <w:pPr>
              <w:pStyle w:val="a3"/>
              <w:ind w:right="-116"/>
              <w:jc w:val="center"/>
              <w:rPr>
                <w:rFonts w:ascii="Times New Roman" w:hAnsi="Times New Roman" w:cs="Times New Roman"/>
                <w:b/>
                <w:bCs/>
                <w:i/>
                <w:iCs/>
                <w:color w:val="000000"/>
                <w:sz w:val="28"/>
                <w:szCs w:val="28"/>
              </w:rPr>
            </w:pPr>
            <w:r>
              <w:rPr>
                <w:rFonts w:ascii="Times New Roman" w:hAnsi="Times New Roman" w:cs="Times New Roman"/>
                <w:color w:val="000000"/>
                <w:sz w:val="28"/>
                <w:szCs w:val="28"/>
              </w:rPr>
              <w:t>Директор</w:t>
            </w: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2936" w:type="pct"/>
          </w:tcPr>
          <w:p w:rsidR="008070F4" w:rsidRPr="00F1016E" w:rsidRDefault="008070F4" w:rsidP="003118A3">
            <w:pPr>
              <w:rPr>
                <w:sz w:val="28"/>
                <w:szCs w:val="28"/>
              </w:rPr>
            </w:pPr>
            <w:r w:rsidRPr="00F1016E">
              <w:rPr>
                <w:sz w:val="28"/>
                <w:szCs w:val="28"/>
              </w:rPr>
              <w:t>Підготовка розпорядження про раціональне використання приміщень, економію енергоресурсів, води</w:t>
            </w:r>
          </w:p>
        </w:tc>
        <w:tc>
          <w:tcPr>
            <w:tcW w:w="644" w:type="pct"/>
            <w:vMerge/>
          </w:tcPr>
          <w:p w:rsidR="008070F4" w:rsidRPr="00EE65F6" w:rsidRDefault="008070F4" w:rsidP="00EE65F6">
            <w:pPr>
              <w:pStyle w:val="a3"/>
              <w:ind w:right="-116"/>
              <w:jc w:val="center"/>
              <w:rPr>
                <w:rFonts w:ascii="Times New Roman" w:hAnsi="Times New Roman" w:cs="Times New Roman"/>
                <w:color w:val="000000"/>
                <w:sz w:val="28"/>
                <w:szCs w:val="28"/>
              </w:rPr>
            </w:pPr>
          </w:p>
        </w:tc>
        <w:tc>
          <w:tcPr>
            <w:tcW w:w="816" w:type="pct"/>
            <w:gridSpan w:val="2"/>
            <w:vMerge/>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2936" w:type="pct"/>
          </w:tcPr>
          <w:p w:rsidR="008070F4" w:rsidRPr="00F1016E" w:rsidRDefault="008070F4" w:rsidP="003118A3">
            <w:pPr>
              <w:rPr>
                <w:sz w:val="28"/>
                <w:szCs w:val="28"/>
              </w:rPr>
            </w:pPr>
            <w:r w:rsidRPr="00F1016E">
              <w:rPr>
                <w:sz w:val="28"/>
                <w:szCs w:val="28"/>
              </w:rPr>
              <w:t xml:space="preserve">Проведення благоустрою території закладу </w:t>
            </w:r>
          </w:p>
        </w:tc>
        <w:tc>
          <w:tcPr>
            <w:tcW w:w="644" w:type="pct"/>
          </w:tcPr>
          <w:p w:rsidR="008070F4" w:rsidRPr="00EE65F6" w:rsidRDefault="008070F4" w:rsidP="00EE65F6">
            <w:pPr>
              <w:pStyle w:val="a3"/>
              <w:ind w:right="-116"/>
              <w:jc w:val="center"/>
              <w:rPr>
                <w:rFonts w:ascii="Times New Roman" w:hAnsi="Times New Roman" w:cs="Times New Roman"/>
                <w:color w:val="000000"/>
                <w:sz w:val="28"/>
                <w:szCs w:val="28"/>
              </w:rPr>
            </w:pPr>
            <w:r>
              <w:rPr>
                <w:rFonts w:ascii="Times New Roman" w:hAnsi="Times New Roman" w:cs="Times New Roman"/>
                <w:sz w:val="28"/>
                <w:szCs w:val="28"/>
              </w:rPr>
              <w:t>Постійно</w:t>
            </w:r>
          </w:p>
        </w:tc>
        <w:tc>
          <w:tcPr>
            <w:tcW w:w="816" w:type="pct"/>
            <w:gridSpan w:val="2"/>
          </w:tcPr>
          <w:p w:rsidR="008070F4" w:rsidRPr="00D5082F" w:rsidRDefault="008070F4" w:rsidP="00EE65F6">
            <w:pPr>
              <w:pStyle w:val="a3"/>
              <w:ind w:right="-116"/>
              <w:jc w:val="center"/>
              <w:rPr>
                <w:rFonts w:ascii="Times New Roman" w:hAnsi="Times New Roman" w:cs="Times New Roman"/>
                <w:b/>
                <w:bCs/>
                <w:i/>
                <w:iCs/>
                <w:color w:val="000000"/>
                <w:sz w:val="28"/>
                <w:szCs w:val="28"/>
              </w:rPr>
            </w:pPr>
            <w:r w:rsidRPr="00EE65F6">
              <w:rPr>
                <w:rStyle w:val="80"/>
                <w:rFonts w:ascii="Times New Roman" w:hAnsi="Times New Roman" w:cs="Times New Roman"/>
                <w:b w:val="0"/>
                <w:bCs w:val="0"/>
                <w:i w:val="0"/>
                <w:iCs w:val="0"/>
                <w:sz w:val="28"/>
                <w:szCs w:val="28"/>
                <w:lang w:eastAsia="ru-RU"/>
              </w:rPr>
              <w:t>Завідуючий господарством</w:t>
            </w: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2936" w:type="pct"/>
          </w:tcPr>
          <w:p w:rsidR="008070F4" w:rsidRPr="00F1016E" w:rsidRDefault="008070F4" w:rsidP="003118A3">
            <w:pPr>
              <w:rPr>
                <w:sz w:val="28"/>
                <w:szCs w:val="28"/>
              </w:rPr>
            </w:pPr>
            <w:r w:rsidRPr="00F1016E">
              <w:rPr>
                <w:sz w:val="28"/>
                <w:szCs w:val="28"/>
              </w:rPr>
              <w:t>Проведення інструктажів з охорони праці та пожежної безпеки з усіма працівниками навчального закладу</w:t>
            </w:r>
          </w:p>
        </w:tc>
        <w:tc>
          <w:tcPr>
            <w:tcW w:w="644" w:type="pct"/>
          </w:tcPr>
          <w:p w:rsidR="008070F4" w:rsidRPr="00EE65F6" w:rsidRDefault="008070F4" w:rsidP="00EE65F6">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Кожного семестру</w:t>
            </w:r>
          </w:p>
        </w:tc>
        <w:tc>
          <w:tcPr>
            <w:tcW w:w="816" w:type="pct"/>
            <w:gridSpan w:val="2"/>
          </w:tcPr>
          <w:p w:rsidR="008070F4" w:rsidRDefault="008070F4" w:rsidP="00EE65F6">
            <w:pPr>
              <w:ind w:right="-116"/>
              <w:jc w:val="center"/>
              <w:rPr>
                <w:sz w:val="28"/>
                <w:szCs w:val="28"/>
              </w:rPr>
            </w:pPr>
            <w:r w:rsidRPr="00F1016E">
              <w:rPr>
                <w:sz w:val="28"/>
                <w:szCs w:val="28"/>
              </w:rPr>
              <w:t>Відповідальний</w:t>
            </w:r>
          </w:p>
          <w:p w:rsidR="008070F4" w:rsidRPr="00EE65F6" w:rsidRDefault="008070F4" w:rsidP="00EE65F6">
            <w:pPr>
              <w:pStyle w:val="a3"/>
              <w:ind w:right="-116"/>
              <w:jc w:val="center"/>
              <w:rPr>
                <w:rFonts w:ascii="Times New Roman" w:hAnsi="Times New Roman" w:cs="Times New Roman"/>
                <w:b/>
                <w:bCs/>
                <w:i/>
                <w:iCs/>
                <w:color w:val="000000"/>
                <w:sz w:val="28"/>
                <w:szCs w:val="28"/>
              </w:rPr>
            </w:pPr>
            <w:r w:rsidRPr="00EE65F6">
              <w:rPr>
                <w:rFonts w:ascii="Times New Roman" w:hAnsi="Times New Roman" w:cs="Times New Roman"/>
                <w:sz w:val="28"/>
                <w:szCs w:val="28"/>
              </w:rPr>
              <w:t>за ОП  у закладі</w:t>
            </w: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Default="008070F4" w:rsidP="003118A3">
            <w:pPr>
              <w:pStyle w:val="a3"/>
              <w:ind w:right="-116"/>
              <w:jc w:val="both"/>
              <w:rPr>
                <w:rFonts w:ascii="Times New Roman" w:hAnsi="Times New Roman" w:cs="Times New Roman"/>
                <w:color w:val="000000"/>
                <w:sz w:val="28"/>
                <w:szCs w:val="28"/>
              </w:rPr>
            </w:pPr>
          </w:p>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2936" w:type="pct"/>
          </w:tcPr>
          <w:p w:rsidR="008070F4" w:rsidRDefault="008070F4" w:rsidP="003118A3">
            <w:pPr>
              <w:rPr>
                <w:sz w:val="28"/>
                <w:szCs w:val="28"/>
              </w:rPr>
            </w:pPr>
          </w:p>
          <w:p w:rsidR="008070F4" w:rsidRPr="00F1016E" w:rsidRDefault="008070F4" w:rsidP="003118A3">
            <w:pPr>
              <w:rPr>
                <w:sz w:val="28"/>
                <w:szCs w:val="28"/>
              </w:rPr>
            </w:pPr>
            <w:r w:rsidRPr="00F1016E">
              <w:rPr>
                <w:sz w:val="28"/>
                <w:szCs w:val="28"/>
              </w:rPr>
              <w:t>Проведення профілактичних і ремонтних робіт будівлі закладу, технологічних споруд, обладнання, інвентарю тощо</w:t>
            </w:r>
          </w:p>
        </w:tc>
        <w:tc>
          <w:tcPr>
            <w:tcW w:w="644" w:type="pct"/>
          </w:tcPr>
          <w:p w:rsidR="008070F4" w:rsidRDefault="008070F4" w:rsidP="00EE65F6">
            <w:pPr>
              <w:pStyle w:val="a3"/>
              <w:ind w:right="-116"/>
              <w:jc w:val="center"/>
              <w:rPr>
                <w:rFonts w:ascii="Times New Roman" w:hAnsi="Times New Roman" w:cs="Times New Roman"/>
                <w:color w:val="000000"/>
                <w:sz w:val="28"/>
                <w:szCs w:val="28"/>
              </w:rPr>
            </w:pPr>
          </w:p>
          <w:p w:rsidR="008070F4" w:rsidRDefault="008070F4" w:rsidP="00EE65F6">
            <w:pPr>
              <w:pStyle w:val="a3"/>
              <w:ind w:right="-116"/>
              <w:jc w:val="center"/>
              <w:rPr>
                <w:rFonts w:ascii="Times New Roman" w:hAnsi="Times New Roman" w:cs="Times New Roman"/>
                <w:color w:val="000000"/>
                <w:sz w:val="28"/>
                <w:szCs w:val="28"/>
              </w:rPr>
            </w:pPr>
          </w:p>
          <w:p w:rsidR="008070F4" w:rsidRPr="00EE65F6" w:rsidRDefault="008070F4" w:rsidP="00EE65F6">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До 01.09.2016</w:t>
            </w:r>
          </w:p>
        </w:tc>
        <w:tc>
          <w:tcPr>
            <w:tcW w:w="816" w:type="pct"/>
            <w:gridSpan w:val="2"/>
            <w:vMerge w:val="restart"/>
          </w:tcPr>
          <w:p w:rsidR="008070F4" w:rsidRDefault="008070F4" w:rsidP="00EE65F6">
            <w:pPr>
              <w:pStyle w:val="a3"/>
              <w:ind w:right="-116"/>
              <w:jc w:val="center"/>
              <w:rPr>
                <w:rStyle w:val="80"/>
                <w:rFonts w:ascii="Times New Roman" w:hAnsi="Times New Roman" w:cs="Times New Roman"/>
                <w:b w:val="0"/>
                <w:bCs w:val="0"/>
                <w:i w:val="0"/>
                <w:iCs w:val="0"/>
                <w:sz w:val="28"/>
                <w:szCs w:val="28"/>
                <w:lang w:eastAsia="ru-RU"/>
              </w:rPr>
            </w:pPr>
          </w:p>
          <w:p w:rsidR="008070F4" w:rsidRDefault="008070F4" w:rsidP="00EE65F6">
            <w:pPr>
              <w:pStyle w:val="a3"/>
              <w:ind w:right="-116"/>
              <w:jc w:val="center"/>
              <w:rPr>
                <w:rStyle w:val="80"/>
                <w:rFonts w:ascii="Times New Roman" w:hAnsi="Times New Roman" w:cs="Times New Roman"/>
                <w:b w:val="0"/>
                <w:bCs w:val="0"/>
                <w:i w:val="0"/>
                <w:iCs w:val="0"/>
                <w:sz w:val="28"/>
                <w:szCs w:val="28"/>
                <w:lang w:eastAsia="ru-RU"/>
              </w:rPr>
            </w:pPr>
          </w:p>
          <w:p w:rsidR="008070F4" w:rsidRPr="00D5082F" w:rsidRDefault="008070F4" w:rsidP="00EE65F6">
            <w:pPr>
              <w:pStyle w:val="a3"/>
              <w:ind w:right="-116"/>
              <w:jc w:val="center"/>
              <w:rPr>
                <w:rFonts w:ascii="Times New Roman" w:hAnsi="Times New Roman" w:cs="Times New Roman"/>
                <w:b/>
                <w:bCs/>
                <w:i/>
                <w:iCs/>
                <w:color w:val="000000"/>
                <w:sz w:val="28"/>
                <w:szCs w:val="28"/>
              </w:rPr>
            </w:pPr>
            <w:r w:rsidRPr="00EE65F6">
              <w:rPr>
                <w:rStyle w:val="80"/>
                <w:rFonts w:ascii="Times New Roman" w:hAnsi="Times New Roman" w:cs="Times New Roman"/>
                <w:b w:val="0"/>
                <w:bCs w:val="0"/>
                <w:i w:val="0"/>
                <w:iCs w:val="0"/>
                <w:sz w:val="28"/>
                <w:szCs w:val="28"/>
                <w:lang w:eastAsia="ru-RU"/>
              </w:rPr>
              <w:t>Завідуючий господарством</w:t>
            </w: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936" w:type="pct"/>
          </w:tcPr>
          <w:p w:rsidR="008070F4" w:rsidRPr="00F1016E" w:rsidRDefault="008070F4" w:rsidP="003118A3">
            <w:pPr>
              <w:rPr>
                <w:sz w:val="28"/>
                <w:szCs w:val="28"/>
              </w:rPr>
            </w:pPr>
            <w:r w:rsidRPr="00F1016E">
              <w:rPr>
                <w:sz w:val="28"/>
                <w:szCs w:val="28"/>
              </w:rPr>
              <w:t xml:space="preserve">Проведення огляду стану та збереженості майна закладу, інвентарю, </w:t>
            </w:r>
            <w:r w:rsidRPr="00F1016E">
              <w:rPr>
                <w:sz w:val="28"/>
                <w:szCs w:val="28"/>
              </w:rPr>
              <w:lastRenderedPageBreak/>
              <w:t>обладнання у класах</w:t>
            </w:r>
          </w:p>
        </w:tc>
        <w:tc>
          <w:tcPr>
            <w:tcW w:w="644"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r>
              <w:rPr>
                <w:rFonts w:ascii="Times New Roman" w:hAnsi="Times New Roman" w:cs="Times New Roman"/>
                <w:sz w:val="28"/>
                <w:szCs w:val="28"/>
              </w:rPr>
              <w:lastRenderedPageBreak/>
              <w:t>Постійно</w:t>
            </w:r>
          </w:p>
        </w:tc>
        <w:tc>
          <w:tcPr>
            <w:tcW w:w="816" w:type="pct"/>
            <w:gridSpan w:val="2"/>
            <w:vMerge/>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c>
          <w:tcPr>
            <w:tcW w:w="408" w:type="pct"/>
          </w:tcPr>
          <w:p w:rsidR="008070F4" w:rsidRPr="00D5082F" w:rsidRDefault="008070F4" w:rsidP="00EE65F6">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w:t>
            </w:r>
          </w:p>
        </w:tc>
        <w:tc>
          <w:tcPr>
            <w:tcW w:w="2936" w:type="pct"/>
          </w:tcPr>
          <w:p w:rsidR="008070F4" w:rsidRPr="00F1016E" w:rsidRDefault="008070F4" w:rsidP="003118A3">
            <w:pPr>
              <w:rPr>
                <w:sz w:val="28"/>
                <w:szCs w:val="28"/>
              </w:rPr>
            </w:pPr>
            <w:r w:rsidRPr="00F1016E">
              <w:rPr>
                <w:sz w:val="28"/>
                <w:szCs w:val="28"/>
              </w:rPr>
              <w:t>Підбиття підсумків роботи закладу зі зміцнення матеріальної бази та господарської діяльності за 201</w:t>
            </w:r>
            <w:r>
              <w:rPr>
                <w:sz w:val="28"/>
                <w:szCs w:val="28"/>
              </w:rPr>
              <w:t>5</w:t>
            </w:r>
            <w:r w:rsidRPr="00F1016E">
              <w:rPr>
                <w:sz w:val="28"/>
                <w:szCs w:val="28"/>
              </w:rPr>
              <w:t>/201</w:t>
            </w:r>
            <w:r>
              <w:rPr>
                <w:sz w:val="28"/>
                <w:szCs w:val="28"/>
              </w:rPr>
              <w:t>6</w:t>
            </w:r>
            <w:r w:rsidRPr="00F1016E">
              <w:rPr>
                <w:sz w:val="28"/>
                <w:szCs w:val="28"/>
              </w:rPr>
              <w:t xml:space="preserve"> навчальний рік</w:t>
            </w:r>
          </w:p>
        </w:tc>
        <w:tc>
          <w:tcPr>
            <w:tcW w:w="644" w:type="pct"/>
          </w:tcPr>
          <w:p w:rsidR="008070F4" w:rsidRPr="004509AB" w:rsidRDefault="008070F4" w:rsidP="004509AB">
            <w:pPr>
              <w:pStyle w:val="a3"/>
              <w:ind w:right="-116"/>
              <w:jc w:val="center"/>
              <w:rPr>
                <w:rFonts w:ascii="Times New Roman" w:hAnsi="Times New Roman" w:cs="Times New Roman"/>
                <w:color w:val="000000"/>
                <w:sz w:val="28"/>
                <w:szCs w:val="28"/>
              </w:rPr>
            </w:pPr>
            <w:r w:rsidRPr="004509AB">
              <w:rPr>
                <w:rFonts w:ascii="Times New Roman" w:hAnsi="Times New Roman" w:cs="Times New Roman"/>
                <w:color w:val="000000"/>
                <w:sz w:val="28"/>
                <w:szCs w:val="28"/>
              </w:rPr>
              <w:t>До 25.05</w:t>
            </w:r>
            <w:r>
              <w:rPr>
                <w:rFonts w:ascii="Times New Roman" w:hAnsi="Times New Roman" w:cs="Times New Roman"/>
                <w:color w:val="000000"/>
                <w:sz w:val="28"/>
                <w:szCs w:val="28"/>
              </w:rPr>
              <w:t>.</w:t>
            </w:r>
            <w:r w:rsidRPr="004509AB">
              <w:rPr>
                <w:rFonts w:ascii="Times New Roman" w:hAnsi="Times New Roman" w:cs="Times New Roman"/>
                <w:color w:val="000000"/>
                <w:sz w:val="28"/>
                <w:szCs w:val="28"/>
              </w:rPr>
              <w:t>2016</w:t>
            </w:r>
          </w:p>
        </w:tc>
        <w:tc>
          <w:tcPr>
            <w:tcW w:w="816" w:type="pct"/>
            <w:gridSpan w:val="2"/>
          </w:tcPr>
          <w:p w:rsidR="008070F4" w:rsidRPr="004509AB" w:rsidRDefault="008070F4" w:rsidP="004509AB">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tc>
        <w:tc>
          <w:tcPr>
            <w:tcW w:w="408" w:type="pct"/>
          </w:tcPr>
          <w:p w:rsidR="008070F4" w:rsidRPr="00D5082F" w:rsidRDefault="008070F4" w:rsidP="004509AB">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936" w:type="pct"/>
          </w:tcPr>
          <w:p w:rsidR="008070F4" w:rsidRPr="00F1016E" w:rsidRDefault="008070F4" w:rsidP="003118A3">
            <w:pPr>
              <w:rPr>
                <w:sz w:val="28"/>
                <w:szCs w:val="28"/>
              </w:rPr>
            </w:pPr>
            <w:r w:rsidRPr="00F1016E">
              <w:rPr>
                <w:sz w:val="28"/>
                <w:szCs w:val="28"/>
              </w:rPr>
              <w:t xml:space="preserve">Проведення виміру опору ізоляції електромережі з отриманням технічного звіту </w:t>
            </w:r>
            <w:r>
              <w:rPr>
                <w:sz w:val="28"/>
                <w:szCs w:val="28"/>
              </w:rPr>
              <w:t xml:space="preserve"> </w:t>
            </w:r>
            <w:r w:rsidRPr="00F1016E">
              <w:rPr>
                <w:sz w:val="28"/>
                <w:szCs w:val="28"/>
              </w:rPr>
              <w:t>(1 раз на рік від попереднього виміру)</w:t>
            </w:r>
          </w:p>
        </w:tc>
        <w:tc>
          <w:tcPr>
            <w:tcW w:w="644" w:type="pct"/>
          </w:tcPr>
          <w:p w:rsidR="008070F4" w:rsidRPr="004509AB" w:rsidRDefault="008070F4" w:rsidP="004509AB">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За графіком</w:t>
            </w:r>
          </w:p>
        </w:tc>
        <w:tc>
          <w:tcPr>
            <w:tcW w:w="816" w:type="pct"/>
            <w:gridSpan w:val="2"/>
            <w:vMerge w:val="restart"/>
          </w:tcPr>
          <w:p w:rsidR="008070F4" w:rsidRDefault="008070F4" w:rsidP="004509AB">
            <w:pPr>
              <w:pStyle w:val="a3"/>
              <w:ind w:right="-116"/>
              <w:jc w:val="center"/>
              <w:rPr>
                <w:rStyle w:val="80"/>
                <w:rFonts w:ascii="Times New Roman" w:hAnsi="Times New Roman" w:cs="Times New Roman"/>
                <w:b w:val="0"/>
                <w:bCs w:val="0"/>
                <w:i w:val="0"/>
                <w:iCs w:val="0"/>
                <w:sz w:val="28"/>
                <w:szCs w:val="28"/>
                <w:lang w:eastAsia="ru-RU"/>
              </w:rPr>
            </w:pPr>
          </w:p>
          <w:p w:rsidR="008070F4" w:rsidRDefault="008070F4" w:rsidP="004509AB">
            <w:pPr>
              <w:pStyle w:val="a3"/>
              <w:ind w:right="-116"/>
              <w:jc w:val="center"/>
              <w:rPr>
                <w:rStyle w:val="80"/>
                <w:rFonts w:ascii="Times New Roman" w:hAnsi="Times New Roman" w:cs="Times New Roman"/>
                <w:b w:val="0"/>
                <w:bCs w:val="0"/>
                <w:i w:val="0"/>
                <w:iCs w:val="0"/>
                <w:sz w:val="28"/>
                <w:szCs w:val="28"/>
                <w:lang w:eastAsia="ru-RU"/>
              </w:rPr>
            </w:pPr>
          </w:p>
          <w:p w:rsidR="008070F4" w:rsidRDefault="008070F4" w:rsidP="004509AB">
            <w:pPr>
              <w:pStyle w:val="a3"/>
              <w:ind w:right="-116"/>
              <w:jc w:val="center"/>
              <w:rPr>
                <w:rStyle w:val="80"/>
                <w:rFonts w:ascii="Times New Roman" w:hAnsi="Times New Roman" w:cs="Times New Roman"/>
                <w:b w:val="0"/>
                <w:bCs w:val="0"/>
                <w:i w:val="0"/>
                <w:iCs w:val="0"/>
                <w:sz w:val="28"/>
                <w:szCs w:val="28"/>
                <w:lang w:eastAsia="ru-RU"/>
              </w:rPr>
            </w:pPr>
          </w:p>
          <w:p w:rsidR="008070F4" w:rsidRPr="004509AB" w:rsidRDefault="008070F4" w:rsidP="004509AB">
            <w:pPr>
              <w:pStyle w:val="a3"/>
              <w:ind w:right="-116"/>
              <w:jc w:val="center"/>
              <w:rPr>
                <w:rFonts w:ascii="Times New Roman" w:hAnsi="Times New Roman" w:cs="Times New Roman"/>
                <w:color w:val="000000"/>
                <w:sz w:val="28"/>
                <w:szCs w:val="28"/>
              </w:rPr>
            </w:pPr>
            <w:r w:rsidRPr="00EE65F6">
              <w:rPr>
                <w:rStyle w:val="80"/>
                <w:rFonts w:ascii="Times New Roman" w:hAnsi="Times New Roman" w:cs="Times New Roman"/>
                <w:b w:val="0"/>
                <w:bCs w:val="0"/>
                <w:i w:val="0"/>
                <w:iCs w:val="0"/>
                <w:sz w:val="28"/>
                <w:szCs w:val="28"/>
                <w:lang w:eastAsia="ru-RU"/>
              </w:rPr>
              <w:t>Завідуючий господарством</w:t>
            </w:r>
          </w:p>
        </w:tc>
        <w:tc>
          <w:tcPr>
            <w:tcW w:w="408" w:type="pct"/>
          </w:tcPr>
          <w:p w:rsidR="008070F4" w:rsidRPr="00D5082F" w:rsidRDefault="008070F4" w:rsidP="004509AB">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2936" w:type="pct"/>
          </w:tcPr>
          <w:p w:rsidR="008070F4" w:rsidRPr="00F1016E" w:rsidRDefault="008070F4" w:rsidP="003118A3">
            <w:pPr>
              <w:rPr>
                <w:sz w:val="28"/>
                <w:szCs w:val="28"/>
              </w:rPr>
            </w:pPr>
            <w:r w:rsidRPr="00F1016E">
              <w:rPr>
                <w:sz w:val="28"/>
                <w:szCs w:val="28"/>
              </w:rPr>
              <w:t>Ведення журналів обліку матеріальних цінностей, енергоспоживання, з приймання й перевірки засобів індивідуального захисту, що надходять до закладу, тощо</w:t>
            </w:r>
          </w:p>
        </w:tc>
        <w:tc>
          <w:tcPr>
            <w:tcW w:w="644" w:type="pct"/>
          </w:tcPr>
          <w:p w:rsidR="008070F4" w:rsidRDefault="008070F4" w:rsidP="004509AB">
            <w:pPr>
              <w:pStyle w:val="a3"/>
              <w:ind w:right="-116"/>
              <w:jc w:val="center"/>
              <w:rPr>
                <w:rFonts w:ascii="Times New Roman" w:hAnsi="Times New Roman" w:cs="Times New Roman"/>
                <w:sz w:val="28"/>
                <w:szCs w:val="28"/>
              </w:rPr>
            </w:pPr>
            <w:r w:rsidRPr="00EE65F6">
              <w:rPr>
                <w:rFonts w:ascii="Times New Roman" w:hAnsi="Times New Roman" w:cs="Times New Roman"/>
                <w:sz w:val="28"/>
                <w:szCs w:val="28"/>
              </w:rPr>
              <w:t xml:space="preserve">Упродовж </w:t>
            </w:r>
          </w:p>
          <w:p w:rsidR="008070F4" w:rsidRPr="004509AB" w:rsidRDefault="008070F4" w:rsidP="004509AB">
            <w:pPr>
              <w:pStyle w:val="a3"/>
              <w:ind w:right="-116"/>
              <w:jc w:val="center"/>
              <w:rPr>
                <w:rFonts w:ascii="Times New Roman" w:hAnsi="Times New Roman" w:cs="Times New Roman"/>
                <w:color w:val="000000"/>
                <w:sz w:val="28"/>
                <w:szCs w:val="28"/>
              </w:rPr>
            </w:pPr>
            <w:r w:rsidRPr="00EE65F6">
              <w:rPr>
                <w:rFonts w:ascii="Times New Roman" w:hAnsi="Times New Roman" w:cs="Times New Roman"/>
                <w:sz w:val="28"/>
                <w:szCs w:val="28"/>
              </w:rPr>
              <w:t>року</w:t>
            </w:r>
          </w:p>
        </w:tc>
        <w:tc>
          <w:tcPr>
            <w:tcW w:w="816" w:type="pct"/>
            <w:gridSpan w:val="2"/>
            <w:vMerge/>
          </w:tcPr>
          <w:p w:rsidR="008070F4" w:rsidRPr="004509AB" w:rsidRDefault="008070F4" w:rsidP="004509AB">
            <w:pPr>
              <w:pStyle w:val="a3"/>
              <w:ind w:right="-116"/>
              <w:jc w:val="center"/>
              <w:rPr>
                <w:rFonts w:ascii="Times New Roman" w:hAnsi="Times New Roman" w:cs="Times New Roman"/>
                <w:color w:val="000000"/>
                <w:sz w:val="28"/>
                <w:szCs w:val="28"/>
              </w:rPr>
            </w:pPr>
          </w:p>
        </w:tc>
        <w:tc>
          <w:tcPr>
            <w:tcW w:w="408" w:type="pct"/>
          </w:tcPr>
          <w:p w:rsidR="008070F4" w:rsidRPr="00D5082F" w:rsidRDefault="008070F4" w:rsidP="004509AB">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2936" w:type="pct"/>
          </w:tcPr>
          <w:p w:rsidR="008070F4" w:rsidRPr="00F1016E" w:rsidRDefault="008070F4" w:rsidP="003118A3">
            <w:pPr>
              <w:rPr>
                <w:sz w:val="28"/>
                <w:szCs w:val="28"/>
              </w:rPr>
            </w:pPr>
            <w:r w:rsidRPr="00F1016E">
              <w:rPr>
                <w:sz w:val="28"/>
                <w:szCs w:val="28"/>
              </w:rPr>
              <w:t>Підготовка та проведення списання та утилізації матеріальних цінностей</w:t>
            </w:r>
          </w:p>
        </w:tc>
        <w:tc>
          <w:tcPr>
            <w:tcW w:w="644" w:type="pct"/>
          </w:tcPr>
          <w:p w:rsidR="008070F4" w:rsidRPr="004509AB" w:rsidRDefault="008070F4" w:rsidP="004509AB">
            <w:pPr>
              <w:pStyle w:val="a3"/>
              <w:ind w:right="-116"/>
              <w:jc w:val="center"/>
              <w:rPr>
                <w:rFonts w:ascii="Times New Roman" w:hAnsi="Times New Roman" w:cs="Times New Roman"/>
                <w:color w:val="000000"/>
                <w:sz w:val="28"/>
                <w:szCs w:val="28"/>
              </w:rPr>
            </w:pPr>
            <w:r w:rsidRPr="004509AB">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01</w:t>
            </w:r>
            <w:r w:rsidRPr="004509AB">
              <w:rPr>
                <w:rFonts w:ascii="Times New Roman" w:hAnsi="Times New Roman" w:cs="Times New Roman"/>
                <w:color w:val="000000"/>
                <w:sz w:val="28"/>
                <w:szCs w:val="28"/>
              </w:rPr>
              <w:t>.0</w:t>
            </w:r>
            <w:r>
              <w:rPr>
                <w:rFonts w:ascii="Times New Roman" w:hAnsi="Times New Roman" w:cs="Times New Roman"/>
                <w:color w:val="000000"/>
                <w:sz w:val="28"/>
                <w:szCs w:val="28"/>
              </w:rPr>
              <w:t>1.</w:t>
            </w:r>
            <w:r w:rsidRPr="004509AB">
              <w:rPr>
                <w:rFonts w:ascii="Times New Roman" w:hAnsi="Times New Roman" w:cs="Times New Roman"/>
                <w:color w:val="000000"/>
                <w:sz w:val="28"/>
                <w:szCs w:val="28"/>
              </w:rPr>
              <w:t>201</w:t>
            </w:r>
            <w:r>
              <w:rPr>
                <w:rFonts w:ascii="Times New Roman" w:hAnsi="Times New Roman" w:cs="Times New Roman"/>
                <w:color w:val="000000"/>
                <w:sz w:val="28"/>
                <w:szCs w:val="28"/>
              </w:rPr>
              <w:t>7</w:t>
            </w:r>
          </w:p>
        </w:tc>
        <w:tc>
          <w:tcPr>
            <w:tcW w:w="816" w:type="pct"/>
            <w:gridSpan w:val="2"/>
            <w:vMerge/>
          </w:tcPr>
          <w:p w:rsidR="008070F4" w:rsidRPr="004509AB" w:rsidRDefault="008070F4" w:rsidP="004509AB">
            <w:pPr>
              <w:pStyle w:val="a3"/>
              <w:ind w:right="-116"/>
              <w:jc w:val="center"/>
              <w:rPr>
                <w:rFonts w:ascii="Times New Roman" w:hAnsi="Times New Roman" w:cs="Times New Roman"/>
                <w:color w:val="000000"/>
                <w:sz w:val="28"/>
                <w:szCs w:val="28"/>
              </w:rPr>
            </w:pPr>
          </w:p>
        </w:tc>
        <w:tc>
          <w:tcPr>
            <w:tcW w:w="408" w:type="pct"/>
          </w:tcPr>
          <w:p w:rsidR="008070F4" w:rsidRPr="00D5082F" w:rsidRDefault="008070F4" w:rsidP="004509AB">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2936" w:type="pct"/>
          </w:tcPr>
          <w:p w:rsidR="008070F4" w:rsidRPr="00F1016E" w:rsidRDefault="008070F4" w:rsidP="003118A3">
            <w:pPr>
              <w:rPr>
                <w:sz w:val="28"/>
                <w:szCs w:val="28"/>
              </w:rPr>
            </w:pPr>
            <w:r w:rsidRPr="00F1016E">
              <w:rPr>
                <w:sz w:val="28"/>
                <w:szCs w:val="28"/>
              </w:rPr>
              <w:t>Звіряння залишків товарно-матеріальних цінностей з даними бухгалтерського обліку</w:t>
            </w:r>
          </w:p>
        </w:tc>
        <w:tc>
          <w:tcPr>
            <w:tcW w:w="644" w:type="pct"/>
            <w:vMerge w:val="restart"/>
          </w:tcPr>
          <w:p w:rsidR="008070F4" w:rsidRDefault="008070F4" w:rsidP="004509AB">
            <w:pPr>
              <w:pStyle w:val="a3"/>
              <w:ind w:right="-116"/>
              <w:jc w:val="center"/>
              <w:rPr>
                <w:rFonts w:ascii="Times New Roman" w:hAnsi="Times New Roman" w:cs="Times New Roman"/>
                <w:sz w:val="28"/>
                <w:szCs w:val="28"/>
              </w:rPr>
            </w:pPr>
          </w:p>
          <w:p w:rsidR="008070F4" w:rsidRDefault="008070F4" w:rsidP="004509AB">
            <w:pPr>
              <w:pStyle w:val="a3"/>
              <w:ind w:right="-116"/>
              <w:jc w:val="center"/>
              <w:rPr>
                <w:rFonts w:ascii="Times New Roman" w:hAnsi="Times New Roman" w:cs="Times New Roman"/>
                <w:sz w:val="28"/>
                <w:szCs w:val="28"/>
              </w:rPr>
            </w:pPr>
            <w:r w:rsidRPr="00EE65F6">
              <w:rPr>
                <w:rFonts w:ascii="Times New Roman" w:hAnsi="Times New Roman" w:cs="Times New Roman"/>
                <w:sz w:val="28"/>
                <w:szCs w:val="28"/>
              </w:rPr>
              <w:t xml:space="preserve">Упродовж </w:t>
            </w:r>
          </w:p>
          <w:p w:rsidR="008070F4" w:rsidRPr="004509AB" w:rsidRDefault="008070F4" w:rsidP="004509AB">
            <w:pPr>
              <w:pStyle w:val="a3"/>
              <w:ind w:right="-116"/>
              <w:jc w:val="center"/>
              <w:rPr>
                <w:rFonts w:ascii="Times New Roman" w:hAnsi="Times New Roman" w:cs="Times New Roman"/>
                <w:color w:val="000000"/>
                <w:sz w:val="28"/>
                <w:szCs w:val="28"/>
              </w:rPr>
            </w:pPr>
            <w:r w:rsidRPr="00EE65F6">
              <w:rPr>
                <w:rFonts w:ascii="Times New Roman" w:hAnsi="Times New Roman" w:cs="Times New Roman"/>
                <w:sz w:val="28"/>
                <w:szCs w:val="28"/>
              </w:rPr>
              <w:t>року</w:t>
            </w:r>
          </w:p>
        </w:tc>
        <w:tc>
          <w:tcPr>
            <w:tcW w:w="816" w:type="pct"/>
            <w:gridSpan w:val="2"/>
            <w:vMerge/>
          </w:tcPr>
          <w:p w:rsidR="008070F4" w:rsidRPr="004509AB" w:rsidRDefault="008070F4" w:rsidP="004509AB">
            <w:pPr>
              <w:pStyle w:val="a3"/>
              <w:ind w:right="-116"/>
              <w:jc w:val="center"/>
              <w:rPr>
                <w:rFonts w:ascii="Times New Roman" w:hAnsi="Times New Roman" w:cs="Times New Roman"/>
                <w:color w:val="000000"/>
                <w:sz w:val="28"/>
                <w:szCs w:val="28"/>
              </w:rPr>
            </w:pPr>
          </w:p>
        </w:tc>
        <w:tc>
          <w:tcPr>
            <w:tcW w:w="408" w:type="pct"/>
          </w:tcPr>
          <w:p w:rsidR="008070F4" w:rsidRPr="00D5082F" w:rsidRDefault="008070F4" w:rsidP="004509AB">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936" w:type="pct"/>
          </w:tcPr>
          <w:p w:rsidR="008070F4" w:rsidRPr="00F1016E" w:rsidRDefault="008070F4" w:rsidP="003118A3">
            <w:pPr>
              <w:rPr>
                <w:sz w:val="28"/>
                <w:szCs w:val="28"/>
              </w:rPr>
            </w:pPr>
            <w:r w:rsidRPr="00F1016E">
              <w:rPr>
                <w:sz w:val="28"/>
                <w:szCs w:val="28"/>
              </w:rPr>
              <w:t>Здійснення контролю за споживанням енергоносіїв відповідно до доведених лімітів</w:t>
            </w:r>
          </w:p>
        </w:tc>
        <w:tc>
          <w:tcPr>
            <w:tcW w:w="644" w:type="pct"/>
            <w:vMerge/>
          </w:tcPr>
          <w:p w:rsidR="008070F4" w:rsidRPr="004509AB" w:rsidRDefault="008070F4" w:rsidP="004509AB">
            <w:pPr>
              <w:pStyle w:val="a3"/>
              <w:ind w:right="-116"/>
              <w:jc w:val="center"/>
              <w:rPr>
                <w:rFonts w:ascii="Times New Roman" w:hAnsi="Times New Roman" w:cs="Times New Roman"/>
                <w:color w:val="000000"/>
                <w:sz w:val="28"/>
                <w:szCs w:val="28"/>
              </w:rPr>
            </w:pPr>
          </w:p>
        </w:tc>
        <w:tc>
          <w:tcPr>
            <w:tcW w:w="816" w:type="pct"/>
            <w:gridSpan w:val="2"/>
            <w:vMerge/>
          </w:tcPr>
          <w:p w:rsidR="008070F4" w:rsidRPr="004509AB" w:rsidRDefault="008070F4" w:rsidP="004509AB">
            <w:pPr>
              <w:pStyle w:val="a3"/>
              <w:ind w:right="-116"/>
              <w:jc w:val="center"/>
              <w:rPr>
                <w:rFonts w:ascii="Times New Roman" w:hAnsi="Times New Roman" w:cs="Times New Roman"/>
                <w:color w:val="000000"/>
                <w:sz w:val="28"/>
                <w:szCs w:val="28"/>
              </w:rPr>
            </w:pPr>
          </w:p>
        </w:tc>
        <w:tc>
          <w:tcPr>
            <w:tcW w:w="408" w:type="pct"/>
          </w:tcPr>
          <w:p w:rsidR="008070F4" w:rsidRPr="00D5082F" w:rsidRDefault="008070F4" w:rsidP="004509AB">
            <w:pPr>
              <w:pStyle w:val="a3"/>
              <w:ind w:right="-116"/>
              <w:jc w:val="center"/>
              <w:rPr>
                <w:rFonts w:ascii="Times New Roman" w:hAnsi="Times New Roman" w:cs="Times New Roman"/>
                <w:b/>
                <w:bCs/>
                <w:i/>
                <w:iCs/>
                <w:color w:val="000000"/>
                <w:sz w:val="28"/>
                <w:szCs w:val="28"/>
              </w:rPr>
            </w:pPr>
          </w:p>
        </w:tc>
      </w:tr>
      <w:tr w:rsidR="008070F4" w:rsidRPr="00D5082F">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p>
        </w:tc>
        <w:tc>
          <w:tcPr>
            <w:tcW w:w="2936" w:type="pct"/>
          </w:tcPr>
          <w:p w:rsidR="008070F4" w:rsidRPr="00F1016E" w:rsidRDefault="008070F4" w:rsidP="003118A3">
            <w:pPr>
              <w:rPr>
                <w:sz w:val="28"/>
                <w:szCs w:val="28"/>
              </w:rPr>
            </w:pPr>
          </w:p>
        </w:tc>
        <w:tc>
          <w:tcPr>
            <w:tcW w:w="644" w:type="pct"/>
          </w:tcPr>
          <w:p w:rsidR="008070F4" w:rsidRPr="004509AB" w:rsidRDefault="008070F4" w:rsidP="004509AB">
            <w:pPr>
              <w:pStyle w:val="a3"/>
              <w:ind w:right="-116"/>
              <w:jc w:val="center"/>
              <w:rPr>
                <w:rFonts w:ascii="Times New Roman" w:hAnsi="Times New Roman" w:cs="Times New Roman"/>
                <w:color w:val="000000"/>
                <w:sz w:val="28"/>
                <w:szCs w:val="28"/>
              </w:rPr>
            </w:pPr>
          </w:p>
        </w:tc>
        <w:tc>
          <w:tcPr>
            <w:tcW w:w="816" w:type="pct"/>
            <w:gridSpan w:val="2"/>
          </w:tcPr>
          <w:p w:rsidR="008070F4" w:rsidRPr="004509AB" w:rsidRDefault="008070F4" w:rsidP="004509AB">
            <w:pPr>
              <w:pStyle w:val="a3"/>
              <w:ind w:right="-116"/>
              <w:jc w:val="center"/>
              <w:rPr>
                <w:rFonts w:ascii="Times New Roman" w:hAnsi="Times New Roman" w:cs="Times New Roman"/>
                <w:color w:val="000000"/>
                <w:sz w:val="28"/>
                <w:szCs w:val="28"/>
              </w:rPr>
            </w:pPr>
          </w:p>
        </w:tc>
        <w:tc>
          <w:tcPr>
            <w:tcW w:w="408" w:type="pct"/>
          </w:tcPr>
          <w:p w:rsidR="008070F4" w:rsidRPr="00D5082F" w:rsidRDefault="008070F4" w:rsidP="004509AB">
            <w:pPr>
              <w:pStyle w:val="a3"/>
              <w:ind w:right="-116"/>
              <w:jc w:val="center"/>
              <w:rPr>
                <w:rFonts w:ascii="Times New Roman" w:hAnsi="Times New Roman" w:cs="Times New Roman"/>
                <w:b/>
                <w:bCs/>
                <w:i/>
                <w:iCs/>
                <w:color w:val="000000"/>
                <w:sz w:val="28"/>
                <w:szCs w:val="28"/>
              </w:rPr>
            </w:pPr>
          </w:p>
        </w:tc>
      </w:tr>
      <w:tr w:rsidR="008070F4" w:rsidRPr="00D5082F">
        <w:tc>
          <w:tcPr>
            <w:tcW w:w="5000" w:type="pct"/>
            <w:gridSpan w:val="6"/>
          </w:tcPr>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Default="008070F4" w:rsidP="003118A3">
            <w:pPr>
              <w:pStyle w:val="a3"/>
              <w:ind w:right="-116"/>
              <w:jc w:val="center"/>
              <w:rPr>
                <w:rFonts w:ascii="Times New Roman" w:hAnsi="Times New Roman" w:cs="Times New Roman"/>
                <w:b/>
                <w:bCs/>
                <w:color w:val="000000"/>
                <w:sz w:val="28"/>
                <w:szCs w:val="28"/>
              </w:rPr>
            </w:pPr>
          </w:p>
          <w:p w:rsidR="008070F4" w:rsidRPr="00784769" w:rsidRDefault="008070F4" w:rsidP="003118A3">
            <w:pPr>
              <w:pStyle w:val="a3"/>
              <w:ind w:right="-116"/>
              <w:jc w:val="center"/>
              <w:rPr>
                <w:rFonts w:ascii="Times New Roman" w:hAnsi="Times New Roman" w:cs="Times New Roman"/>
                <w:b/>
                <w:bCs/>
                <w:color w:val="000000"/>
                <w:sz w:val="28"/>
                <w:szCs w:val="28"/>
              </w:rPr>
            </w:pPr>
          </w:p>
          <w:p w:rsidR="008070F4" w:rsidRPr="00D5082F" w:rsidRDefault="008070F4" w:rsidP="003118A3">
            <w:pPr>
              <w:pStyle w:val="a3"/>
              <w:jc w:val="center"/>
              <w:rPr>
                <w:rFonts w:ascii="Times New Roman" w:hAnsi="Times New Roman" w:cs="Times New Roman"/>
                <w:b/>
                <w:bCs/>
                <w:color w:val="000000"/>
                <w:sz w:val="28"/>
                <w:szCs w:val="28"/>
              </w:rPr>
            </w:pPr>
          </w:p>
          <w:p w:rsidR="008070F4" w:rsidRDefault="008070F4" w:rsidP="003118A3">
            <w:pPr>
              <w:pStyle w:val="a3"/>
              <w:jc w:val="center"/>
              <w:rPr>
                <w:rFonts w:ascii="Times New Roman" w:hAnsi="Times New Roman" w:cs="Times New Roman"/>
                <w:b/>
                <w:bCs/>
                <w:color w:val="000000"/>
                <w:sz w:val="28"/>
                <w:szCs w:val="28"/>
                <w:lang w:val="ru-RU"/>
              </w:rPr>
            </w:pPr>
          </w:p>
          <w:p w:rsidR="008070F4" w:rsidRDefault="008070F4" w:rsidP="003118A3">
            <w:pPr>
              <w:pStyle w:val="a3"/>
              <w:jc w:val="center"/>
              <w:rPr>
                <w:rFonts w:ascii="Times New Roman" w:hAnsi="Times New Roman" w:cs="Times New Roman"/>
                <w:b/>
                <w:bCs/>
                <w:color w:val="000000"/>
                <w:sz w:val="28"/>
                <w:szCs w:val="28"/>
                <w:lang w:val="ru-RU"/>
              </w:rPr>
            </w:pPr>
          </w:p>
          <w:p w:rsidR="008070F4" w:rsidRDefault="008070F4" w:rsidP="003118A3">
            <w:pPr>
              <w:pStyle w:val="a3"/>
              <w:jc w:val="center"/>
              <w:rPr>
                <w:rFonts w:ascii="Times New Roman" w:hAnsi="Times New Roman" w:cs="Times New Roman"/>
                <w:b/>
                <w:bCs/>
                <w:color w:val="000000"/>
                <w:sz w:val="28"/>
                <w:szCs w:val="28"/>
                <w:lang w:val="ru-RU"/>
              </w:rPr>
            </w:pPr>
          </w:p>
          <w:p w:rsidR="008070F4" w:rsidRPr="002C3792" w:rsidRDefault="008070F4" w:rsidP="003118A3">
            <w:pPr>
              <w:pStyle w:val="a3"/>
              <w:jc w:val="center"/>
              <w:rPr>
                <w:rFonts w:ascii="Times New Roman" w:hAnsi="Times New Roman" w:cs="Times New Roman"/>
                <w:b/>
                <w:bCs/>
                <w:color w:val="000000"/>
                <w:sz w:val="28"/>
                <w:szCs w:val="28"/>
              </w:rPr>
            </w:pPr>
            <w:r w:rsidRPr="00D5082F">
              <w:rPr>
                <w:rFonts w:ascii="Times New Roman" w:hAnsi="Times New Roman" w:cs="Times New Roman"/>
                <w:b/>
                <w:bCs/>
                <w:color w:val="000000"/>
                <w:sz w:val="28"/>
                <w:szCs w:val="28"/>
                <w:lang w:val="ru-RU"/>
              </w:rPr>
              <w:t>X</w:t>
            </w:r>
            <w:r w:rsidRPr="002C3792">
              <w:rPr>
                <w:rFonts w:ascii="Times New Roman" w:hAnsi="Times New Roman" w:cs="Times New Roman"/>
                <w:b/>
                <w:bCs/>
                <w:color w:val="000000"/>
                <w:sz w:val="28"/>
                <w:szCs w:val="28"/>
              </w:rPr>
              <w:t>.     КЕРІВНИЦТВО  ТА  КОНТРОЛЬ</w:t>
            </w:r>
          </w:p>
          <w:p w:rsidR="008070F4" w:rsidRPr="002C3792" w:rsidRDefault="008070F4" w:rsidP="003118A3">
            <w:pPr>
              <w:pStyle w:val="a3"/>
              <w:jc w:val="center"/>
              <w:rPr>
                <w:rFonts w:ascii="Times New Roman" w:hAnsi="Times New Roman" w:cs="Times New Roman"/>
                <w:color w:val="000000"/>
                <w:sz w:val="28"/>
                <w:szCs w:val="28"/>
              </w:rPr>
            </w:pPr>
          </w:p>
          <w:p w:rsidR="008070F4" w:rsidRDefault="008070F4" w:rsidP="003118A3">
            <w:pPr>
              <w:ind w:left="708" w:firstLine="708"/>
              <w:jc w:val="both"/>
              <w:rPr>
                <w:sz w:val="28"/>
                <w:szCs w:val="28"/>
              </w:rPr>
            </w:pPr>
            <w:r w:rsidRPr="00B36533">
              <w:rPr>
                <w:sz w:val="28"/>
                <w:szCs w:val="28"/>
              </w:rPr>
              <w:t>З метою</w:t>
            </w:r>
            <w:r>
              <w:rPr>
                <w:sz w:val="28"/>
                <w:szCs w:val="28"/>
              </w:rPr>
              <w:t xml:space="preserve"> </w:t>
            </w:r>
            <w:r w:rsidRPr="00F1016E">
              <w:rPr>
                <w:sz w:val="28"/>
                <w:szCs w:val="28"/>
              </w:rPr>
              <w:t>удосконалення управління</w:t>
            </w:r>
            <w:r w:rsidRPr="00F1016E">
              <w:rPr>
                <w:i/>
                <w:iCs/>
                <w:sz w:val="28"/>
                <w:szCs w:val="28"/>
              </w:rPr>
              <w:t xml:space="preserve"> </w:t>
            </w:r>
            <w:r w:rsidRPr="00F1016E">
              <w:rPr>
                <w:sz w:val="28"/>
                <w:szCs w:val="28"/>
              </w:rPr>
              <w:t>СЮТ визначення стратегії розвитку, реалізації концептуальних завдань, виконання статуту закладу, оптимальної організації навчально-виховного процесу адміністрація СЮТ  здійснює внутрішній контроль, перевіряючи такі аспекти роботи</w:t>
            </w:r>
            <w:r>
              <w:rPr>
                <w:sz w:val="28"/>
                <w:szCs w:val="28"/>
              </w:rPr>
              <w:t>:</w:t>
            </w:r>
          </w:p>
          <w:p w:rsidR="008070F4" w:rsidRPr="00F1016E" w:rsidRDefault="008070F4" w:rsidP="003118A3">
            <w:pPr>
              <w:ind w:left="708" w:firstLine="708"/>
              <w:jc w:val="both"/>
              <w:rPr>
                <w:b/>
                <w:bCs/>
                <w:sz w:val="28"/>
                <w:szCs w:val="28"/>
              </w:rPr>
            </w:pPr>
            <w:r>
              <w:rPr>
                <w:sz w:val="28"/>
                <w:szCs w:val="28"/>
              </w:rPr>
              <w:t xml:space="preserve">  </w:t>
            </w:r>
            <w:r w:rsidRPr="00F1016E">
              <w:rPr>
                <w:b/>
                <w:bCs/>
                <w:sz w:val="28"/>
                <w:szCs w:val="28"/>
              </w:rPr>
              <w:t>щодо навчально-виховного процесу:</w:t>
            </w:r>
          </w:p>
          <w:p w:rsidR="008070F4" w:rsidRPr="00F1016E" w:rsidRDefault="008070F4" w:rsidP="003118A3">
            <w:pPr>
              <w:numPr>
                <w:ilvl w:val="0"/>
                <w:numId w:val="21"/>
              </w:numPr>
              <w:jc w:val="both"/>
              <w:rPr>
                <w:i/>
                <w:iCs/>
                <w:sz w:val="28"/>
                <w:szCs w:val="28"/>
              </w:rPr>
            </w:pPr>
            <w:r w:rsidRPr="00F1016E">
              <w:rPr>
                <w:i/>
                <w:iCs/>
                <w:sz w:val="28"/>
                <w:szCs w:val="28"/>
              </w:rPr>
              <w:t>контроль за виконанням навчальних програм;</w:t>
            </w:r>
          </w:p>
          <w:p w:rsidR="008070F4" w:rsidRPr="00F1016E" w:rsidRDefault="008070F4" w:rsidP="003118A3">
            <w:pPr>
              <w:numPr>
                <w:ilvl w:val="0"/>
                <w:numId w:val="21"/>
              </w:numPr>
              <w:jc w:val="both"/>
              <w:rPr>
                <w:i/>
                <w:iCs/>
                <w:sz w:val="28"/>
                <w:szCs w:val="28"/>
              </w:rPr>
            </w:pPr>
            <w:r w:rsidRPr="00F1016E">
              <w:rPr>
                <w:i/>
                <w:iCs/>
                <w:sz w:val="28"/>
                <w:szCs w:val="28"/>
              </w:rPr>
              <w:t>контроль за станом викладання програм гуртків;</w:t>
            </w:r>
          </w:p>
          <w:p w:rsidR="008070F4" w:rsidRPr="00F1016E" w:rsidRDefault="008070F4" w:rsidP="003118A3">
            <w:pPr>
              <w:numPr>
                <w:ilvl w:val="0"/>
                <w:numId w:val="21"/>
              </w:numPr>
              <w:jc w:val="both"/>
              <w:rPr>
                <w:i/>
                <w:iCs/>
                <w:sz w:val="28"/>
                <w:szCs w:val="28"/>
              </w:rPr>
            </w:pPr>
            <w:r w:rsidRPr="00F1016E">
              <w:rPr>
                <w:i/>
                <w:iCs/>
                <w:sz w:val="28"/>
                <w:szCs w:val="28"/>
              </w:rPr>
              <w:t>контроль за рівнем якості знань, умінь і навичок вихованців, набутих відповідно до навчальних програм;</w:t>
            </w:r>
          </w:p>
          <w:p w:rsidR="008070F4" w:rsidRPr="00F1016E" w:rsidRDefault="008070F4" w:rsidP="003118A3">
            <w:pPr>
              <w:numPr>
                <w:ilvl w:val="0"/>
                <w:numId w:val="21"/>
              </w:numPr>
              <w:jc w:val="both"/>
              <w:rPr>
                <w:i/>
                <w:iCs/>
                <w:sz w:val="28"/>
                <w:szCs w:val="28"/>
              </w:rPr>
            </w:pPr>
            <w:r w:rsidRPr="00F1016E">
              <w:rPr>
                <w:i/>
                <w:iCs/>
                <w:sz w:val="28"/>
                <w:szCs w:val="28"/>
              </w:rPr>
              <w:t>організація роботи з обдарованими дітьми;</w:t>
            </w:r>
          </w:p>
          <w:p w:rsidR="008070F4" w:rsidRPr="00F1016E" w:rsidRDefault="008070F4" w:rsidP="003118A3">
            <w:pPr>
              <w:numPr>
                <w:ilvl w:val="0"/>
                <w:numId w:val="21"/>
              </w:numPr>
              <w:jc w:val="both"/>
              <w:rPr>
                <w:i/>
                <w:iCs/>
                <w:sz w:val="28"/>
                <w:szCs w:val="28"/>
              </w:rPr>
            </w:pPr>
            <w:r w:rsidRPr="00F1016E">
              <w:rPr>
                <w:i/>
                <w:iCs/>
                <w:sz w:val="28"/>
                <w:szCs w:val="28"/>
              </w:rPr>
              <w:t>контроль за станом надання допрофесійної підготовки вихованцям закладу;</w:t>
            </w:r>
          </w:p>
          <w:p w:rsidR="008070F4" w:rsidRDefault="008070F4" w:rsidP="003118A3">
            <w:pPr>
              <w:numPr>
                <w:ilvl w:val="0"/>
                <w:numId w:val="21"/>
              </w:numPr>
              <w:jc w:val="both"/>
              <w:rPr>
                <w:i/>
                <w:iCs/>
                <w:sz w:val="28"/>
                <w:szCs w:val="28"/>
              </w:rPr>
            </w:pPr>
            <w:r w:rsidRPr="00F1016E">
              <w:rPr>
                <w:i/>
                <w:iCs/>
                <w:sz w:val="28"/>
                <w:szCs w:val="28"/>
              </w:rPr>
              <w:t>якість загальних традиційних заходів;</w:t>
            </w:r>
          </w:p>
          <w:p w:rsidR="008070F4" w:rsidRPr="00F1016E" w:rsidRDefault="008070F4" w:rsidP="00E35E62">
            <w:pPr>
              <w:jc w:val="both"/>
              <w:rPr>
                <w:i/>
                <w:iCs/>
                <w:sz w:val="28"/>
                <w:szCs w:val="28"/>
              </w:rPr>
            </w:pPr>
          </w:p>
          <w:p w:rsidR="008070F4" w:rsidRPr="00F1016E" w:rsidRDefault="008070F4" w:rsidP="003118A3">
            <w:pPr>
              <w:ind w:firstLine="705"/>
              <w:jc w:val="both"/>
              <w:rPr>
                <w:b/>
                <w:bCs/>
                <w:sz w:val="28"/>
                <w:szCs w:val="28"/>
              </w:rPr>
            </w:pPr>
            <w:r>
              <w:rPr>
                <w:b/>
                <w:bCs/>
                <w:sz w:val="28"/>
                <w:szCs w:val="28"/>
              </w:rPr>
              <w:t xml:space="preserve">           </w:t>
            </w:r>
            <w:r w:rsidRPr="00F1016E">
              <w:rPr>
                <w:b/>
                <w:bCs/>
                <w:sz w:val="28"/>
                <w:szCs w:val="28"/>
              </w:rPr>
              <w:t>щодо роботи з педагогічними кадрами:</w:t>
            </w:r>
          </w:p>
          <w:p w:rsidR="008070F4" w:rsidRPr="00F1016E" w:rsidRDefault="008070F4" w:rsidP="003118A3">
            <w:pPr>
              <w:numPr>
                <w:ilvl w:val="0"/>
                <w:numId w:val="21"/>
              </w:numPr>
              <w:jc w:val="both"/>
              <w:rPr>
                <w:i/>
                <w:iCs/>
                <w:sz w:val="28"/>
                <w:szCs w:val="28"/>
              </w:rPr>
            </w:pPr>
            <w:r w:rsidRPr="00F1016E">
              <w:rPr>
                <w:i/>
                <w:iCs/>
                <w:sz w:val="28"/>
                <w:szCs w:val="28"/>
              </w:rPr>
              <w:t>контроль за виконанням рішень педагогічних рад;</w:t>
            </w:r>
          </w:p>
          <w:p w:rsidR="008070F4" w:rsidRPr="00F1016E" w:rsidRDefault="008070F4" w:rsidP="003118A3">
            <w:pPr>
              <w:numPr>
                <w:ilvl w:val="0"/>
                <w:numId w:val="21"/>
              </w:numPr>
              <w:jc w:val="both"/>
              <w:rPr>
                <w:i/>
                <w:iCs/>
                <w:sz w:val="28"/>
                <w:szCs w:val="28"/>
              </w:rPr>
            </w:pPr>
            <w:r w:rsidRPr="00F1016E">
              <w:rPr>
                <w:i/>
                <w:iCs/>
                <w:sz w:val="28"/>
                <w:szCs w:val="28"/>
              </w:rPr>
              <w:t>контроль за роботою творчих груп та інших колективних форм методичної роботи;</w:t>
            </w:r>
          </w:p>
          <w:p w:rsidR="008070F4" w:rsidRPr="00F1016E" w:rsidRDefault="008070F4" w:rsidP="003118A3">
            <w:pPr>
              <w:numPr>
                <w:ilvl w:val="0"/>
                <w:numId w:val="21"/>
              </w:numPr>
              <w:jc w:val="both"/>
              <w:rPr>
                <w:i/>
                <w:iCs/>
                <w:sz w:val="28"/>
                <w:szCs w:val="28"/>
              </w:rPr>
            </w:pPr>
            <w:r w:rsidRPr="00F1016E">
              <w:rPr>
                <w:i/>
                <w:iCs/>
                <w:sz w:val="28"/>
                <w:szCs w:val="28"/>
              </w:rPr>
              <w:t>контроль за підвищенням професійної кваліфікації педагогів;</w:t>
            </w:r>
          </w:p>
          <w:p w:rsidR="008070F4" w:rsidRPr="00F1016E" w:rsidRDefault="008070F4" w:rsidP="003118A3">
            <w:pPr>
              <w:numPr>
                <w:ilvl w:val="0"/>
                <w:numId w:val="21"/>
              </w:numPr>
              <w:jc w:val="both"/>
              <w:rPr>
                <w:i/>
                <w:iCs/>
                <w:sz w:val="28"/>
                <w:szCs w:val="28"/>
              </w:rPr>
            </w:pPr>
            <w:r w:rsidRPr="00F1016E">
              <w:rPr>
                <w:i/>
                <w:iCs/>
                <w:sz w:val="28"/>
                <w:szCs w:val="28"/>
              </w:rPr>
              <w:t>організація науково-дослідницької роботи;</w:t>
            </w:r>
          </w:p>
          <w:p w:rsidR="008070F4" w:rsidRDefault="008070F4" w:rsidP="003118A3">
            <w:pPr>
              <w:numPr>
                <w:ilvl w:val="0"/>
                <w:numId w:val="21"/>
              </w:numPr>
              <w:jc w:val="both"/>
              <w:rPr>
                <w:i/>
                <w:iCs/>
                <w:sz w:val="28"/>
                <w:szCs w:val="28"/>
              </w:rPr>
            </w:pPr>
            <w:r w:rsidRPr="00F1016E">
              <w:rPr>
                <w:i/>
                <w:iCs/>
                <w:sz w:val="28"/>
                <w:szCs w:val="28"/>
              </w:rPr>
              <w:t>контроль за впровадженням інноваційних педагогічних технологій у навчально-виховний процес;</w:t>
            </w:r>
          </w:p>
          <w:p w:rsidR="008070F4" w:rsidRPr="00F1016E" w:rsidRDefault="008070F4" w:rsidP="003118A3">
            <w:pPr>
              <w:numPr>
                <w:ilvl w:val="0"/>
                <w:numId w:val="21"/>
              </w:numPr>
              <w:jc w:val="both"/>
              <w:rPr>
                <w:i/>
                <w:iCs/>
                <w:sz w:val="28"/>
                <w:szCs w:val="28"/>
              </w:rPr>
            </w:pPr>
          </w:p>
          <w:p w:rsidR="008070F4" w:rsidRPr="00F1016E" w:rsidRDefault="008070F4" w:rsidP="003118A3">
            <w:pPr>
              <w:ind w:firstLine="705"/>
              <w:jc w:val="both"/>
              <w:rPr>
                <w:i/>
                <w:iCs/>
                <w:sz w:val="28"/>
                <w:szCs w:val="28"/>
              </w:rPr>
            </w:pPr>
            <w:r w:rsidRPr="00F1016E">
              <w:rPr>
                <w:i/>
                <w:iCs/>
                <w:sz w:val="28"/>
                <w:szCs w:val="28"/>
              </w:rPr>
              <w:t xml:space="preserve"> </w:t>
            </w:r>
            <w:r w:rsidRPr="00F1016E">
              <w:rPr>
                <w:b/>
                <w:bCs/>
                <w:sz w:val="28"/>
                <w:szCs w:val="28"/>
              </w:rPr>
              <w:t>щодо умов організації навчально-виховного процесу:</w:t>
            </w:r>
          </w:p>
          <w:p w:rsidR="008070F4" w:rsidRPr="00F1016E" w:rsidRDefault="008070F4" w:rsidP="003118A3">
            <w:pPr>
              <w:numPr>
                <w:ilvl w:val="0"/>
                <w:numId w:val="21"/>
              </w:numPr>
              <w:jc w:val="both"/>
              <w:rPr>
                <w:i/>
                <w:iCs/>
                <w:sz w:val="28"/>
                <w:szCs w:val="28"/>
              </w:rPr>
            </w:pPr>
            <w:r w:rsidRPr="00F1016E">
              <w:rPr>
                <w:i/>
                <w:iCs/>
                <w:sz w:val="28"/>
                <w:szCs w:val="28"/>
              </w:rPr>
              <w:t>контроль за веденням документації закладу;</w:t>
            </w:r>
          </w:p>
          <w:p w:rsidR="008070F4" w:rsidRPr="00F1016E" w:rsidRDefault="008070F4" w:rsidP="003118A3">
            <w:pPr>
              <w:numPr>
                <w:ilvl w:val="0"/>
                <w:numId w:val="21"/>
              </w:numPr>
              <w:jc w:val="both"/>
              <w:rPr>
                <w:i/>
                <w:iCs/>
                <w:sz w:val="28"/>
                <w:szCs w:val="28"/>
              </w:rPr>
            </w:pPr>
            <w:r w:rsidRPr="00F1016E">
              <w:rPr>
                <w:i/>
                <w:iCs/>
                <w:sz w:val="28"/>
                <w:szCs w:val="28"/>
              </w:rPr>
              <w:t>охорона праці, санітарно-гігієнічний стан закладу;</w:t>
            </w:r>
          </w:p>
          <w:p w:rsidR="008070F4" w:rsidRPr="00F1016E" w:rsidRDefault="008070F4" w:rsidP="003118A3">
            <w:pPr>
              <w:numPr>
                <w:ilvl w:val="0"/>
                <w:numId w:val="21"/>
              </w:numPr>
              <w:jc w:val="both"/>
              <w:rPr>
                <w:i/>
                <w:iCs/>
                <w:sz w:val="28"/>
                <w:szCs w:val="28"/>
              </w:rPr>
            </w:pPr>
            <w:r w:rsidRPr="00F1016E">
              <w:rPr>
                <w:i/>
                <w:iCs/>
                <w:sz w:val="28"/>
                <w:szCs w:val="28"/>
              </w:rPr>
              <w:t>контроль за раціональним використанням комп’ютерної техніки,електрообладнанням тощо;</w:t>
            </w:r>
          </w:p>
          <w:p w:rsidR="008070F4" w:rsidRPr="00F1016E" w:rsidRDefault="008070F4" w:rsidP="003118A3">
            <w:pPr>
              <w:numPr>
                <w:ilvl w:val="0"/>
                <w:numId w:val="21"/>
              </w:numPr>
              <w:jc w:val="both"/>
              <w:rPr>
                <w:i/>
                <w:iCs/>
                <w:sz w:val="28"/>
                <w:szCs w:val="28"/>
              </w:rPr>
            </w:pPr>
            <w:r w:rsidRPr="00F1016E">
              <w:rPr>
                <w:i/>
                <w:iCs/>
                <w:sz w:val="28"/>
                <w:szCs w:val="28"/>
              </w:rPr>
              <w:t>забезпеченість навчальною та методичною літературою;</w:t>
            </w:r>
          </w:p>
          <w:p w:rsidR="008070F4" w:rsidRDefault="008070F4" w:rsidP="003118A3">
            <w:pPr>
              <w:numPr>
                <w:ilvl w:val="0"/>
                <w:numId w:val="21"/>
              </w:numPr>
              <w:jc w:val="both"/>
              <w:rPr>
                <w:i/>
                <w:iCs/>
                <w:sz w:val="28"/>
                <w:szCs w:val="28"/>
              </w:rPr>
            </w:pPr>
            <w:r w:rsidRPr="00F1016E">
              <w:rPr>
                <w:i/>
                <w:iCs/>
                <w:sz w:val="28"/>
                <w:szCs w:val="28"/>
              </w:rPr>
              <w:t>контроль за станом спільної роботи закладу і громадськості</w:t>
            </w:r>
          </w:p>
          <w:p w:rsidR="008070F4" w:rsidRPr="00F1016E" w:rsidRDefault="008070F4" w:rsidP="003118A3">
            <w:pPr>
              <w:numPr>
                <w:ilvl w:val="0"/>
                <w:numId w:val="21"/>
              </w:numPr>
              <w:jc w:val="both"/>
              <w:rPr>
                <w:i/>
                <w:iCs/>
                <w:sz w:val="28"/>
                <w:szCs w:val="28"/>
              </w:rPr>
            </w:pPr>
          </w:p>
          <w:p w:rsidR="008070F4" w:rsidRPr="00D5082F" w:rsidRDefault="008070F4" w:rsidP="003118A3">
            <w:pPr>
              <w:pStyle w:val="a3"/>
              <w:ind w:right="-116"/>
              <w:jc w:val="center"/>
              <w:rPr>
                <w:rFonts w:ascii="Times New Roman" w:hAnsi="Times New Roman" w:cs="Times New Roman"/>
                <w:b/>
                <w:bCs/>
                <w:i/>
                <w:iCs/>
                <w:color w:val="000000"/>
                <w:sz w:val="28"/>
                <w:szCs w:val="28"/>
              </w:rPr>
            </w:pPr>
          </w:p>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1E1C48">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2936" w:type="pct"/>
          </w:tcPr>
          <w:p w:rsidR="008070F4" w:rsidRPr="00D2071B" w:rsidRDefault="008070F4" w:rsidP="003118A3">
            <w:pPr>
              <w:pStyle w:val="a3"/>
              <w:rPr>
                <w:rFonts w:ascii="Times New Roman" w:hAnsi="Times New Roman" w:cs="Times New Roman"/>
                <w:color w:val="000000"/>
                <w:sz w:val="28"/>
                <w:szCs w:val="28"/>
              </w:rPr>
            </w:pPr>
            <w:r w:rsidRPr="00D2071B">
              <w:rPr>
                <w:rFonts w:ascii="Times New Roman" w:hAnsi="Times New Roman" w:cs="Times New Roman"/>
                <w:color w:val="000000"/>
                <w:sz w:val="28"/>
                <w:szCs w:val="28"/>
              </w:rPr>
              <w:t>Перевірка та затвердження, планів та журналів гурткової роботи</w:t>
            </w:r>
          </w:p>
        </w:tc>
        <w:tc>
          <w:tcPr>
            <w:tcW w:w="644" w:type="pct"/>
            <w:vMerge w:val="restart"/>
          </w:tcPr>
          <w:p w:rsidR="008070F4" w:rsidRPr="001E1C48" w:rsidRDefault="008070F4" w:rsidP="001E1C48">
            <w:pPr>
              <w:pStyle w:val="a3"/>
              <w:ind w:right="-116"/>
              <w:jc w:val="center"/>
              <w:rPr>
                <w:rFonts w:ascii="Times New Roman" w:hAnsi="Times New Roman" w:cs="Times New Roman"/>
                <w:color w:val="000000"/>
                <w:sz w:val="28"/>
                <w:szCs w:val="28"/>
              </w:rPr>
            </w:pPr>
            <w:r w:rsidRPr="001E1C48">
              <w:rPr>
                <w:rFonts w:ascii="Times New Roman" w:hAnsi="Times New Roman" w:cs="Times New Roman"/>
                <w:color w:val="000000"/>
                <w:sz w:val="28"/>
                <w:szCs w:val="28"/>
              </w:rPr>
              <w:t>До 10.09.2016</w:t>
            </w:r>
          </w:p>
        </w:tc>
        <w:tc>
          <w:tcPr>
            <w:tcW w:w="816" w:type="pct"/>
            <w:gridSpan w:val="2"/>
            <w:vMerge w:val="restart"/>
          </w:tcPr>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1E1C48">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936" w:type="pct"/>
          </w:tcPr>
          <w:p w:rsidR="008070F4" w:rsidRPr="00D2071B" w:rsidRDefault="008070F4" w:rsidP="003118A3">
            <w:pPr>
              <w:pStyle w:val="a3"/>
              <w:rPr>
                <w:rFonts w:ascii="Times New Roman" w:hAnsi="Times New Roman" w:cs="Times New Roman"/>
                <w:color w:val="000000"/>
                <w:sz w:val="28"/>
                <w:szCs w:val="28"/>
              </w:rPr>
            </w:pPr>
            <w:r w:rsidRPr="00D2071B">
              <w:rPr>
                <w:rFonts w:ascii="Times New Roman" w:hAnsi="Times New Roman" w:cs="Times New Roman"/>
                <w:color w:val="000000"/>
                <w:sz w:val="28"/>
                <w:szCs w:val="28"/>
              </w:rPr>
              <w:t>Затвердження  розкладу занять гуртків</w:t>
            </w:r>
          </w:p>
        </w:tc>
        <w:tc>
          <w:tcPr>
            <w:tcW w:w="644" w:type="pct"/>
            <w:vMerge/>
          </w:tcPr>
          <w:p w:rsidR="008070F4" w:rsidRPr="001E1C48" w:rsidRDefault="008070F4" w:rsidP="001E1C48">
            <w:pPr>
              <w:pStyle w:val="a3"/>
              <w:ind w:right="-116"/>
              <w:jc w:val="center"/>
              <w:rPr>
                <w:rFonts w:ascii="Times New Roman" w:hAnsi="Times New Roman" w:cs="Times New Roman"/>
                <w:color w:val="000000"/>
                <w:sz w:val="28"/>
                <w:szCs w:val="28"/>
              </w:rPr>
            </w:pPr>
          </w:p>
        </w:tc>
        <w:tc>
          <w:tcPr>
            <w:tcW w:w="816" w:type="pct"/>
            <w:gridSpan w:val="2"/>
            <w:vMerge/>
          </w:tcPr>
          <w:p w:rsidR="008070F4" w:rsidRPr="001E1C48" w:rsidRDefault="008070F4" w:rsidP="001E1C48">
            <w:pPr>
              <w:pStyle w:val="a3"/>
              <w:ind w:right="-116"/>
              <w:jc w:val="center"/>
              <w:rPr>
                <w:rFonts w:ascii="Times New Roman" w:hAnsi="Times New Roman" w:cs="Times New Roman"/>
                <w:color w:val="000000"/>
                <w:sz w:val="28"/>
                <w:szCs w:val="28"/>
              </w:rPr>
            </w:pP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1E1C48">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36" w:type="pct"/>
          </w:tcPr>
          <w:p w:rsidR="008070F4" w:rsidRPr="00D2071B" w:rsidRDefault="008070F4" w:rsidP="003118A3">
            <w:pPr>
              <w:pStyle w:val="a3"/>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w:t>
            </w:r>
            <w:r w:rsidRPr="00D2071B">
              <w:rPr>
                <w:rFonts w:ascii="Times New Roman" w:hAnsi="Times New Roman" w:cs="Times New Roman"/>
                <w:color w:val="000000"/>
                <w:sz w:val="28"/>
                <w:szCs w:val="28"/>
                <w:lang w:val="ru-RU"/>
              </w:rPr>
              <w:t>онтроль за виконанням :</w:t>
            </w:r>
          </w:p>
          <w:p w:rsidR="008070F4" w:rsidRPr="00D2071B" w:rsidRDefault="008070F4" w:rsidP="003118A3">
            <w:pPr>
              <w:pStyle w:val="a3"/>
              <w:rPr>
                <w:rFonts w:ascii="Times New Roman" w:hAnsi="Times New Roman" w:cs="Times New Roman"/>
                <w:color w:val="000000"/>
                <w:sz w:val="28"/>
                <w:szCs w:val="28"/>
                <w:lang w:val="ru-RU"/>
              </w:rPr>
            </w:pPr>
            <w:r w:rsidRPr="00D2071B">
              <w:rPr>
                <w:rFonts w:ascii="Times New Roman" w:hAnsi="Times New Roman" w:cs="Times New Roman"/>
                <w:color w:val="000000"/>
                <w:sz w:val="28"/>
                <w:szCs w:val="28"/>
                <w:lang w:val="ru-RU"/>
              </w:rPr>
              <w:t xml:space="preserve">     - річного плану роботи;</w:t>
            </w:r>
          </w:p>
          <w:p w:rsidR="008070F4" w:rsidRPr="00D2071B" w:rsidRDefault="008070F4" w:rsidP="003118A3">
            <w:pPr>
              <w:pStyle w:val="a3"/>
              <w:rPr>
                <w:rFonts w:ascii="Times New Roman" w:hAnsi="Times New Roman" w:cs="Times New Roman"/>
                <w:color w:val="000000"/>
                <w:sz w:val="28"/>
                <w:szCs w:val="28"/>
                <w:lang w:val="ru-RU"/>
              </w:rPr>
            </w:pPr>
            <w:r w:rsidRPr="00D2071B">
              <w:rPr>
                <w:rFonts w:ascii="Times New Roman" w:hAnsi="Times New Roman" w:cs="Times New Roman"/>
                <w:color w:val="000000"/>
                <w:sz w:val="28"/>
                <w:szCs w:val="28"/>
                <w:lang w:val="ru-RU"/>
              </w:rPr>
              <w:t xml:space="preserve">     - рішень педагогічної ради;</w:t>
            </w:r>
          </w:p>
          <w:p w:rsidR="008070F4" w:rsidRPr="00D2071B" w:rsidRDefault="008070F4" w:rsidP="003118A3">
            <w:pPr>
              <w:pStyle w:val="a3"/>
              <w:rPr>
                <w:rFonts w:ascii="Times New Roman" w:hAnsi="Times New Roman" w:cs="Times New Roman"/>
                <w:color w:val="000000"/>
                <w:sz w:val="28"/>
                <w:szCs w:val="28"/>
                <w:lang w:val="ru-RU"/>
              </w:rPr>
            </w:pPr>
            <w:r w:rsidRPr="00D2071B">
              <w:rPr>
                <w:rFonts w:ascii="Times New Roman" w:hAnsi="Times New Roman" w:cs="Times New Roman"/>
                <w:color w:val="000000"/>
                <w:sz w:val="28"/>
                <w:szCs w:val="28"/>
                <w:lang w:val="ru-RU"/>
              </w:rPr>
              <w:t xml:space="preserve">     - веденням журналів гурткової роботи;</w:t>
            </w:r>
          </w:p>
          <w:p w:rsidR="008070F4" w:rsidRDefault="008070F4" w:rsidP="003118A3">
            <w:pPr>
              <w:pStyle w:val="a3"/>
              <w:ind w:left="455" w:hanging="455"/>
              <w:rPr>
                <w:rFonts w:ascii="Times New Roman" w:hAnsi="Times New Roman" w:cs="Times New Roman"/>
                <w:color w:val="000000"/>
                <w:sz w:val="28"/>
                <w:szCs w:val="28"/>
                <w:lang w:val="ru-RU"/>
              </w:rPr>
            </w:pPr>
            <w:r w:rsidRPr="00D2071B">
              <w:rPr>
                <w:rFonts w:ascii="Times New Roman" w:hAnsi="Times New Roman" w:cs="Times New Roman"/>
                <w:color w:val="000000"/>
                <w:sz w:val="28"/>
                <w:szCs w:val="28"/>
                <w:lang w:val="ru-RU"/>
              </w:rPr>
              <w:t xml:space="preserve">     - правил ТБ,   санітарії  та  пра</w:t>
            </w:r>
            <w:r>
              <w:rPr>
                <w:rFonts w:ascii="Times New Roman" w:hAnsi="Times New Roman" w:cs="Times New Roman"/>
                <w:color w:val="000000"/>
                <w:sz w:val="28"/>
                <w:szCs w:val="28"/>
                <w:lang w:val="ru-RU"/>
              </w:rPr>
              <w:t>вил    протипожежної    безпеки</w:t>
            </w:r>
          </w:p>
          <w:p w:rsidR="008070F4" w:rsidRPr="00D2071B" w:rsidRDefault="008070F4" w:rsidP="003118A3">
            <w:pPr>
              <w:pStyle w:val="a3"/>
              <w:ind w:left="455" w:hanging="455"/>
              <w:rPr>
                <w:rFonts w:ascii="Times New Roman" w:hAnsi="Times New Roman" w:cs="Times New Roman"/>
                <w:color w:val="000000"/>
                <w:sz w:val="28"/>
                <w:szCs w:val="28"/>
                <w:lang w:val="ru-RU"/>
              </w:rPr>
            </w:pPr>
          </w:p>
        </w:tc>
        <w:tc>
          <w:tcPr>
            <w:tcW w:w="644" w:type="pct"/>
          </w:tcPr>
          <w:p w:rsidR="008070F4" w:rsidRDefault="008070F4" w:rsidP="001E1C48">
            <w:pPr>
              <w:pStyle w:val="a3"/>
              <w:ind w:right="-116"/>
              <w:jc w:val="center"/>
              <w:rPr>
                <w:rFonts w:ascii="Times New Roman" w:hAnsi="Times New Roman" w:cs="Times New Roman"/>
                <w:color w:val="000000"/>
                <w:sz w:val="28"/>
                <w:szCs w:val="28"/>
              </w:rPr>
            </w:pPr>
          </w:p>
          <w:p w:rsidR="008070F4" w:rsidRDefault="008070F4" w:rsidP="001E1C48">
            <w:pPr>
              <w:pStyle w:val="a3"/>
              <w:ind w:right="-116"/>
              <w:jc w:val="center"/>
              <w:rPr>
                <w:rFonts w:ascii="Times New Roman" w:hAnsi="Times New Roman" w:cs="Times New Roman"/>
                <w:color w:val="000000"/>
                <w:sz w:val="28"/>
                <w:szCs w:val="28"/>
              </w:rPr>
            </w:pPr>
          </w:p>
          <w:p w:rsidR="008070F4" w:rsidRDefault="008070F4" w:rsidP="001E1C48">
            <w:pPr>
              <w:pStyle w:val="a3"/>
              <w:ind w:right="-116"/>
              <w:jc w:val="center"/>
              <w:rPr>
                <w:rFonts w:ascii="Times New Roman" w:hAnsi="Times New Roman" w:cs="Times New Roman"/>
                <w:color w:val="000000"/>
                <w:sz w:val="28"/>
                <w:szCs w:val="28"/>
              </w:rPr>
            </w:pPr>
          </w:p>
          <w:p w:rsidR="008070F4"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Упродовж </w:t>
            </w:r>
          </w:p>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року</w:t>
            </w:r>
          </w:p>
        </w:tc>
        <w:tc>
          <w:tcPr>
            <w:tcW w:w="816" w:type="pct"/>
            <w:gridSpan w:val="2"/>
          </w:tcPr>
          <w:p w:rsidR="008070F4" w:rsidRDefault="008070F4" w:rsidP="001E1C48">
            <w:pPr>
              <w:pStyle w:val="a3"/>
              <w:ind w:right="-116"/>
              <w:jc w:val="center"/>
              <w:rPr>
                <w:rFonts w:ascii="Times New Roman" w:hAnsi="Times New Roman" w:cs="Times New Roman"/>
                <w:color w:val="000000"/>
                <w:sz w:val="28"/>
                <w:szCs w:val="28"/>
              </w:rPr>
            </w:pPr>
          </w:p>
          <w:p w:rsidR="008070F4" w:rsidRDefault="008070F4" w:rsidP="001E1C48">
            <w:pPr>
              <w:pStyle w:val="a3"/>
              <w:ind w:right="-116"/>
              <w:jc w:val="center"/>
              <w:rPr>
                <w:rFonts w:ascii="Times New Roman" w:hAnsi="Times New Roman" w:cs="Times New Roman"/>
                <w:color w:val="000000"/>
                <w:sz w:val="28"/>
                <w:szCs w:val="28"/>
              </w:rPr>
            </w:pPr>
          </w:p>
          <w:p w:rsidR="008070F4" w:rsidRDefault="008070F4" w:rsidP="001E1C48">
            <w:pPr>
              <w:pStyle w:val="a3"/>
              <w:ind w:right="-116"/>
              <w:jc w:val="center"/>
              <w:rPr>
                <w:rFonts w:ascii="Times New Roman" w:hAnsi="Times New Roman" w:cs="Times New Roman"/>
                <w:color w:val="000000"/>
                <w:sz w:val="28"/>
                <w:szCs w:val="28"/>
              </w:rPr>
            </w:pPr>
          </w:p>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1E1C48">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36" w:type="pct"/>
          </w:tcPr>
          <w:p w:rsidR="008070F4" w:rsidRPr="00D2071B" w:rsidRDefault="008070F4" w:rsidP="003118A3">
            <w:pPr>
              <w:pStyle w:val="a3"/>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w:t>
            </w:r>
            <w:r w:rsidRPr="00D2071B">
              <w:rPr>
                <w:rFonts w:ascii="Times New Roman" w:hAnsi="Times New Roman" w:cs="Times New Roman"/>
                <w:color w:val="000000"/>
                <w:sz w:val="28"/>
                <w:szCs w:val="28"/>
                <w:lang w:val="ru-RU"/>
              </w:rPr>
              <w:t>онтроль за :</w:t>
            </w:r>
          </w:p>
          <w:p w:rsidR="008070F4" w:rsidRPr="00D2071B" w:rsidRDefault="008070F4" w:rsidP="003118A3">
            <w:pPr>
              <w:pStyle w:val="a3"/>
              <w:ind w:left="153" w:hanging="153"/>
              <w:rPr>
                <w:rFonts w:ascii="Times New Roman" w:hAnsi="Times New Roman" w:cs="Times New Roman"/>
                <w:color w:val="000000"/>
                <w:sz w:val="28"/>
                <w:szCs w:val="28"/>
                <w:lang w:val="ru-RU"/>
              </w:rPr>
            </w:pPr>
            <w:r w:rsidRPr="00D2071B">
              <w:rPr>
                <w:rFonts w:ascii="Times New Roman" w:hAnsi="Times New Roman" w:cs="Times New Roman"/>
                <w:color w:val="000000"/>
                <w:sz w:val="28"/>
                <w:szCs w:val="28"/>
                <w:lang w:val="ru-RU"/>
              </w:rPr>
              <w:t>- підготовкою інструктивно-методичних  матеріалів.</w:t>
            </w:r>
          </w:p>
          <w:p w:rsidR="008070F4" w:rsidRPr="00D2071B" w:rsidRDefault="008070F4" w:rsidP="003118A3">
            <w:pPr>
              <w:pStyle w:val="a3"/>
              <w:ind w:left="275" w:hanging="275"/>
              <w:rPr>
                <w:rFonts w:ascii="Times New Roman" w:hAnsi="Times New Roman" w:cs="Times New Roman"/>
                <w:color w:val="000000"/>
                <w:sz w:val="28"/>
                <w:szCs w:val="28"/>
                <w:lang w:val="en-US"/>
              </w:rPr>
            </w:pPr>
            <w:r w:rsidRPr="00D2071B">
              <w:rPr>
                <w:rFonts w:ascii="Times New Roman" w:hAnsi="Times New Roman" w:cs="Times New Roman"/>
                <w:color w:val="000000"/>
                <w:sz w:val="28"/>
                <w:szCs w:val="28"/>
              </w:rPr>
              <w:t>- відвідуванням учнями занять гуртків</w:t>
            </w:r>
          </w:p>
        </w:tc>
        <w:tc>
          <w:tcPr>
            <w:tcW w:w="644" w:type="pct"/>
            <w:vMerge w:val="restart"/>
          </w:tcPr>
          <w:p w:rsidR="008070F4" w:rsidRDefault="008070F4" w:rsidP="001E1C48">
            <w:pPr>
              <w:pStyle w:val="a3"/>
              <w:ind w:right="-116"/>
              <w:jc w:val="center"/>
              <w:rPr>
                <w:rFonts w:ascii="Times New Roman" w:hAnsi="Times New Roman" w:cs="Times New Roman"/>
                <w:color w:val="000000"/>
                <w:sz w:val="28"/>
                <w:szCs w:val="28"/>
              </w:rPr>
            </w:pPr>
          </w:p>
          <w:p w:rsidR="008070F4"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Упродовж </w:t>
            </w:r>
          </w:p>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року</w:t>
            </w:r>
          </w:p>
        </w:tc>
        <w:tc>
          <w:tcPr>
            <w:tcW w:w="816" w:type="pct"/>
            <w:gridSpan w:val="2"/>
          </w:tcPr>
          <w:p w:rsidR="008070F4" w:rsidRDefault="008070F4" w:rsidP="001E1C48">
            <w:pPr>
              <w:pStyle w:val="a3"/>
              <w:ind w:right="-116"/>
              <w:jc w:val="center"/>
              <w:rPr>
                <w:rFonts w:ascii="Times New Roman" w:hAnsi="Times New Roman" w:cs="Times New Roman"/>
                <w:color w:val="000000"/>
                <w:sz w:val="28"/>
                <w:szCs w:val="28"/>
              </w:rPr>
            </w:pPr>
          </w:p>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Заступник директора</w:t>
            </w: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1E1C48">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936" w:type="pct"/>
          </w:tcPr>
          <w:p w:rsidR="008070F4" w:rsidRPr="00D2071B" w:rsidRDefault="008070F4" w:rsidP="003118A3">
            <w:pPr>
              <w:pStyle w:val="a3"/>
              <w:rPr>
                <w:rFonts w:ascii="Times New Roman" w:hAnsi="Times New Roman" w:cs="Times New Roman"/>
                <w:color w:val="000000"/>
                <w:sz w:val="28"/>
                <w:szCs w:val="28"/>
              </w:rPr>
            </w:pPr>
            <w:r w:rsidRPr="00D2071B">
              <w:rPr>
                <w:rFonts w:ascii="Times New Roman" w:hAnsi="Times New Roman" w:cs="Times New Roman"/>
                <w:color w:val="000000"/>
                <w:sz w:val="28"/>
                <w:szCs w:val="28"/>
                <w:lang w:val="ru-RU"/>
              </w:rPr>
              <w:t xml:space="preserve"> </w:t>
            </w:r>
            <w:r w:rsidRPr="00D2071B">
              <w:rPr>
                <w:rFonts w:ascii="Times New Roman" w:hAnsi="Times New Roman" w:cs="Times New Roman"/>
                <w:color w:val="000000"/>
                <w:sz w:val="28"/>
                <w:szCs w:val="28"/>
              </w:rPr>
              <w:t>Перевірка  журналів  гурткової роботи</w:t>
            </w:r>
          </w:p>
          <w:p w:rsidR="008070F4" w:rsidRPr="00D2071B" w:rsidRDefault="008070F4" w:rsidP="003118A3">
            <w:pPr>
              <w:pStyle w:val="a3"/>
              <w:rPr>
                <w:rFonts w:ascii="Times New Roman" w:hAnsi="Times New Roman" w:cs="Times New Roman"/>
                <w:color w:val="000000"/>
                <w:sz w:val="28"/>
                <w:szCs w:val="28"/>
                <w:lang w:val="ru-RU"/>
              </w:rPr>
            </w:pPr>
          </w:p>
        </w:tc>
        <w:tc>
          <w:tcPr>
            <w:tcW w:w="644" w:type="pct"/>
            <w:vMerge/>
          </w:tcPr>
          <w:p w:rsidR="008070F4" w:rsidRPr="001E1C48" w:rsidRDefault="008070F4" w:rsidP="001E1C48">
            <w:pPr>
              <w:pStyle w:val="a3"/>
              <w:ind w:right="-116"/>
              <w:jc w:val="center"/>
              <w:rPr>
                <w:rFonts w:ascii="Times New Roman" w:hAnsi="Times New Roman" w:cs="Times New Roman"/>
                <w:color w:val="000000"/>
                <w:sz w:val="28"/>
                <w:szCs w:val="28"/>
              </w:rPr>
            </w:pPr>
          </w:p>
        </w:tc>
        <w:tc>
          <w:tcPr>
            <w:tcW w:w="816" w:type="pct"/>
            <w:gridSpan w:val="2"/>
          </w:tcPr>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1E1C48">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936" w:type="pct"/>
          </w:tcPr>
          <w:p w:rsidR="008070F4" w:rsidRPr="00B36533" w:rsidRDefault="008070F4" w:rsidP="003118A3">
            <w:pPr>
              <w:rPr>
                <w:sz w:val="28"/>
                <w:szCs w:val="28"/>
              </w:rPr>
            </w:pPr>
            <w:r w:rsidRPr="00B36533">
              <w:rPr>
                <w:sz w:val="28"/>
                <w:szCs w:val="28"/>
              </w:rPr>
              <w:t>Складання та затвердження:</w:t>
            </w:r>
          </w:p>
          <w:p w:rsidR="008070F4" w:rsidRPr="00F1016E" w:rsidRDefault="008070F4" w:rsidP="003118A3">
            <w:pPr>
              <w:pStyle w:val="11"/>
              <w:numPr>
                <w:ilvl w:val="0"/>
                <w:numId w:val="28"/>
              </w:numPr>
              <w:spacing w:after="0" w:line="240" w:lineRule="auto"/>
              <w:ind w:left="213" w:hanging="213"/>
              <w:rPr>
                <w:rFonts w:ascii="Times New Roman" w:hAnsi="Times New Roman" w:cs="Times New Roman"/>
                <w:sz w:val="28"/>
                <w:szCs w:val="28"/>
              </w:rPr>
            </w:pPr>
            <w:r w:rsidRPr="00F1016E">
              <w:rPr>
                <w:rFonts w:ascii="Times New Roman" w:hAnsi="Times New Roman" w:cs="Times New Roman"/>
                <w:sz w:val="28"/>
                <w:szCs w:val="28"/>
              </w:rPr>
              <w:t>робочого навчального плану закладу на 201</w:t>
            </w:r>
            <w:r>
              <w:rPr>
                <w:rFonts w:ascii="Times New Roman" w:hAnsi="Times New Roman" w:cs="Times New Roman"/>
                <w:sz w:val="28"/>
                <w:szCs w:val="28"/>
              </w:rPr>
              <w:t>6</w:t>
            </w:r>
            <w:r w:rsidRPr="00F1016E">
              <w:rPr>
                <w:rFonts w:ascii="Times New Roman" w:hAnsi="Times New Roman" w:cs="Times New Roman"/>
                <w:sz w:val="28"/>
                <w:szCs w:val="28"/>
              </w:rPr>
              <w:t>/201</w:t>
            </w:r>
            <w:r>
              <w:rPr>
                <w:rFonts w:ascii="Times New Roman" w:hAnsi="Times New Roman" w:cs="Times New Roman"/>
                <w:sz w:val="28"/>
                <w:szCs w:val="28"/>
              </w:rPr>
              <w:t>7</w:t>
            </w:r>
            <w:r w:rsidRPr="00F1016E">
              <w:rPr>
                <w:rFonts w:ascii="Times New Roman" w:hAnsi="Times New Roman" w:cs="Times New Roman"/>
                <w:sz w:val="28"/>
                <w:szCs w:val="28"/>
              </w:rPr>
              <w:t xml:space="preserve"> навчальний рік;</w:t>
            </w:r>
          </w:p>
          <w:p w:rsidR="008070F4" w:rsidRPr="00784769" w:rsidRDefault="008070F4" w:rsidP="003118A3">
            <w:pPr>
              <w:pStyle w:val="11"/>
              <w:numPr>
                <w:ilvl w:val="0"/>
                <w:numId w:val="28"/>
              </w:numPr>
              <w:spacing w:after="0" w:line="240" w:lineRule="auto"/>
              <w:ind w:left="213" w:hanging="213"/>
              <w:rPr>
                <w:rFonts w:ascii="Times New Roman" w:hAnsi="Times New Roman" w:cs="Times New Roman"/>
                <w:sz w:val="28"/>
                <w:szCs w:val="28"/>
              </w:rPr>
            </w:pPr>
            <w:r w:rsidRPr="00F1016E">
              <w:rPr>
                <w:rFonts w:ascii="Times New Roman" w:hAnsi="Times New Roman" w:cs="Times New Roman"/>
                <w:sz w:val="28"/>
                <w:szCs w:val="28"/>
              </w:rPr>
              <w:t>річного плану закладу на 201</w:t>
            </w:r>
            <w:r>
              <w:rPr>
                <w:rFonts w:ascii="Times New Roman" w:hAnsi="Times New Roman" w:cs="Times New Roman"/>
                <w:sz w:val="28"/>
                <w:szCs w:val="28"/>
              </w:rPr>
              <w:t>6</w:t>
            </w:r>
            <w:r w:rsidRPr="00F1016E">
              <w:rPr>
                <w:rFonts w:ascii="Times New Roman" w:hAnsi="Times New Roman" w:cs="Times New Roman"/>
                <w:sz w:val="28"/>
                <w:szCs w:val="28"/>
              </w:rPr>
              <w:t>/201</w:t>
            </w:r>
            <w:r>
              <w:rPr>
                <w:rFonts w:ascii="Times New Roman" w:hAnsi="Times New Roman" w:cs="Times New Roman"/>
                <w:sz w:val="28"/>
                <w:szCs w:val="28"/>
              </w:rPr>
              <w:t>7</w:t>
            </w:r>
            <w:r w:rsidRPr="00F1016E">
              <w:rPr>
                <w:rFonts w:ascii="Times New Roman" w:hAnsi="Times New Roman" w:cs="Times New Roman"/>
                <w:sz w:val="28"/>
                <w:szCs w:val="28"/>
              </w:rPr>
              <w:t xml:space="preserve"> навчальний рік </w:t>
            </w:r>
          </w:p>
          <w:p w:rsidR="008070F4" w:rsidRDefault="008070F4" w:rsidP="003118A3">
            <w:pPr>
              <w:pStyle w:val="11"/>
              <w:numPr>
                <w:ilvl w:val="0"/>
                <w:numId w:val="28"/>
              </w:numPr>
              <w:spacing w:after="0" w:line="240" w:lineRule="auto"/>
              <w:ind w:left="213" w:hanging="213"/>
              <w:rPr>
                <w:rFonts w:ascii="Times New Roman" w:hAnsi="Times New Roman" w:cs="Times New Roman"/>
                <w:sz w:val="28"/>
                <w:szCs w:val="28"/>
              </w:rPr>
            </w:pPr>
            <w:r w:rsidRPr="00F1016E">
              <w:rPr>
                <w:rFonts w:ascii="Times New Roman" w:hAnsi="Times New Roman" w:cs="Times New Roman"/>
                <w:sz w:val="28"/>
                <w:szCs w:val="28"/>
              </w:rPr>
              <w:t>тарифікації на 201</w:t>
            </w:r>
            <w:r>
              <w:rPr>
                <w:rFonts w:ascii="Times New Roman" w:hAnsi="Times New Roman" w:cs="Times New Roman"/>
                <w:sz w:val="28"/>
                <w:szCs w:val="28"/>
              </w:rPr>
              <w:t>6</w:t>
            </w:r>
            <w:r w:rsidRPr="00F1016E">
              <w:rPr>
                <w:rFonts w:ascii="Times New Roman" w:hAnsi="Times New Roman" w:cs="Times New Roman"/>
                <w:sz w:val="28"/>
                <w:szCs w:val="28"/>
              </w:rPr>
              <w:t>/ 201</w:t>
            </w:r>
            <w:r>
              <w:rPr>
                <w:rFonts w:ascii="Times New Roman" w:hAnsi="Times New Roman" w:cs="Times New Roman"/>
                <w:sz w:val="28"/>
                <w:szCs w:val="28"/>
              </w:rPr>
              <w:t>7</w:t>
            </w:r>
            <w:r w:rsidRPr="00F1016E">
              <w:rPr>
                <w:rFonts w:ascii="Times New Roman" w:hAnsi="Times New Roman" w:cs="Times New Roman"/>
                <w:sz w:val="28"/>
                <w:szCs w:val="28"/>
              </w:rPr>
              <w:t xml:space="preserve"> навчальний рік</w:t>
            </w:r>
          </w:p>
          <w:p w:rsidR="008070F4" w:rsidRPr="00F1016E" w:rsidRDefault="008070F4" w:rsidP="003118A3">
            <w:pPr>
              <w:pStyle w:val="11"/>
              <w:numPr>
                <w:ilvl w:val="0"/>
                <w:numId w:val="28"/>
              </w:numPr>
              <w:spacing w:after="0" w:line="240" w:lineRule="auto"/>
              <w:ind w:left="213" w:hanging="213"/>
              <w:rPr>
                <w:rFonts w:ascii="Times New Roman" w:hAnsi="Times New Roman" w:cs="Times New Roman"/>
                <w:sz w:val="28"/>
                <w:szCs w:val="28"/>
              </w:rPr>
            </w:pPr>
          </w:p>
        </w:tc>
        <w:tc>
          <w:tcPr>
            <w:tcW w:w="644" w:type="pct"/>
          </w:tcPr>
          <w:p w:rsidR="008070F4" w:rsidRDefault="008070F4" w:rsidP="001E1C48">
            <w:pPr>
              <w:pStyle w:val="a3"/>
              <w:ind w:right="-116"/>
              <w:jc w:val="center"/>
              <w:rPr>
                <w:rFonts w:ascii="Times New Roman" w:hAnsi="Times New Roman" w:cs="Times New Roman"/>
                <w:color w:val="000000"/>
                <w:sz w:val="28"/>
                <w:szCs w:val="28"/>
              </w:rPr>
            </w:pPr>
          </w:p>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До 0 1.10.2016</w:t>
            </w:r>
          </w:p>
        </w:tc>
        <w:tc>
          <w:tcPr>
            <w:tcW w:w="816" w:type="pct"/>
            <w:gridSpan w:val="2"/>
          </w:tcPr>
          <w:p w:rsidR="008070F4" w:rsidRDefault="008070F4" w:rsidP="001E1C48">
            <w:pPr>
              <w:pStyle w:val="a3"/>
              <w:ind w:right="-116"/>
              <w:jc w:val="center"/>
              <w:rPr>
                <w:rFonts w:ascii="Times New Roman" w:hAnsi="Times New Roman" w:cs="Times New Roman"/>
                <w:color w:val="000000"/>
                <w:sz w:val="28"/>
                <w:szCs w:val="28"/>
              </w:rPr>
            </w:pPr>
          </w:p>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Заступник директора</w:t>
            </w: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1E1C48">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36" w:type="pct"/>
          </w:tcPr>
          <w:p w:rsidR="008070F4" w:rsidRPr="00F1016E" w:rsidRDefault="008070F4" w:rsidP="003118A3">
            <w:pPr>
              <w:pStyle w:val="11"/>
              <w:numPr>
                <w:ilvl w:val="0"/>
                <w:numId w:val="29"/>
              </w:numPr>
              <w:spacing w:after="0" w:line="240" w:lineRule="auto"/>
              <w:ind w:left="213" w:hanging="213"/>
              <w:rPr>
                <w:rFonts w:ascii="Times New Roman" w:hAnsi="Times New Roman" w:cs="Times New Roman"/>
                <w:sz w:val="28"/>
                <w:szCs w:val="28"/>
              </w:rPr>
            </w:pPr>
            <w:r w:rsidRPr="00F1016E">
              <w:rPr>
                <w:rFonts w:ascii="Times New Roman" w:hAnsi="Times New Roman" w:cs="Times New Roman"/>
                <w:sz w:val="28"/>
                <w:szCs w:val="28"/>
              </w:rPr>
              <w:t>розкладу роботи гуртків на:</w:t>
            </w:r>
          </w:p>
          <w:p w:rsidR="008070F4" w:rsidRPr="00F1016E" w:rsidRDefault="008070F4" w:rsidP="003118A3">
            <w:pPr>
              <w:ind w:left="213"/>
              <w:rPr>
                <w:sz w:val="28"/>
                <w:szCs w:val="28"/>
              </w:rPr>
            </w:pPr>
            <w:r w:rsidRPr="00F1016E">
              <w:rPr>
                <w:sz w:val="28"/>
                <w:szCs w:val="28"/>
              </w:rPr>
              <w:t>І семестр;</w:t>
            </w:r>
          </w:p>
          <w:p w:rsidR="008070F4" w:rsidRPr="00F1016E" w:rsidRDefault="008070F4" w:rsidP="003118A3">
            <w:pPr>
              <w:ind w:left="213"/>
              <w:rPr>
                <w:sz w:val="28"/>
                <w:szCs w:val="28"/>
              </w:rPr>
            </w:pPr>
            <w:r w:rsidRPr="00F1016E">
              <w:rPr>
                <w:sz w:val="28"/>
                <w:szCs w:val="28"/>
              </w:rPr>
              <w:t>ІІ семестр;</w:t>
            </w:r>
          </w:p>
          <w:p w:rsidR="008070F4" w:rsidRPr="00F1016E" w:rsidRDefault="008070F4" w:rsidP="003118A3">
            <w:pPr>
              <w:tabs>
                <w:tab w:val="center" w:pos="4153"/>
                <w:tab w:val="right" w:pos="8306"/>
              </w:tabs>
              <w:ind w:left="213"/>
              <w:rPr>
                <w:sz w:val="28"/>
                <w:szCs w:val="28"/>
                <w:lang w:eastAsia="uk-UA"/>
              </w:rPr>
            </w:pPr>
            <w:r w:rsidRPr="00F1016E">
              <w:rPr>
                <w:sz w:val="28"/>
                <w:szCs w:val="28"/>
                <w:lang w:eastAsia="uk-UA"/>
              </w:rPr>
              <w:t>літній період</w:t>
            </w:r>
          </w:p>
        </w:tc>
        <w:tc>
          <w:tcPr>
            <w:tcW w:w="644" w:type="pct"/>
          </w:tcPr>
          <w:p w:rsidR="008070F4" w:rsidRDefault="008070F4" w:rsidP="001E1C48">
            <w:pPr>
              <w:pStyle w:val="a3"/>
              <w:ind w:right="-116"/>
              <w:jc w:val="center"/>
              <w:rPr>
                <w:rFonts w:ascii="Times New Roman" w:hAnsi="Times New Roman" w:cs="Times New Roman"/>
                <w:color w:val="000000"/>
                <w:sz w:val="28"/>
                <w:szCs w:val="28"/>
              </w:rPr>
            </w:pPr>
          </w:p>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До 01.10.2016</w:t>
            </w:r>
          </w:p>
        </w:tc>
        <w:tc>
          <w:tcPr>
            <w:tcW w:w="816" w:type="pct"/>
            <w:gridSpan w:val="2"/>
          </w:tcPr>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Заступник директора</w:t>
            </w: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1E1C48">
        <w:tc>
          <w:tcPr>
            <w:tcW w:w="196" w:type="pct"/>
          </w:tcPr>
          <w:p w:rsidR="008070F4" w:rsidRPr="00B36533" w:rsidRDefault="008070F4" w:rsidP="003118A3">
            <w:pPr>
              <w:pStyle w:val="a3"/>
              <w:ind w:right="-116"/>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936" w:type="pct"/>
          </w:tcPr>
          <w:p w:rsidR="008070F4" w:rsidRPr="00F1016E" w:rsidRDefault="008070F4" w:rsidP="003118A3">
            <w:pPr>
              <w:tabs>
                <w:tab w:val="center" w:pos="4153"/>
                <w:tab w:val="right" w:pos="8306"/>
              </w:tabs>
              <w:rPr>
                <w:sz w:val="28"/>
                <w:szCs w:val="28"/>
                <w:lang w:eastAsia="uk-UA"/>
              </w:rPr>
            </w:pPr>
            <w:r>
              <w:rPr>
                <w:sz w:val="28"/>
                <w:szCs w:val="28"/>
              </w:rPr>
              <w:t xml:space="preserve">- </w:t>
            </w:r>
            <w:r w:rsidRPr="00F1016E">
              <w:rPr>
                <w:sz w:val="28"/>
                <w:szCs w:val="28"/>
              </w:rPr>
              <w:t>графіка</w:t>
            </w:r>
            <w:r w:rsidRPr="00F1016E">
              <w:rPr>
                <w:sz w:val="28"/>
                <w:szCs w:val="28"/>
                <w:lang w:val="ru-RU"/>
              </w:rPr>
              <w:t xml:space="preserve"> </w:t>
            </w:r>
            <w:r w:rsidRPr="00F1016E">
              <w:rPr>
                <w:sz w:val="28"/>
                <w:szCs w:val="28"/>
              </w:rPr>
              <w:t>внутрішнього</w:t>
            </w:r>
            <w:r w:rsidRPr="00F1016E">
              <w:rPr>
                <w:sz w:val="28"/>
                <w:szCs w:val="28"/>
                <w:lang w:val="ru-RU"/>
              </w:rPr>
              <w:t xml:space="preserve"> контролю </w:t>
            </w:r>
          </w:p>
        </w:tc>
        <w:tc>
          <w:tcPr>
            <w:tcW w:w="644" w:type="pct"/>
          </w:tcPr>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До 01.10.2016</w:t>
            </w:r>
          </w:p>
        </w:tc>
        <w:tc>
          <w:tcPr>
            <w:tcW w:w="816" w:type="pct"/>
            <w:gridSpan w:val="2"/>
          </w:tcPr>
          <w:p w:rsidR="008070F4" w:rsidRPr="001E1C48" w:rsidRDefault="008070F4" w:rsidP="001E1C48">
            <w:pPr>
              <w:pStyle w:val="a3"/>
              <w:ind w:right="-116"/>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1E1C48">
        <w:tc>
          <w:tcPr>
            <w:tcW w:w="196"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c>
          <w:tcPr>
            <w:tcW w:w="2936" w:type="pct"/>
          </w:tcPr>
          <w:p w:rsidR="008070F4" w:rsidRPr="00F1016E" w:rsidRDefault="008070F4" w:rsidP="003118A3">
            <w:pPr>
              <w:rPr>
                <w:sz w:val="28"/>
                <w:szCs w:val="28"/>
              </w:rPr>
            </w:pPr>
          </w:p>
        </w:tc>
        <w:tc>
          <w:tcPr>
            <w:tcW w:w="644" w:type="pct"/>
          </w:tcPr>
          <w:p w:rsidR="008070F4" w:rsidRPr="001E1C48" w:rsidRDefault="008070F4" w:rsidP="001E1C48">
            <w:pPr>
              <w:pStyle w:val="a3"/>
              <w:ind w:right="-116"/>
              <w:jc w:val="center"/>
              <w:rPr>
                <w:rFonts w:ascii="Times New Roman" w:hAnsi="Times New Roman" w:cs="Times New Roman"/>
                <w:color w:val="000000"/>
                <w:sz w:val="28"/>
                <w:szCs w:val="28"/>
              </w:rPr>
            </w:pPr>
          </w:p>
        </w:tc>
        <w:tc>
          <w:tcPr>
            <w:tcW w:w="816" w:type="pct"/>
            <w:gridSpan w:val="2"/>
          </w:tcPr>
          <w:p w:rsidR="008070F4" w:rsidRPr="001E1C48" w:rsidRDefault="008070F4" w:rsidP="001E1C48">
            <w:pPr>
              <w:pStyle w:val="a3"/>
              <w:ind w:right="-116"/>
              <w:jc w:val="center"/>
              <w:rPr>
                <w:rFonts w:ascii="Times New Roman" w:hAnsi="Times New Roman" w:cs="Times New Roman"/>
                <w:color w:val="000000"/>
                <w:sz w:val="28"/>
                <w:szCs w:val="28"/>
              </w:rPr>
            </w:pPr>
          </w:p>
        </w:tc>
        <w:tc>
          <w:tcPr>
            <w:tcW w:w="408" w:type="pct"/>
          </w:tcPr>
          <w:p w:rsidR="008070F4" w:rsidRPr="001E1C48" w:rsidRDefault="008070F4" w:rsidP="001E1C48">
            <w:pPr>
              <w:pStyle w:val="a3"/>
              <w:ind w:right="-116"/>
              <w:jc w:val="center"/>
              <w:rPr>
                <w:rFonts w:ascii="Times New Roman" w:hAnsi="Times New Roman" w:cs="Times New Roman"/>
                <w:color w:val="000000"/>
                <w:sz w:val="28"/>
                <w:szCs w:val="28"/>
              </w:rPr>
            </w:pPr>
          </w:p>
        </w:tc>
      </w:tr>
      <w:tr w:rsidR="008070F4" w:rsidRPr="00D5082F">
        <w:tc>
          <w:tcPr>
            <w:tcW w:w="196"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c>
          <w:tcPr>
            <w:tcW w:w="2936" w:type="pct"/>
          </w:tcPr>
          <w:p w:rsidR="008070F4" w:rsidRPr="00F1016E" w:rsidRDefault="008070F4" w:rsidP="003118A3">
            <w:pPr>
              <w:rPr>
                <w:sz w:val="28"/>
                <w:szCs w:val="28"/>
              </w:rPr>
            </w:pPr>
          </w:p>
        </w:tc>
        <w:tc>
          <w:tcPr>
            <w:tcW w:w="644"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c>
          <w:tcPr>
            <w:tcW w:w="816" w:type="pct"/>
            <w:gridSpan w:val="2"/>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c>
          <w:tcPr>
            <w:tcW w:w="408" w:type="pct"/>
          </w:tcPr>
          <w:p w:rsidR="008070F4" w:rsidRPr="00D5082F" w:rsidRDefault="008070F4" w:rsidP="003118A3">
            <w:pPr>
              <w:pStyle w:val="a3"/>
              <w:ind w:right="-116"/>
              <w:jc w:val="both"/>
              <w:rPr>
                <w:rFonts w:ascii="Times New Roman" w:hAnsi="Times New Roman" w:cs="Times New Roman"/>
                <w:b/>
                <w:bCs/>
                <w:i/>
                <w:iCs/>
                <w:color w:val="000000"/>
                <w:sz w:val="28"/>
                <w:szCs w:val="28"/>
              </w:rPr>
            </w:pPr>
          </w:p>
        </w:tc>
      </w:tr>
      <w:tr w:rsidR="008070F4" w:rsidRPr="00D5082F">
        <w:tc>
          <w:tcPr>
            <w:tcW w:w="5000" w:type="pct"/>
            <w:gridSpan w:val="6"/>
          </w:tcPr>
          <w:p w:rsidR="008070F4" w:rsidRDefault="008070F4" w:rsidP="003118A3">
            <w:pPr>
              <w:pStyle w:val="a3"/>
              <w:ind w:right="-116"/>
              <w:jc w:val="center"/>
              <w:rPr>
                <w:rFonts w:ascii="Times New Roman" w:hAnsi="Times New Roman" w:cs="Times New Roman"/>
                <w:b/>
                <w:bCs/>
                <w:caps/>
                <w:color w:val="000000"/>
                <w:sz w:val="28"/>
                <w:szCs w:val="28"/>
              </w:rPr>
            </w:pPr>
          </w:p>
          <w:p w:rsidR="008070F4" w:rsidRDefault="008070F4" w:rsidP="003118A3">
            <w:pPr>
              <w:pStyle w:val="a3"/>
              <w:ind w:right="-116"/>
              <w:jc w:val="center"/>
              <w:rPr>
                <w:rFonts w:ascii="Times New Roman" w:hAnsi="Times New Roman" w:cs="Times New Roman"/>
                <w:b/>
                <w:bCs/>
                <w:caps/>
                <w:color w:val="000000"/>
                <w:sz w:val="28"/>
                <w:szCs w:val="28"/>
              </w:rPr>
            </w:pPr>
          </w:p>
          <w:p w:rsidR="008070F4" w:rsidRDefault="008070F4" w:rsidP="003118A3">
            <w:pPr>
              <w:pStyle w:val="a3"/>
              <w:ind w:right="-116"/>
              <w:jc w:val="center"/>
              <w:rPr>
                <w:rFonts w:ascii="Times New Roman" w:hAnsi="Times New Roman" w:cs="Times New Roman"/>
                <w:b/>
                <w:bCs/>
                <w:caps/>
                <w:color w:val="000000"/>
                <w:sz w:val="28"/>
                <w:szCs w:val="28"/>
              </w:rPr>
            </w:pPr>
          </w:p>
          <w:p w:rsidR="008070F4" w:rsidRDefault="008070F4" w:rsidP="003118A3">
            <w:pPr>
              <w:pStyle w:val="a3"/>
              <w:ind w:right="-116"/>
              <w:jc w:val="center"/>
              <w:rPr>
                <w:rFonts w:ascii="Times New Roman" w:hAnsi="Times New Roman" w:cs="Times New Roman"/>
                <w:b/>
                <w:bCs/>
                <w:caps/>
                <w:color w:val="000000"/>
                <w:sz w:val="28"/>
                <w:szCs w:val="28"/>
              </w:rPr>
            </w:pPr>
          </w:p>
          <w:p w:rsidR="008070F4" w:rsidRPr="00B36533" w:rsidRDefault="008070F4" w:rsidP="00BE2747">
            <w:pPr>
              <w:pStyle w:val="a3"/>
              <w:ind w:right="-116"/>
              <w:jc w:val="center"/>
              <w:rPr>
                <w:rFonts w:ascii="Times New Roman" w:hAnsi="Times New Roman" w:cs="Times New Roman"/>
                <w:b/>
                <w:bCs/>
                <w:i/>
                <w:iCs/>
                <w:color w:val="000000"/>
                <w:sz w:val="28"/>
                <w:szCs w:val="28"/>
              </w:rPr>
            </w:pPr>
          </w:p>
        </w:tc>
      </w:tr>
    </w:tbl>
    <w:p w:rsidR="008070F4" w:rsidRPr="00D5082F" w:rsidRDefault="008070F4" w:rsidP="00D43FAD">
      <w:pPr>
        <w:pStyle w:val="a3"/>
        <w:ind w:left="360" w:right="-116"/>
        <w:jc w:val="both"/>
        <w:rPr>
          <w:rFonts w:ascii="Times New Roman" w:hAnsi="Times New Roman" w:cs="Times New Roman"/>
          <w:b/>
          <w:bCs/>
          <w:i/>
          <w:iCs/>
          <w:color w:val="000000"/>
          <w:sz w:val="28"/>
          <w:szCs w:val="28"/>
        </w:rPr>
      </w:pPr>
    </w:p>
    <w:sectPr w:rsidR="008070F4" w:rsidRPr="00D5082F" w:rsidSect="00E35E62">
      <w:headerReference w:type="default" r:id="rId7"/>
      <w:pgSz w:w="16838" w:h="11906" w:orient="landscape"/>
      <w:pgMar w:top="180" w:right="818" w:bottom="54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6E" w:rsidRDefault="00C24A6E" w:rsidP="00E66F05">
      <w:pPr>
        <w:pStyle w:val="a3"/>
      </w:pPr>
      <w:r>
        <w:separator/>
      </w:r>
    </w:p>
  </w:endnote>
  <w:endnote w:type="continuationSeparator" w:id="1">
    <w:p w:rsidR="00C24A6E" w:rsidRDefault="00C24A6E" w:rsidP="00E66F05">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6E" w:rsidRDefault="00C24A6E" w:rsidP="00E66F05">
      <w:pPr>
        <w:pStyle w:val="a3"/>
      </w:pPr>
      <w:r>
        <w:separator/>
      </w:r>
    </w:p>
  </w:footnote>
  <w:footnote w:type="continuationSeparator" w:id="1">
    <w:p w:rsidR="00C24A6E" w:rsidRDefault="00C24A6E" w:rsidP="00E66F05">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5A" w:rsidRDefault="0031625A" w:rsidP="000E7358">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2616D">
      <w:rPr>
        <w:rStyle w:val="a8"/>
        <w:noProof/>
      </w:rPr>
      <w:t>8</w:t>
    </w:r>
    <w:r>
      <w:rPr>
        <w:rStyle w:val="a8"/>
      </w:rPr>
      <w:fldChar w:fldCharType="end"/>
    </w:r>
  </w:p>
  <w:p w:rsidR="0031625A" w:rsidRDefault="0031625A" w:rsidP="00F13BD8">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FB"/>
    <w:multiLevelType w:val="hybridMultilevel"/>
    <w:tmpl w:val="234A0EA8"/>
    <w:lvl w:ilvl="0" w:tplc="F726FE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8D2847"/>
    <w:multiLevelType w:val="hybridMultilevel"/>
    <w:tmpl w:val="EB000A7C"/>
    <w:lvl w:ilvl="0" w:tplc="7258F5C4">
      <w:start w:val="8"/>
      <w:numFmt w:val="decimal"/>
      <w:lvlText w:val="%1"/>
      <w:lvlJc w:val="left"/>
      <w:pPr>
        <w:tabs>
          <w:tab w:val="num" w:pos="45"/>
        </w:tabs>
        <w:ind w:left="45" w:hanging="360"/>
      </w:pPr>
      <w:rPr>
        <w:rFonts w:hint="default"/>
      </w:rPr>
    </w:lvl>
    <w:lvl w:ilvl="1" w:tplc="04190019">
      <w:start w:val="1"/>
      <w:numFmt w:val="lowerLetter"/>
      <w:lvlText w:val="%2."/>
      <w:lvlJc w:val="left"/>
      <w:pPr>
        <w:tabs>
          <w:tab w:val="num" w:pos="765"/>
        </w:tabs>
        <w:ind w:left="765" w:hanging="360"/>
      </w:pPr>
    </w:lvl>
    <w:lvl w:ilvl="2" w:tplc="0419001B">
      <w:start w:val="1"/>
      <w:numFmt w:val="lowerRoman"/>
      <w:lvlText w:val="%3."/>
      <w:lvlJc w:val="right"/>
      <w:pPr>
        <w:tabs>
          <w:tab w:val="num" w:pos="1485"/>
        </w:tabs>
        <w:ind w:left="1485" w:hanging="180"/>
      </w:pPr>
    </w:lvl>
    <w:lvl w:ilvl="3" w:tplc="0419000F">
      <w:start w:val="1"/>
      <w:numFmt w:val="decimal"/>
      <w:lvlText w:val="%4."/>
      <w:lvlJc w:val="left"/>
      <w:pPr>
        <w:tabs>
          <w:tab w:val="num" w:pos="2205"/>
        </w:tabs>
        <w:ind w:left="2205" w:hanging="360"/>
      </w:pPr>
    </w:lvl>
    <w:lvl w:ilvl="4" w:tplc="04190019">
      <w:start w:val="1"/>
      <w:numFmt w:val="lowerLetter"/>
      <w:lvlText w:val="%5."/>
      <w:lvlJc w:val="left"/>
      <w:pPr>
        <w:tabs>
          <w:tab w:val="num" w:pos="2925"/>
        </w:tabs>
        <w:ind w:left="2925" w:hanging="360"/>
      </w:pPr>
    </w:lvl>
    <w:lvl w:ilvl="5" w:tplc="0419001B">
      <w:start w:val="1"/>
      <w:numFmt w:val="lowerRoman"/>
      <w:lvlText w:val="%6."/>
      <w:lvlJc w:val="right"/>
      <w:pPr>
        <w:tabs>
          <w:tab w:val="num" w:pos="3645"/>
        </w:tabs>
        <w:ind w:left="3645" w:hanging="180"/>
      </w:pPr>
    </w:lvl>
    <w:lvl w:ilvl="6" w:tplc="0419000F">
      <w:start w:val="1"/>
      <w:numFmt w:val="decimal"/>
      <w:lvlText w:val="%7."/>
      <w:lvlJc w:val="left"/>
      <w:pPr>
        <w:tabs>
          <w:tab w:val="num" w:pos="4365"/>
        </w:tabs>
        <w:ind w:left="4365" w:hanging="360"/>
      </w:pPr>
    </w:lvl>
    <w:lvl w:ilvl="7" w:tplc="04190019">
      <w:start w:val="1"/>
      <w:numFmt w:val="lowerLetter"/>
      <w:lvlText w:val="%8."/>
      <w:lvlJc w:val="left"/>
      <w:pPr>
        <w:tabs>
          <w:tab w:val="num" w:pos="5085"/>
        </w:tabs>
        <w:ind w:left="5085" w:hanging="360"/>
      </w:pPr>
    </w:lvl>
    <w:lvl w:ilvl="8" w:tplc="0419001B">
      <w:start w:val="1"/>
      <w:numFmt w:val="lowerRoman"/>
      <w:lvlText w:val="%9."/>
      <w:lvlJc w:val="right"/>
      <w:pPr>
        <w:tabs>
          <w:tab w:val="num" w:pos="5805"/>
        </w:tabs>
        <w:ind w:left="5805" w:hanging="180"/>
      </w:pPr>
    </w:lvl>
  </w:abstractNum>
  <w:abstractNum w:abstractNumId="2">
    <w:nsid w:val="075027BD"/>
    <w:multiLevelType w:val="hybridMultilevel"/>
    <w:tmpl w:val="962EEC08"/>
    <w:lvl w:ilvl="0" w:tplc="9230C2FA">
      <w:start w:val="1"/>
      <w:numFmt w:val="upperRoman"/>
      <w:lvlText w:val="%1."/>
      <w:lvlJc w:val="left"/>
      <w:pPr>
        <w:tabs>
          <w:tab w:val="num" w:pos="945"/>
        </w:tabs>
        <w:ind w:left="945" w:hanging="720"/>
      </w:pPr>
      <w:rPr>
        <w:rFonts w:hint="default"/>
        <w:i w:val="0"/>
        <w:iCs w:val="0"/>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3">
    <w:nsid w:val="145F37DE"/>
    <w:multiLevelType w:val="hybridMultilevel"/>
    <w:tmpl w:val="28DE4FFC"/>
    <w:lvl w:ilvl="0" w:tplc="8ED293BC">
      <w:start w:val="74"/>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abstractNum w:abstractNumId="4">
    <w:nsid w:val="1D627BD7"/>
    <w:multiLevelType w:val="hybridMultilevel"/>
    <w:tmpl w:val="3C424280"/>
    <w:lvl w:ilvl="0" w:tplc="CF62934C">
      <w:start w:val="4"/>
      <w:numFmt w:val="upperRoman"/>
      <w:lvlText w:val="%1."/>
      <w:lvlJc w:val="left"/>
      <w:pPr>
        <w:tabs>
          <w:tab w:val="num" w:pos="720"/>
        </w:tabs>
        <w:ind w:left="720" w:hanging="720"/>
      </w:pPr>
      <w:rPr>
        <w:rFonts w:ascii="Times New Roman" w:hAnsi="Times New Roman" w:cs="Times New Roman"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E276607"/>
    <w:multiLevelType w:val="hybridMultilevel"/>
    <w:tmpl w:val="A01A70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E9D2B21"/>
    <w:multiLevelType w:val="hybridMultilevel"/>
    <w:tmpl w:val="7932E006"/>
    <w:lvl w:ilvl="0" w:tplc="41D2A07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5E1F98"/>
    <w:multiLevelType w:val="hybridMultilevel"/>
    <w:tmpl w:val="A56A576C"/>
    <w:lvl w:ilvl="0" w:tplc="41D2A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AF3EE4"/>
    <w:multiLevelType w:val="hybridMultilevel"/>
    <w:tmpl w:val="34D88F28"/>
    <w:lvl w:ilvl="0" w:tplc="F726FEB2">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86757F"/>
    <w:multiLevelType w:val="hybridMultilevel"/>
    <w:tmpl w:val="1122B962"/>
    <w:lvl w:ilvl="0" w:tplc="910C07AC">
      <w:start w:val="1"/>
      <w:numFmt w:val="bullet"/>
      <w:lvlText w:val=""/>
      <w:lvlJc w:val="left"/>
      <w:pPr>
        <w:tabs>
          <w:tab w:val="num" w:pos="838"/>
        </w:tabs>
        <w:ind w:left="838" w:hanging="360"/>
      </w:pPr>
      <w:rPr>
        <w:rFonts w:ascii="Symbol" w:hAnsi="Symbol" w:cs="Symbol" w:hint="default"/>
      </w:rPr>
    </w:lvl>
    <w:lvl w:ilvl="1" w:tplc="04190003">
      <w:start w:val="1"/>
      <w:numFmt w:val="bullet"/>
      <w:lvlText w:val="o"/>
      <w:lvlJc w:val="left"/>
      <w:pPr>
        <w:tabs>
          <w:tab w:val="num" w:pos="1491"/>
        </w:tabs>
        <w:ind w:left="1491" w:hanging="360"/>
      </w:pPr>
      <w:rPr>
        <w:rFonts w:ascii="Courier New" w:hAnsi="Courier New" w:cs="Courier New" w:hint="default"/>
      </w:rPr>
    </w:lvl>
    <w:lvl w:ilvl="2" w:tplc="04190005">
      <w:start w:val="1"/>
      <w:numFmt w:val="bullet"/>
      <w:lvlText w:val=""/>
      <w:lvlJc w:val="left"/>
      <w:pPr>
        <w:tabs>
          <w:tab w:val="num" w:pos="2211"/>
        </w:tabs>
        <w:ind w:left="2211" w:hanging="360"/>
      </w:pPr>
      <w:rPr>
        <w:rFonts w:ascii="Wingdings" w:hAnsi="Wingdings" w:cs="Wingdings" w:hint="default"/>
      </w:rPr>
    </w:lvl>
    <w:lvl w:ilvl="3" w:tplc="04190001">
      <w:start w:val="1"/>
      <w:numFmt w:val="bullet"/>
      <w:lvlText w:val=""/>
      <w:lvlJc w:val="left"/>
      <w:pPr>
        <w:tabs>
          <w:tab w:val="num" w:pos="2931"/>
        </w:tabs>
        <w:ind w:left="2931" w:hanging="360"/>
      </w:pPr>
      <w:rPr>
        <w:rFonts w:ascii="Symbol" w:hAnsi="Symbol" w:cs="Symbol" w:hint="default"/>
      </w:rPr>
    </w:lvl>
    <w:lvl w:ilvl="4" w:tplc="04190003">
      <w:start w:val="1"/>
      <w:numFmt w:val="bullet"/>
      <w:lvlText w:val="o"/>
      <w:lvlJc w:val="left"/>
      <w:pPr>
        <w:tabs>
          <w:tab w:val="num" w:pos="3651"/>
        </w:tabs>
        <w:ind w:left="3651" w:hanging="360"/>
      </w:pPr>
      <w:rPr>
        <w:rFonts w:ascii="Courier New" w:hAnsi="Courier New" w:cs="Courier New" w:hint="default"/>
      </w:rPr>
    </w:lvl>
    <w:lvl w:ilvl="5" w:tplc="04190005">
      <w:start w:val="1"/>
      <w:numFmt w:val="bullet"/>
      <w:lvlText w:val=""/>
      <w:lvlJc w:val="left"/>
      <w:pPr>
        <w:tabs>
          <w:tab w:val="num" w:pos="4371"/>
        </w:tabs>
        <w:ind w:left="4371" w:hanging="360"/>
      </w:pPr>
      <w:rPr>
        <w:rFonts w:ascii="Wingdings" w:hAnsi="Wingdings" w:cs="Wingdings" w:hint="default"/>
      </w:rPr>
    </w:lvl>
    <w:lvl w:ilvl="6" w:tplc="04190001">
      <w:start w:val="1"/>
      <w:numFmt w:val="bullet"/>
      <w:lvlText w:val=""/>
      <w:lvlJc w:val="left"/>
      <w:pPr>
        <w:tabs>
          <w:tab w:val="num" w:pos="5091"/>
        </w:tabs>
        <w:ind w:left="5091" w:hanging="360"/>
      </w:pPr>
      <w:rPr>
        <w:rFonts w:ascii="Symbol" w:hAnsi="Symbol" w:cs="Symbol" w:hint="default"/>
      </w:rPr>
    </w:lvl>
    <w:lvl w:ilvl="7" w:tplc="04190003">
      <w:start w:val="1"/>
      <w:numFmt w:val="bullet"/>
      <w:lvlText w:val="o"/>
      <w:lvlJc w:val="left"/>
      <w:pPr>
        <w:tabs>
          <w:tab w:val="num" w:pos="5811"/>
        </w:tabs>
        <w:ind w:left="5811" w:hanging="360"/>
      </w:pPr>
      <w:rPr>
        <w:rFonts w:ascii="Courier New" w:hAnsi="Courier New" w:cs="Courier New" w:hint="default"/>
      </w:rPr>
    </w:lvl>
    <w:lvl w:ilvl="8" w:tplc="04190005">
      <w:start w:val="1"/>
      <w:numFmt w:val="bullet"/>
      <w:lvlText w:val=""/>
      <w:lvlJc w:val="left"/>
      <w:pPr>
        <w:tabs>
          <w:tab w:val="num" w:pos="6531"/>
        </w:tabs>
        <w:ind w:left="6531" w:hanging="360"/>
      </w:pPr>
      <w:rPr>
        <w:rFonts w:ascii="Wingdings" w:hAnsi="Wingdings" w:cs="Wingdings" w:hint="default"/>
      </w:rPr>
    </w:lvl>
  </w:abstractNum>
  <w:abstractNum w:abstractNumId="10">
    <w:nsid w:val="3A157CF9"/>
    <w:multiLevelType w:val="hybridMultilevel"/>
    <w:tmpl w:val="B90EFDFE"/>
    <w:lvl w:ilvl="0" w:tplc="818EB86C">
      <w:start w:val="1"/>
      <w:numFmt w:val="decimal"/>
      <w:lvlText w:val="%1."/>
      <w:lvlJc w:val="left"/>
      <w:pPr>
        <w:tabs>
          <w:tab w:val="num" w:pos="1620"/>
        </w:tabs>
        <w:ind w:left="162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AA22AE5"/>
    <w:multiLevelType w:val="hybridMultilevel"/>
    <w:tmpl w:val="BA8064C0"/>
    <w:lvl w:ilvl="0" w:tplc="F726FE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C764D32"/>
    <w:multiLevelType w:val="hybridMultilevel"/>
    <w:tmpl w:val="7EB0A1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CBA6ADB"/>
    <w:multiLevelType w:val="hybridMultilevel"/>
    <w:tmpl w:val="44364DA4"/>
    <w:lvl w:ilvl="0" w:tplc="E92CF344">
      <w:numFmt w:val="bullet"/>
      <w:lvlText w:val="-"/>
      <w:lvlJc w:val="left"/>
      <w:pPr>
        <w:ind w:left="720" w:hanging="360"/>
      </w:pPr>
      <w:rPr>
        <w:rFonts w:ascii="Times New Roman" w:eastAsia="Times New Roman" w:hAnsi="Times New Roman" w:hint="default"/>
        <w:i/>
        <w:i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15C1D84"/>
    <w:multiLevelType w:val="multilevel"/>
    <w:tmpl w:val="FEFA6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5BF608D"/>
    <w:multiLevelType w:val="hybridMultilevel"/>
    <w:tmpl w:val="9C223372"/>
    <w:lvl w:ilvl="0" w:tplc="F726FE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49CC4B31"/>
    <w:multiLevelType w:val="hybridMultilevel"/>
    <w:tmpl w:val="A052F210"/>
    <w:lvl w:ilvl="0" w:tplc="38F0DF00">
      <w:numFmt w:val="bullet"/>
      <w:lvlText w:val="-"/>
      <w:lvlJc w:val="left"/>
      <w:pPr>
        <w:tabs>
          <w:tab w:val="num" w:pos="695"/>
        </w:tabs>
        <w:ind w:left="6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E123F0"/>
    <w:multiLevelType w:val="hybridMultilevel"/>
    <w:tmpl w:val="CD28FC4C"/>
    <w:lvl w:ilvl="0" w:tplc="F726FE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51130CC"/>
    <w:multiLevelType w:val="hybridMultilevel"/>
    <w:tmpl w:val="837CCDE6"/>
    <w:lvl w:ilvl="0" w:tplc="F726FE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67931BA"/>
    <w:multiLevelType w:val="hybridMultilevel"/>
    <w:tmpl w:val="EC787F50"/>
    <w:lvl w:ilvl="0" w:tplc="FA38CD88">
      <w:start w:val="1"/>
      <w:numFmt w:val="bullet"/>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20">
    <w:nsid w:val="57EF34FF"/>
    <w:multiLevelType w:val="hybridMultilevel"/>
    <w:tmpl w:val="B462CB7C"/>
    <w:lvl w:ilvl="0" w:tplc="F726FEB2">
      <w:start w:val="1"/>
      <w:numFmt w:val="bullet"/>
      <w:lvlText w:val=""/>
      <w:lvlJc w:val="left"/>
      <w:pPr>
        <w:ind w:left="19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9F251DA"/>
    <w:multiLevelType w:val="hybridMultilevel"/>
    <w:tmpl w:val="E2DC9C66"/>
    <w:lvl w:ilvl="0" w:tplc="F726FE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A1518DA"/>
    <w:multiLevelType w:val="hybridMultilevel"/>
    <w:tmpl w:val="9D74F5A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AA70293"/>
    <w:multiLevelType w:val="hybridMultilevel"/>
    <w:tmpl w:val="EC5046D0"/>
    <w:lvl w:ilvl="0" w:tplc="F726FE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B6B6C51"/>
    <w:multiLevelType w:val="multilevel"/>
    <w:tmpl w:val="98127BC6"/>
    <w:lvl w:ilvl="0">
      <w:numFmt w:val="bullet"/>
      <w:lvlText w:val="-"/>
      <w:lvlJc w:val="left"/>
      <w:pPr>
        <w:tabs>
          <w:tab w:val="num" w:pos="1065"/>
        </w:tabs>
        <w:ind w:left="1065" w:hanging="360"/>
      </w:pPr>
      <w:rPr>
        <w:rFonts w:ascii="Times New Roman" w:eastAsia="Times New Roman" w:hAnsi="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25">
    <w:nsid w:val="5F3D7E7F"/>
    <w:multiLevelType w:val="hybridMultilevel"/>
    <w:tmpl w:val="9E1AEBCA"/>
    <w:lvl w:ilvl="0" w:tplc="55F27EFA">
      <w:start w:val="9"/>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6">
    <w:nsid w:val="6006159A"/>
    <w:multiLevelType w:val="hybridMultilevel"/>
    <w:tmpl w:val="5E8A6D18"/>
    <w:lvl w:ilvl="0" w:tplc="FA38CD88">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0C95B1F"/>
    <w:multiLevelType w:val="hybridMultilevel"/>
    <w:tmpl w:val="BC7A1D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40C59D5"/>
    <w:multiLevelType w:val="hybridMultilevel"/>
    <w:tmpl w:val="0632E964"/>
    <w:lvl w:ilvl="0" w:tplc="8750AEE8">
      <w:start w:val="1"/>
      <w:numFmt w:val="decimal"/>
      <w:lvlText w:val="%1."/>
      <w:lvlJc w:val="left"/>
      <w:pPr>
        <w:tabs>
          <w:tab w:val="num" w:pos="840"/>
        </w:tabs>
        <w:ind w:left="840" w:hanging="480"/>
      </w:pPr>
      <w:rPr>
        <w:rFonts w:hint="default"/>
        <w:b w:val="0"/>
        <w:bCs w:val="0"/>
        <w:i w:val="0"/>
        <w:iCs w:val="0"/>
      </w:rPr>
    </w:lvl>
    <w:lvl w:ilvl="1" w:tplc="31CCAFD8">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CE31453"/>
    <w:multiLevelType w:val="hybridMultilevel"/>
    <w:tmpl w:val="13448D0E"/>
    <w:lvl w:ilvl="0" w:tplc="682A8D2A">
      <w:start w:val="4"/>
      <w:numFmt w:val="upperRoman"/>
      <w:lvlText w:val="%1."/>
      <w:lvlJc w:val="left"/>
      <w:pPr>
        <w:tabs>
          <w:tab w:val="num" w:pos="360"/>
        </w:tabs>
        <w:ind w:left="360" w:hanging="72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0">
    <w:nsid w:val="73890CCD"/>
    <w:multiLevelType w:val="hybridMultilevel"/>
    <w:tmpl w:val="820A3F5A"/>
    <w:lvl w:ilvl="0" w:tplc="4A003E08">
      <w:numFmt w:val="bullet"/>
      <w:lvlText w:val="-"/>
      <w:lvlJc w:val="left"/>
      <w:pPr>
        <w:tabs>
          <w:tab w:val="num" w:pos="1230"/>
        </w:tabs>
        <w:ind w:left="1230" w:hanging="360"/>
      </w:pPr>
      <w:rPr>
        <w:rFonts w:ascii="Times New Roman" w:eastAsia="Times New Roman" w:hAnsi="Times New Roman"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31">
    <w:nsid w:val="79840CFC"/>
    <w:multiLevelType w:val="hybridMultilevel"/>
    <w:tmpl w:val="2D1AA828"/>
    <w:lvl w:ilvl="0" w:tplc="F726FEB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A637F1D"/>
    <w:multiLevelType w:val="hybridMultilevel"/>
    <w:tmpl w:val="0040DD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E4151D2"/>
    <w:multiLevelType w:val="hybridMultilevel"/>
    <w:tmpl w:val="4FA0FFC8"/>
    <w:lvl w:ilvl="0" w:tplc="F726FE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4"/>
  </w:num>
  <w:num w:numId="7">
    <w:abstractNumId w:val="22"/>
  </w:num>
  <w:num w:numId="8">
    <w:abstractNumId w:val="12"/>
  </w:num>
  <w:num w:numId="9">
    <w:abstractNumId w:val="32"/>
  </w:num>
  <w:num w:numId="10">
    <w:abstractNumId w:val="5"/>
  </w:num>
  <w:num w:numId="11">
    <w:abstractNumId w:val="27"/>
  </w:num>
  <w:num w:numId="12">
    <w:abstractNumId w:val="28"/>
  </w:num>
  <w:num w:numId="13">
    <w:abstractNumId w:val="26"/>
  </w:num>
  <w:num w:numId="14">
    <w:abstractNumId w:val="19"/>
  </w:num>
  <w:num w:numId="15">
    <w:abstractNumId w:val="2"/>
  </w:num>
  <w:num w:numId="16">
    <w:abstractNumId w:val="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3"/>
  </w:num>
  <w:num w:numId="20">
    <w:abstractNumId w:val="30"/>
  </w:num>
  <w:num w:numId="21">
    <w:abstractNumId w:val="24"/>
  </w:num>
  <w:num w:numId="22">
    <w:abstractNumId w:val="9"/>
  </w:num>
  <w:num w:numId="23">
    <w:abstractNumId w:val="15"/>
  </w:num>
  <w:num w:numId="24">
    <w:abstractNumId w:val="17"/>
  </w:num>
  <w:num w:numId="25">
    <w:abstractNumId w:val="0"/>
  </w:num>
  <w:num w:numId="26">
    <w:abstractNumId w:val="23"/>
  </w:num>
  <w:num w:numId="27">
    <w:abstractNumId w:val="7"/>
  </w:num>
  <w:num w:numId="28">
    <w:abstractNumId w:val="18"/>
  </w:num>
  <w:num w:numId="29">
    <w:abstractNumId w:val="8"/>
  </w:num>
  <w:num w:numId="30">
    <w:abstractNumId w:val="13"/>
  </w:num>
  <w:num w:numId="31">
    <w:abstractNumId w:val="11"/>
  </w:num>
  <w:num w:numId="32">
    <w:abstractNumId w:val="21"/>
  </w:num>
  <w:num w:numId="33">
    <w:abstractNumId w:val="14"/>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61C"/>
    <w:rsid w:val="00000707"/>
    <w:rsid w:val="00005E8C"/>
    <w:rsid w:val="00014EAA"/>
    <w:rsid w:val="00017D0A"/>
    <w:rsid w:val="00020AF1"/>
    <w:rsid w:val="000214AF"/>
    <w:rsid w:val="000276EB"/>
    <w:rsid w:val="000277F5"/>
    <w:rsid w:val="00030D31"/>
    <w:rsid w:val="00031A45"/>
    <w:rsid w:val="000338C9"/>
    <w:rsid w:val="00033A78"/>
    <w:rsid w:val="000409CF"/>
    <w:rsid w:val="000509E9"/>
    <w:rsid w:val="0005504B"/>
    <w:rsid w:val="000655FE"/>
    <w:rsid w:val="00076846"/>
    <w:rsid w:val="000842B6"/>
    <w:rsid w:val="00084CC1"/>
    <w:rsid w:val="00087665"/>
    <w:rsid w:val="00087FC9"/>
    <w:rsid w:val="00091DB2"/>
    <w:rsid w:val="00091ECF"/>
    <w:rsid w:val="0009324D"/>
    <w:rsid w:val="00095B57"/>
    <w:rsid w:val="000A10CC"/>
    <w:rsid w:val="000A21C3"/>
    <w:rsid w:val="000A3B84"/>
    <w:rsid w:val="000B003E"/>
    <w:rsid w:val="000B2EA5"/>
    <w:rsid w:val="000B5666"/>
    <w:rsid w:val="000B7626"/>
    <w:rsid w:val="000C4D5A"/>
    <w:rsid w:val="000D6881"/>
    <w:rsid w:val="000E2A84"/>
    <w:rsid w:val="000E418D"/>
    <w:rsid w:val="000E62CA"/>
    <w:rsid w:val="000E6656"/>
    <w:rsid w:val="000E6BBF"/>
    <w:rsid w:val="000E7358"/>
    <w:rsid w:val="000F3773"/>
    <w:rsid w:val="000F5848"/>
    <w:rsid w:val="000F7AF0"/>
    <w:rsid w:val="00104691"/>
    <w:rsid w:val="00104D59"/>
    <w:rsid w:val="00105C20"/>
    <w:rsid w:val="00106CCC"/>
    <w:rsid w:val="001112B3"/>
    <w:rsid w:val="00112342"/>
    <w:rsid w:val="00114C4C"/>
    <w:rsid w:val="00131996"/>
    <w:rsid w:val="001330FC"/>
    <w:rsid w:val="00133F05"/>
    <w:rsid w:val="00135BBE"/>
    <w:rsid w:val="001403C9"/>
    <w:rsid w:val="00141B9E"/>
    <w:rsid w:val="00143347"/>
    <w:rsid w:val="0014768F"/>
    <w:rsid w:val="00152424"/>
    <w:rsid w:val="0015267A"/>
    <w:rsid w:val="00153410"/>
    <w:rsid w:val="0015518B"/>
    <w:rsid w:val="0015784E"/>
    <w:rsid w:val="001613D0"/>
    <w:rsid w:val="00161B79"/>
    <w:rsid w:val="00163627"/>
    <w:rsid w:val="001747EB"/>
    <w:rsid w:val="0017572F"/>
    <w:rsid w:val="00180EDF"/>
    <w:rsid w:val="00185363"/>
    <w:rsid w:val="001903C6"/>
    <w:rsid w:val="0019242C"/>
    <w:rsid w:val="001969C3"/>
    <w:rsid w:val="001A455C"/>
    <w:rsid w:val="001A7300"/>
    <w:rsid w:val="001B3376"/>
    <w:rsid w:val="001B4189"/>
    <w:rsid w:val="001B4D83"/>
    <w:rsid w:val="001B4EC3"/>
    <w:rsid w:val="001C045C"/>
    <w:rsid w:val="001C1BB5"/>
    <w:rsid w:val="001C5159"/>
    <w:rsid w:val="001D0AFA"/>
    <w:rsid w:val="001D17A8"/>
    <w:rsid w:val="001D3332"/>
    <w:rsid w:val="001D6FF3"/>
    <w:rsid w:val="001E04C3"/>
    <w:rsid w:val="001E055B"/>
    <w:rsid w:val="001E16A0"/>
    <w:rsid w:val="001E1C48"/>
    <w:rsid w:val="001E2787"/>
    <w:rsid w:val="001E2B3D"/>
    <w:rsid w:val="001E359D"/>
    <w:rsid w:val="001E768F"/>
    <w:rsid w:val="001E7EA1"/>
    <w:rsid w:val="001F0606"/>
    <w:rsid w:val="001F4136"/>
    <w:rsid w:val="001F6194"/>
    <w:rsid w:val="001F7FF3"/>
    <w:rsid w:val="00202217"/>
    <w:rsid w:val="00204278"/>
    <w:rsid w:val="00206A00"/>
    <w:rsid w:val="0021113F"/>
    <w:rsid w:val="0021377E"/>
    <w:rsid w:val="00216777"/>
    <w:rsid w:val="00216A9E"/>
    <w:rsid w:val="00216E73"/>
    <w:rsid w:val="00221F86"/>
    <w:rsid w:val="002223DD"/>
    <w:rsid w:val="0022395C"/>
    <w:rsid w:val="00225CCD"/>
    <w:rsid w:val="00227B56"/>
    <w:rsid w:val="00232204"/>
    <w:rsid w:val="0024076B"/>
    <w:rsid w:val="002415D9"/>
    <w:rsid w:val="00241D7E"/>
    <w:rsid w:val="00245AD8"/>
    <w:rsid w:val="00255776"/>
    <w:rsid w:val="00256D9A"/>
    <w:rsid w:val="00262AC5"/>
    <w:rsid w:val="00263DC6"/>
    <w:rsid w:val="00264A02"/>
    <w:rsid w:val="00267726"/>
    <w:rsid w:val="00267A58"/>
    <w:rsid w:val="00267B3C"/>
    <w:rsid w:val="00276F43"/>
    <w:rsid w:val="00283941"/>
    <w:rsid w:val="0028488F"/>
    <w:rsid w:val="00285622"/>
    <w:rsid w:val="00292F03"/>
    <w:rsid w:val="002944E8"/>
    <w:rsid w:val="00294561"/>
    <w:rsid w:val="00294653"/>
    <w:rsid w:val="002A0530"/>
    <w:rsid w:val="002A7F28"/>
    <w:rsid w:val="002B11E2"/>
    <w:rsid w:val="002B29BD"/>
    <w:rsid w:val="002B3244"/>
    <w:rsid w:val="002B324C"/>
    <w:rsid w:val="002B5A71"/>
    <w:rsid w:val="002C1B48"/>
    <w:rsid w:val="002C2F09"/>
    <w:rsid w:val="002C3792"/>
    <w:rsid w:val="002C61BC"/>
    <w:rsid w:val="002C7F0E"/>
    <w:rsid w:val="002D3155"/>
    <w:rsid w:val="002D3FEE"/>
    <w:rsid w:val="002D764C"/>
    <w:rsid w:val="002D76AD"/>
    <w:rsid w:val="002D7B53"/>
    <w:rsid w:val="002E0B94"/>
    <w:rsid w:val="002E1B4E"/>
    <w:rsid w:val="002E4C18"/>
    <w:rsid w:val="002E67DC"/>
    <w:rsid w:val="002F1962"/>
    <w:rsid w:val="002F5E39"/>
    <w:rsid w:val="002F7EFD"/>
    <w:rsid w:val="00301B6F"/>
    <w:rsid w:val="00305228"/>
    <w:rsid w:val="003118A3"/>
    <w:rsid w:val="003148D3"/>
    <w:rsid w:val="00314F51"/>
    <w:rsid w:val="0031563D"/>
    <w:rsid w:val="0031625A"/>
    <w:rsid w:val="00323E98"/>
    <w:rsid w:val="00326FC6"/>
    <w:rsid w:val="00330E24"/>
    <w:rsid w:val="0033558C"/>
    <w:rsid w:val="003452C0"/>
    <w:rsid w:val="003504C6"/>
    <w:rsid w:val="0035557F"/>
    <w:rsid w:val="00356B5E"/>
    <w:rsid w:val="00361B9C"/>
    <w:rsid w:val="00363A65"/>
    <w:rsid w:val="003647FD"/>
    <w:rsid w:val="003654E1"/>
    <w:rsid w:val="00365DB5"/>
    <w:rsid w:val="00370AEB"/>
    <w:rsid w:val="00371BA4"/>
    <w:rsid w:val="00372993"/>
    <w:rsid w:val="00374FB6"/>
    <w:rsid w:val="003772E2"/>
    <w:rsid w:val="00380B89"/>
    <w:rsid w:val="003850C9"/>
    <w:rsid w:val="00386058"/>
    <w:rsid w:val="00386F83"/>
    <w:rsid w:val="00390713"/>
    <w:rsid w:val="003926F9"/>
    <w:rsid w:val="00397780"/>
    <w:rsid w:val="003A41D2"/>
    <w:rsid w:val="003B0B9A"/>
    <w:rsid w:val="003B0D0D"/>
    <w:rsid w:val="003C16C2"/>
    <w:rsid w:val="003C1930"/>
    <w:rsid w:val="003C3399"/>
    <w:rsid w:val="003C42D2"/>
    <w:rsid w:val="003C5FD2"/>
    <w:rsid w:val="003D09CF"/>
    <w:rsid w:val="003E1ABB"/>
    <w:rsid w:val="003F172F"/>
    <w:rsid w:val="003F5C52"/>
    <w:rsid w:val="004014F1"/>
    <w:rsid w:val="004016D2"/>
    <w:rsid w:val="004057EA"/>
    <w:rsid w:val="00406106"/>
    <w:rsid w:val="00406D40"/>
    <w:rsid w:val="00410556"/>
    <w:rsid w:val="004139BC"/>
    <w:rsid w:val="00422FD6"/>
    <w:rsid w:val="00427FD6"/>
    <w:rsid w:val="00430E22"/>
    <w:rsid w:val="00431735"/>
    <w:rsid w:val="00433356"/>
    <w:rsid w:val="004509AB"/>
    <w:rsid w:val="004513C5"/>
    <w:rsid w:val="00455606"/>
    <w:rsid w:val="00462D20"/>
    <w:rsid w:val="0046546C"/>
    <w:rsid w:val="004709AD"/>
    <w:rsid w:val="004731B0"/>
    <w:rsid w:val="004779E3"/>
    <w:rsid w:val="00480A83"/>
    <w:rsid w:val="00483DC2"/>
    <w:rsid w:val="0049011A"/>
    <w:rsid w:val="004905FE"/>
    <w:rsid w:val="00492469"/>
    <w:rsid w:val="00494515"/>
    <w:rsid w:val="004A1415"/>
    <w:rsid w:val="004A4D05"/>
    <w:rsid w:val="004B679F"/>
    <w:rsid w:val="004C1121"/>
    <w:rsid w:val="004C2DFC"/>
    <w:rsid w:val="004C456A"/>
    <w:rsid w:val="004C59A1"/>
    <w:rsid w:val="004E086D"/>
    <w:rsid w:val="004E20D9"/>
    <w:rsid w:val="004E33C6"/>
    <w:rsid w:val="004E3C5B"/>
    <w:rsid w:val="004E50BB"/>
    <w:rsid w:val="004E5748"/>
    <w:rsid w:val="004E7515"/>
    <w:rsid w:val="004F2DDA"/>
    <w:rsid w:val="004F5A06"/>
    <w:rsid w:val="004F5B7A"/>
    <w:rsid w:val="004F7B3E"/>
    <w:rsid w:val="004F7C45"/>
    <w:rsid w:val="00502AEA"/>
    <w:rsid w:val="0050769F"/>
    <w:rsid w:val="00511CB7"/>
    <w:rsid w:val="00513D44"/>
    <w:rsid w:val="00516113"/>
    <w:rsid w:val="00520939"/>
    <w:rsid w:val="00526B0B"/>
    <w:rsid w:val="005275D0"/>
    <w:rsid w:val="00530564"/>
    <w:rsid w:val="005322F1"/>
    <w:rsid w:val="005559BB"/>
    <w:rsid w:val="0055618A"/>
    <w:rsid w:val="00557341"/>
    <w:rsid w:val="00560F64"/>
    <w:rsid w:val="005629BD"/>
    <w:rsid w:val="00563701"/>
    <w:rsid w:val="00563882"/>
    <w:rsid w:val="00566FE4"/>
    <w:rsid w:val="00567352"/>
    <w:rsid w:val="00572AAB"/>
    <w:rsid w:val="0057371C"/>
    <w:rsid w:val="00580CA5"/>
    <w:rsid w:val="00580E32"/>
    <w:rsid w:val="00581433"/>
    <w:rsid w:val="005901EC"/>
    <w:rsid w:val="00593D47"/>
    <w:rsid w:val="005952EE"/>
    <w:rsid w:val="0059648A"/>
    <w:rsid w:val="00596EFD"/>
    <w:rsid w:val="005A13E6"/>
    <w:rsid w:val="005A4C1B"/>
    <w:rsid w:val="005B3C59"/>
    <w:rsid w:val="005B639D"/>
    <w:rsid w:val="005C3057"/>
    <w:rsid w:val="005C524B"/>
    <w:rsid w:val="005C5903"/>
    <w:rsid w:val="005C642F"/>
    <w:rsid w:val="005D110D"/>
    <w:rsid w:val="005D15B7"/>
    <w:rsid w:val="005E1D7D"/>
    <w:rsid w:val="005E2AB9"/>
    <w:rsid w:val="005E6D5F"/>
    <w:rsid w:val="005F4185"/>
    <w:rsid w:val="005F437C"/>
    <w:rsid w:val="005F5733"/>
    <w:rsid w:val="00601AA9"/>
    <w:rsid w:val="00602452"/>
    <w:rsid w:val="00602A1A"/>
    <w:rsid w:val="00602AD9"/>
    <w:rsid w:val="0060390D"/>
    <w:rsid w:val="0060561C"/>
    <w:rsid w:val="00607C6F"/>
    <w:rsid w:val="0061210A"/>
    <w:rsid w:val="006125FE"/>
    <w:rsid w:val="0061441D"/>
    <w:rsid w:val="006154D0"/>
    <w:rsid w:val="00620431"/>
    <w:rsid w:val="00624391"/>
    <w:rsid w:val="00625F98"/>
    <w:rsid w:val="00634686"/>
    <w:rsid w:val="00640A2E"/>
    <w:rsid w:val="0064104C"/>
    <w:rsid w:val="006434D7"/>
    <w:rsid w:val="00651BE2"/>
    <w:rsid w:val="0065540F"/>
    <w:rsid w:val="0065589C"/>
    <w:rsid w:val="00655A33"/>
    <w:rsid w:val="00656F04"/>
    <w:rsid w:val="0066436A"/>
    <w:rsid w:val="006644DE"/>
    <w:rsid w:val="00664D15"/>
    <w:rsid w:val="00665D58"/>
    <w:rsid w:val="00675949"/>
    <w:rsid w:val="006814FB"/>
    <w:rsid w:val="00682655"/>
    <w:rsid w:val="006911EA"/>
    <w:rsid w:val="00697315"/>
    <w:rsid w:val="00697EA8"/>
    <w:rsid w:val="006A148E"/>
    <w:rsid w:val="006B08B0"/>
    <w:rsid w:val="006B500D"/>
    <w:rsid w:val="006C6285"/>
    <w:rsid w:val="006D3013"/>
    <w:rsid w:val="006D6E33"/>
    <w:rsid w:val="006E591F"/>
    <w:rsid w:val="006F1165"/>
    <w:rsid w:val="006F1E15"/>
    <w:rsid w:val="006F1E88"/>
    <w:rsid w:val="00705299"/>
    <w:rsid w:val="00712BDF"/>
    <w:rsid w:val="00714173"/>
    <w:rsid w:val="007145BA"/>
    <w:rsid w:val="0072058B"/>
    <w:rsid w:val="00723C34"/>
    <w:rsid w:val="00725CA2"/>
    <w:rsid w:val="0073097D"/>
    <w:rsid w:val="00731FB7"/>
    <w:rsid w:val="00733845"/>
    <w:rsid w:val="007343DF"/>
    <w:rsid w:val="00740967"/>
    <w:rsid w:val="00742480"/>
    <w:rsid w:val="00742DE0"/>
    <w:rsid w:val="00747946"/>
    <w:rsid w:val="00751C28"/>
    <w:rsid w:val="007637CD"/>
    <w:rsid w:val="00764B92"/>
    <w:rsid w:val="00767FB4"/>
    <w:rsid w:val="00770313"/>
    <w:rsid w:val="0077341D"/>
    <w:rsid w:val="0077453F"/>
    <w:rsid w:val="007768FD"/>
    <w:rsid w:val="0078001B"/>
    <w:rsid w:val="007803F6"/>
    <w:rsid w:val="00784769"/>
    <w:rsid w:val="00785FC4"/>
    <w:rsid w:val="00792E4F"/>
    <w:rsid w:val="00794019"/>
    <w:rsid w:val="00796DC9"/>
    <w:rsid w:val="00796DE5"/>
    <w:rsid w:val="007A3BAD"/>
    <w:rsid w:val="007A6F13"/>
    <w:rsid w:val="007A7B8D"/>
    <w:rsid w:val="007B467A"/>
    <w:rsid w:val="007C014B"/>
    <w:rsid w:val="007C1C6E"/>
    <w:rsid w:val="007C2CE1"/>
    <w:rsid w:val="007C76A8"/>
    <w:rsid w:val="007D1939"/>
    <w:rsid w:val="007D3140"/>
    <w:rsid w:val="007D5743"/>
    <w:rsid w:val="007D7204"/>
    <w:rsid w:val="007E416A"/>
    <w:rsid w:val="007E4B20"/>
    <w:rsid w:val="007F6F96"/>
    <w:rsid w:val="00804F5D"/>
    <w:rsid w:val="00805403"/>
    <w:rsid w:val="0080676B"/>
    <w:rsid w:val="008070F4"/>
    <w:rsid w:val="00810A0D"/>
    <w:rsid w:val="00812E5D"/>
    <w:rsid w:val="00823264"/>
    <w:rsid w:val="008246DE"/>
    <w:rsid w:val="0082588D"/>
    <w:rsid w:val="008264F6"/>
    <w:rsid w:val="008304E8"/>
    <w:rsid w:val="00833A6D"/>
    <w:rsid w:val="00837325"/>
    <w:rsid w:val="0084627F"/>
    <w:rsid w:val="008502B4"/>
    <w:rsid w:val="008527F0"/>
    <w:rsid w:val="008566BF"/>
    <w:rsid w:val="008610F9"/>
    <w:rsid w:val="00872A01"/>
    <w:rsid w:val="008766A2"/>
    <w:rsid w:val="00882B3A"/>
    <w:rsid w:val="0088385B"/>
    <w:rsid w:val="008920C8"/>
    <w:rsid w:val="0089344C"/>
    <w:rsid w:val="008A00AC"/>
    <w:rsid w:val="008A447F"/>
    <w:rsid w:val="008A7A49"/>
    <w:rsid w:val="008B1605"/>
    <w:rsid w:val="008C1AFC"/>
    <w:rsid w:val="008C234B"/>
    <w:rsid w:val="008C2C2B"/>
    <w:rsid w:val="008C6756"/>
    <w:rsid w:val="008D05CC"/>
    <w:rsid w:val="008D6EE8"/>
    <w:rsid w:val="008E370F"/>
    <w:rsid w:val="008F2F30"/>
    <w:rsid w:val="00900087"/>
    <w:rsid w:val="009003ED"/>
    <w:rsid w:val="00900F7E"/>
    <w:rsid w:val="009016C4"/>
    <w:rsid w:val="00902A5A"/>
    <w:rsid w:val="00906FC2"/>
    <w:rsid w:val="009109E7"/>
    <w:rsid w:val="009121AB"/>
    <w:rsid w:val="0092616D"/>
    <w:rsid w:val="00936C86"/>
    <w:rsid w:val="00936CAF"/>
    <w:rsid w:val="0094566B"/>
    <w:rsid w:val="00951F10"/>
    <w:rsid w:val="009553C9"/>
    <w:rsid w:val="009715F2"/>
    <w:rsid w:val="009748FC"/>
    <w:rsid w:val="00975140"/>
    <w:rsid w:val="00980E19"/>
    <w:rsid w:val="009812E9"/>
    <w:rsid w:val="00986830"/>
    <w:rsid w:val="00987992"/>
    <w:rsid w:val="00987BFF"/>
    <w:rsid w:val="00993568"/>
    <w:rsid w:val="0099537E"/>
    <w:rsid w:val="009B0136"/>
    <w:rsid w:val="009B1649"/>
    <w:rsid w:val="009B22D1"/>
    <w:rsid w:val="009B2326"/>
    <w:rsid w:val="009B29A3"/>
    <w:rsid w:val="009B7B58"/>
    <w:rsid w:val="009C4A48"/>
    <w:rsid w:val="009C6CF3"/>
    <w:rsid w:val="009C7D55"/>
    <w:rsid w:val="009D0234"/>
    <w:rsid w:val="009D03EC"/>
    <w:rsid w:val="009D1B1A"/>
    <w:rsid w:val="009D2691"/>
    <w:rsid w:val="009D350A"/>
    <w:rsid w:val="009D479B"/>
    <w:rsid w:val="009F051B"/>
    <w:rsid w:val="009F1837"/>
    <w:rsid w:val="009F3283"/>
    <w:rsid w:val="00A0290A"/>
    <w:rsid w:val="00A04965"/>
    <w:rsid w:val="00A04C7C"/>
    <w:rsid w:val="00A06CFC"/>
    <w:rsid w:val="00A139D8"/>
    <w:rsid w:val="00A16892"/>
    <w:rsid w:val="00A17CA7"/>
    <w:rsid w:val="00A17D5A"/>
    <w:rsid w:val="00A208B1"/>
    <w:rsid w:val="00A30EF4"/>
    <w:rsid w:val="00A3217E"/>
    <w:rsid w:val="00A33FD9"/>
    <w:rsid w:val="00A36955"/>
    <w:rsid w:val="00A36E7A"/>
    <w:rsid w:val="00A37DC3"/>
    <w:rsid w:val="00A44B07"/>
    <w:rsid w:val="00A45E36"/>
    <w:rsid w:val="00A503F4"/>
    <w:rsid w:val="00A54EAF"/>
    <w:rsid w:val="00A564A0"/>
    <w:rsid w:val="00A62802"/>
    <w:rsid w:val="00A637FD"/>
    <w:rsid w:val="00A7295D"/>
    <w:rsid w:val="00A77E3B"/>
    <w:rsid w:val="00A807B8"/>
    <w:rsid w:val="00A80A50"/>
    <w:rsid w:val="00A80E91"/>
    <w:rsid w:val="00A83E88"/>
    <w:rsid w:val="00A84A71"/>
    <w:rsid w:val="00A9553E"/>
    <w:rsid w:val="00A95D30"/>
    <w:rsid w:val="00A97D48"/>
    <w:rsid w:val="00AA0208"/>
    <w:rsid w:val="00AA2222"/>
    <w:rsid w:val="00AB4366"/>
    <w:rsid w:val="00AB698C"/>
    <w:rsid w:val="00AC12AC"/>
    <w:rsid w:val="00AC56A6"/>
    <w:rsid w:val="00AC69CD"/>
    <w:rsid w:val="00AC70E4"/>
    <w:rsid w:val="00AD15A0"/>
    <w:rsid w:val="00AD2EC5"/>
    <w:rsid w:val="00AD301F"/>
    <w:rsid w:val="00AD5CFA"/>
    <w:rsid w:val="00AE1B2D"/>
    <w:rsid w:val="00AE1FA3"/>
    <w:rsid w:val="00AE2FCD"/>
    <w:rsid w:val="00AF01E8"/>
    <w:rsid w:val="00AF1DEC"/>
    <w:rsid w:val="00AF6027"/>
    <w:rsid w:val="00AF7238"/>
    <w:rsid w:val="00B027BB"/>
    <w:rsid w:val="00B10BC4"/>
    <w:rsid w:val="00B10C55"/>
    <w:rsid w:val="00B13351"/>
    <w:rsid w:val="00B1467B"/>
    <w:rsid w:val="00B204B7"/>
    <w:rsid w:val="00B239DE"/>
    <w:rsid w:val="00B273E9"/>
    <w:rsid w:val="00B27BF4"/>
    <w:rsid w:val="00B30970"/>
    <w:rsid w:val="00B3479D"/>
    <w:rsid w:val="00B36533"/>
    <w:rsid w:val="00B4002D"/>
    <w:rsid w:val="00B42085"/>
    <w:rsid w:val="00B44530"/>
    <w:rsid w:val="00B44A88"/>
    <w:rsid w:val="00B44B7C"/>
    <w:rsid w:val="00B46E31"/>
    <w:rsid w:val="00B50017"/>
    <w:rsid w:val="00B504E9"/>
    <w:rsid w:val="00B51105"/>
    <w:rsid w:val="00B534E0"/>
    <w:rsid w:val="00B53DEA"/>
    <w:rsid w:val="00B55A55"/>
    <w:rsid w:val="00B75382"/>
    <w:rsid w:val="00B84AB4"/>
    <w:rsid w:val="00B8709F"/>
    <w:rsid w:val="00BA1B19"/>
    <w:rsid w:val="00BA2A17"/>
    <w:rsid w:val="00BA53E0"/>
    <w:rsid w:val="00BA6444"/>
    <w:rsid w:val="00BA74DC"/>
    <w:rsid w:val="00BA7765"/>
    <w:rsid w:val="00BB1BEA"/>
    <w:rsid w:val="00BB3129"/>
    <w:rsid w:val="00BB6DC5"/>
    <w:rsid w:val="00BB7FA8"/>
    <w:rsid w:val="00BC3511"/>
    <w:rsid w:val="00BC6C78"/>
    <w:rsid w:val="00BD48EE"/>
    <w:rsid w:val="00BD590A"/>
    <w:rsid w:val="00BD7FE9"/>
    <w:rsid w:val="00BE1001"/>
    <w:rsid w:val="00BE1D99"/>
    <w:rsid w:val="00BE2747"/>
    <w:rsid w:val="00BE5A66"/>
    <w:rsid w:val="00BE6334"/>
    <w:rsid w:val="00BF4002"/>
    <w:rsid w:val="00C010BF"/>
    <w:rsid w:val="00C0185E"/>
    <w:rsid w:val="00C01E66"/>
    <w:rsid w:val="00C02018"/>
    <w:rsid w:val="00C037B3"/>
    <w:rsid w:val="00C06E62"/>
    <w:rsid w:val="00C10504"/>
    <w:rsid w:val="00C120F2"/>
    <w:rsid w:val="00C1418A"/>
    <w:rsid w:val="00C148DC"/>
    <w:rsid w:val="00C158CB"/>
    <w:rsid w:val="00C24A6E"/>
    <w:rsid w:val="00C265C0"/>
    <w:rsid w:val="00C32BDF"/>
    <w:rsid w:val="00C33029"/>
    <w:rsid w:val="00C41104"/>
    <w:rsid w:val="00C475CD"/>
    <w:rsid w:val="00C525C8"/>
    <w:rsid w:val="00C560BF"/>
    <w:rsid w:val="00C623A3"/>
    <w:rsid w:val="00C63009"/>
    <w:rsid w:val="00C6324C"/>
    <w:rsid w:val="00C63653"/>
    <w:rsid w:val="00C65252"/>
    <w:rsid w:val="00C70745"/>
    <w:rsid w:val="00C70C7A"/>
    <w:rsid w:val="00C7311D"/>
    <w:rsid w:val="00C83645"/>
    <w:rsid w:val="00C84F3B"/>
    <w:rsid w:val="00CC0FAA"/>
    <w:rsid w:val="00CC38D1"/>
    <w:rsid w:val="00CC3FB2"/>
    <w:rsid w:val="00CC4238"/>
    <w:rsid w:val="00CC5FC3"/>
    <w:rsid w:val="00CC5FF5"/>
    <w:rsid w:val="00CC7142"/>
    <w:rsid w:val="00CC72D4"/>
    <w:rsid w:val="00CD66B6"/>
    <w:rsid w:val="00CE235E"/>
    <w:rsid w:val="00CE62A7"/>
    <w:rsid w:val="00CF0ED2"/>
    <w:rsid w:val="00CF252F"/>
    <w:rsid w:val="00CF6066"/>
    <w:rsid w:val="00D023A2"/>
    <w:rsid w:val="00D11D25"/>
    <w:rsid w:val="00D15A60"/>
    <w:rsid w:val="00D16EB2"/>
    <w:rsid w:val="00D17064"/>
    <w:rsid w:val="00D1718C"/>
    <w:rsid w:val="00D2071B"/>
    <w:rsid w:val="00D27907"/>
    <w:rsid w:val="00D339C7"/>
    <w:rsid w:val="00D34499"/>
    <w:rsid w:val="00D37C5F"/>
    <w:rsid w:val="00D43DE5"/>
    <w:rsid w:val="00D43FAD"/>
    <w:rsid w:val="00D5082F"/>
    <w:rsid w:val="00D5282F"/>
    <w:rsid w:val="00D5310E"/>
    <w:rsid w:val="00D55605"/>
    <w:rsid w:val="00D56032"/>
    <w:rsid w:val="00D6328F"/>
    <w:rsid w:val="00D63C75"/>
    <w:rsid w:val="00D65602"/>
    <w:rsid w:val="00D658FB"/>
    <w:rsid w:val="00D65BD7"/>
    <w:rsid w:val="00D6702F"/>
    <w:rsid w:val="00D719CC"/>
    <w:rsid w:val="00D72E25"/>
    <w:rsid w:val="00D73C4C"/>
    <w:rsid w:val="00D772DC"/>
    <w:rsid w:val="00D8083C"/>
    <w:rsid w:val="00D9076E"/>
    <w:rsid w:val="00D91B8D"/>
    <w:rsid w:val="00D94238"/>
    <w:rsid w:val="00DA0307"/>
    <w:rsid w:val="00DA691E"/>
    <w:rsid w:val="00DB47B7"/>
    <w:rsid w:val="00DB68C2"/>
    <w:rsid w:val="00DC1622"/>
    <w:rsid w:val="00DC2512"/>
    <w:rsid w:val="00DC3A91"/>
    <w:rsid w:val="00DD1D8E"/>
    <w:rsid w:val="00DD3EC9"/>
    <w:rsid w:val="00DD4188"/>
    <w:rsid w:val="00DD515C"/>
    <w:rsid w:val="00DE2F8F"/>
    <w:rsid w:val="00DE3D77"/>
    <w:rsid w:val="00DF2F2A"/>
    <w:rsid w:val="00DF6BAB"/>
    <w:rsid w:val="00DF706E"/>
    <w:rsid w:val="00E02427"/>
    <w:rsid w:val="00E2058B"/>
    <w:rsid w:val="00E22155"/>
    <w:rsid w:val="00E23680"/>
    <w:rsid w:val="00E30249"/>
    <w:rsid w:val="00E30C65"/>
    <w:rsid w:val="00E32538"/>
    <w:rsid w:val="00E35384"/>
    <w:rsid w:val="00E35E62"/>
    <w:rsid w:val="00E47241"/>
    <w:rsid w:val="00E47753"/>
    <w:rsid w:val="00E523FD"/>
    <w:rsid w:val="00E52926"/>
    <w:rsid w:val="00E54E4C"/>
    <w:rsid w:val="00E56148"/>
    <w:rsid w:val="00E63914"/>
    <w:rsid w:val="00E63DE0"/>
    <w:rsid w:val="00E66F05"/>
    <w:rsid w:val="00E73473"/>
    <w:rsid w:val="00E73DC7"/>
    <w:rsid w:val="00E73FBF"/>
    <w:rsid w:val="00E74AAE"/>
    <w:rsid w:val="00E763A2"/>
    <w:rsid w:val="00E81465"/>
    <w:rsid w:val="00E81C33"/>
    <w:rsid w:val="00E8233E"/>
    <w:rsid w:val="00E85575"/>
    <w:rsid w:val="00E9072C"/>
    <w:rsid w:val="00E91F9C"/>
    <w:rsid w:val="00EA039B"/>
    <w:rsid w:val="00EA0484"/>
    <w:rsid w:val="00EA3B36"/>
    <w:rsid w:val="00EA4C51"/>
    <w:rsid w:val="00EA4E96"/>
    <w:rsid w:val="00EA5B67"/>
    <w:rsid w:val="00EA6463"/>
    <w:rsid w:val="00EA738F"/>
    <w:rsid w:val="00EC0197"/>
    <w:rsid w:val="00EC619E"/>
    <w:rsid w:val="00EC7E2E"/>
    <w:rsid w:val="00ED6464"/>
    <w:rsid w:val="00EE225E"/>
    <w:rsid w:val="00EE4108"/>
    <w:rsid w:val="00EE49B3"/>
    <w:rsid w:val="00EE5CC5"/>
    <w:rsid w:val="00EE65F6"/>
    <w:rsid w:val="00EF2D94"/>
    <w:rsid w:val="00EF44BB"/>
    <w:rsid w:val="00EF6ACB"/>
    <w:rsid w:val="00F049BD"/>
    <w:rsid w:val="00F04EC6"/>
    <w:rsid w:val="00F05B26"/>
    <w:rsid w:val="00F05DA7"/>
    <w:rsid w:val="00F05F10"/>
    <w:rsid w:val="00F0739B"/>
    <w:rsid w:val="00F1016E"/>
    <w:rsid w:val="00F13BD8"/>
    <w:rsid w:val="00F15B17"/>
    <w:rsid w:val="00F21B32"/>
    <w:rsid w:val="00F2727C"/>
    <w:rsid w:val="00F3141C"/>
    <w:rsid w:val="00F34E00"/>
    <w:rsid w:val="00F366C6"/>
    <w:rsid w:val="00F56868"/>
    <w:rsid w:val="00F61180"/>
    <w:rsid w:val="00F613AE"/>
    <w:rsid w:val="00F6294D"/>
    <w:rsid w:val="00F64BD0"/>
    <w:rsid w:val="00F6549D"/>
    <w:rsid w:val="00F654AC"/>
    <w:rsid w:val="00F66B24"/>
    <w:rsid w:val="00F66EED"/>
    <w:rsid w:val="00F73718"/>
    <w:rsid w:val="00F76CD9"/>
    <w:rsid w:val="00F816F9"/>
    <w:rsid w:val="00F855CF"/>
    <w:rsid w:val="00F905BF"/>
    <w:rsid w:val="00F928E1"/>
    <w:rsid w:val="00F93D0C"/>
    <w:rsid w:val="00FA05D7"/>
    <w:rsid w:val="00FA4660"/>
    <w:rsid w:val="00FA58BE"/>
    <w:rsid w:val="00FB001D"/>
    <w:rsid w:val="00FB15C3"/>
    <w:rsid w:val="00FB5734"/>
    <w:rsid w:val="00FB5F9E"/>
    <w:rsid w:val="00FC2CC9"/>
    <w:rsid w:val="00FC3446"/>
    <w:rsid w:val="00FC4329"/>
    <w:rsid w:val="00FC468A"/>
    <w:rsid w:val="00FE01D3"/>
    <w:rsid w:val="00FE052A"/>
    <w:rsid w:val="00FE2DD5"/>
    <w:rsid w:val="00FE3E5A"/>
    <w:rsid w:val="00FE559F"/>
    <w:rsid w:val="00FE571A"/>
    <w:rsid w:val="00FF06D1"/>
    <w:rsid w:val="00FF305F"/>
    <w:rsid w:val="00FF3FB2"/>
    <w:rsid w:val="00FF4E98"/>
    <w:rsid w:val="00FF5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A5"/>
    <w:rPr>
      <w:sz w:val="24"/>
      <w:szCs w:val="24"/>
      <w:lang w:val="uk-UA"/>
    </w:rPr>
  </w:style>
  <w:style w:type="paragraph" w:styleId="1">
    <w:name w:val="heading 1"/>
    <w:basedOn w:val="a"/>
    <w:next w:val="a"/>
    <w:link w:val="10"/>
    <w:uiPriority w:val="99"/>
    <w:qFormat/>
    <w:locked/>
    <w:rsid w:val="00F2727C"/>
    <w:pPr>
      <w:keepNext/>
      <w:keepLines/>
      <w:spacing w:before="480"/>
      <w:outlineLvl w:val="0"/>
    </w:pPr>
    <w:rPr>
      <w:rFonts w:ascii="Cambria" w:hAnsi="Cambria" w:cs="Cambria"/>
      <w:b/>
      <w:bCs/>
      <w:color w:val="365F91"/>
      <w:sz w:val="28"/>
      <w:szCs w:val="28"/>
    </w:rPr>
  </w:style>
  <w:style w:type="paragraph" w:styleId="7">
    <w:name w:val="heading 7"/>
    <w:basedOn w:val="a"/>
    <w:next w:val="a"/>
    <w:link w:val="70"/>
    <w:uiPriority w:val="99"/>
    <w:qFormat/>
    <w:locked/>
    <w:rsid w:val="00152424"/>
    <w:pPr>
      <w:spacing w:before="240" w:after="60"/>
      <w:outlineLvl w:val="6"/>
    </w:pPr>
  </w:style>
  <w:style w:type="paragraph" w:styleId="8">
    <w:name w:val="heading 8"/>
    <w:basedOn w:val="a"/>
    <w:next w:val="a"/>
    <w:link w:val="80"/>
    <w:uiPriority w:val="99"/>
    <w:qFormat/>
    <w:locked/>
    <w:rsid w:val="00406106"/>
    <w:pPr>
      <w:keepNext/>
      <w:jc w:val="center"/>
      <w:outlineLvl w:val="7"/>
    </w:pPr>
    <w:rPr>
      <w:b/>
      <w:bCs/>
      <w:i/>
      <w:i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7D5743"/>
    <w:rPr>
      <w:rFonts w:ascii="Cambria" w:hAnsi="Cambria" w:cs="Cambria"/>
      <w:b/>
      <w:bCs/>
      <w:kern w:val="32"/>
      <w:sz w:val="32"/>
      <w:szCs w:val="32"/>
      <w:lang w:val="uk-UA"/>
    </w:rPr>
  </w:style>
  <w:style w:type="character" w:customStyle="1" w:styleId="70">
    <w:name w:val="Заголовок 7 Знак"/>
    <w:basedOn w:val="a0"/>
    <w:link w:val="7"/>
    <w:uiPriority w:val="99"/>
    <w:semiHidden/>
    <w:locked/>
    <w:rsid w:val="00B239DE"/>
    <w:rPr>
      <w:rFonts w:ascii="Calibri" w:hAnsi="Calibri" w:cs="Calibri"/>
      <w:sz w:val="24"/>
      <w:szCs w:val="24"/>
      <w:lang w:val="uk-UA"/>
    </w:rPr>
  </w:style>
  <w:style w:type="character" w:customStyle="1" w:styleId="Heading8Char">
    <w:name w:val="Heading 8 Char"/>
    <w:basedOn w:val="a0"/>
    <w:link w:val="8"/>
    <w:uiPriority w:val="99"/>
    <w:semiHidden/>
    <w:locked/>
    <w:rsid w:val="00B239DE"/>
    <w:rPr>
      <w:rFonts w:ascii="Calibri" w:hAnsi="Calibri" w:cs="Calibri"/>
      <w:i/>
      <w:iCs/>
      <w:sz w:val="24"/>
      <w:szCs w:val="24"/>
      <w:lang w:val="uk-UA"/>
    </w:rPr>
  </w:style>
  <w:style w:type="paragraph" w:styleId="a3">
    <w:name w:val="Plain Text"/>
    <w:basedOn w:val="a"/>
    <w:link w:val="a4"/>
    <w:uiPriority w:val="99"/>
    <w:rsid w:val="00D16EB2"/>
    <w:rPr>
      <w:rFonts w:ascii="Courier New" w:hAnsi="Courier New" w:cs="Courier New"/>
      <w:sz w:val="20"/>
      <w:szCs w:val="20"/>
    </w:rPr>
  </w:style>
  <w:style w:type="character" w:customStyle="1" w:styleId="a4">
    <w:name w:val="Текст Знак"/>
    <w:basedOn w:val="a0"/>
    <w:link w:val="a3"/>
    <w:uiPriority w:val="99"/>
    <w:locked/>
    <w:rsid w:val="00133F05"/>
    <w:rPr>
      <w:rFonts w:ascii="Courier New" w:hAnsi="Courier New" w:cs="Courier New"/>
      <w:lang w:val="uk-UA"/>
    </w:rPr>
  </w:style>
  <w:style w:type="table" w:styleId="a5">
    <w:name w:val="Table Grid"/>
    <w:basedOn w:val="a1"/>
    <w:uiPriority w:val="99"/>
    <w:rsid w:val="00507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F13BD8"/>
    <w:pPr>
      <w:tabs>
        <w:tab w:val="center" w:pos="4819"/>
        <w:tab w:val="right" w:pos="9639"/>
      </w:tabs>
    </w:pPr>
  </w:style>
  <w:style w:type="character" w:customStyle="1" w:styleId="a7">
    <w:name w:val="Верхний колонтитул Знак"/>
    <w:basedOn w:val="a0"/>
    <w:link w:val="a6"/>
    <w:uiPriority w:val="99"/>
    <w:semiHidden/>
    <w:locked/>
    <w:rsid w:val="008C234B"/>
    <w:rPr>
      <w:sz w:val="24"/>
      <w:szCs w:val="24"/>
      <w:lang w:val="uk-UA"/>
    </w:rPr>
  </w:style>
  <w:style w:type="character" w:styleId="a8">
    <w:name w:val="page number"/>
    <w:basedOn w:val="a0"/>
    <w:uiPriority w:val="99"/>
    <w:rsid w:val="00F13BD8"/>
  </w:style>
  <w:style w:type="paragraph" w:styleId="a9">
    <w:name w:val="footer"/>
    <w:basedOn w:val="a"/>
    <w:link w:val="aa"/>
    <w:uiPriority w:val="99"/>
    <w:rsid w:val="00A77E3B"/>
    <w:pPr>
      <w:tabs>
        <w:tab w:val="center" w:pos="4677"/>
        <w:tab w:val="right" w:pos="9355"/>
      </w:tabs>
    </w:pPr>
  </w:style>
  <w:style w:type="character" w:customStyle="1" w:styleId="aa">
    <w:name w:val="Нижний колонтитул Знак"/>
    <w:basedOn w:val="a0"/>
    <w:link w:val="a9"/>
    <w:uiPriority w:val="99"/>
    <w:semiHidden/>
    <w:locked/>
    <w:rsid w:val="008C234B"/>
    <w:rPr>
      <w:sz w:val="24"/>
      <w:szCs w:val="24"/>
      <w:lang w:val="uk-UA"/>
    </w:rPr>
  </w:style>
  <w:style w:type="character" w:styleId="ab">
    <w:name w:val="Emphasis"/>
    <w:basedOn w:val="a0"/>
    <w:uiPriority w:val="99"/>
    <w:qFormat/>
    <w:rsid w:val="004731B0"/>
    <w:rPr>
      <w:i/>
      <w:iCs/>
    </w:rPr>
  </w:style>
  <w:style w:type="paragraph" w:customStyle="1" w:styleId="ac">
    <w:name w:val="Без інтервалів"/>
    <w:uiPriority w:val="99"/>
    <w:rsid w:val="00E47753"/>
    <w:rPr>
      <w:sz w:val="28"/>
      <w:szCs w:val="28"/>
      <w:lang w:eastAsia="en-US"/>
    </w:rPr>
  </w:style>
  <w:style w:type="paragraph" w:styleId="ad">
    <w:name w:val="Normal (Web)"/>
    <w:basedOn w:val="a"/>
    <w:uiPriority w:val="99"/>
    <w:rsid w:val="00133F05"/>
    <w:pPr>
      <w:spacing w:before="100" w:beforeAutospacing="1" w:after="100" w:afterAutospacing="1"/>
    </w:pPr>
    <w:rPr>
      <w:lang w:val="ru-RU"/>
    </w:rPr>
  </w:style>
  <w:style w:type="paragraph" w:styleId="HTML">
    <w:name w:val="HTML Preformatted"/>
    <w:basedOn w:val="a"/>
    <w:link w:val="HTML0"/>
    <w:uiPriority w:val="99"/>
    <w:rsid w:val="0013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33F05"/>
    <w:rPr>
      <w:rFonts w:ascii="Courier New" w:hAnsi="Courier New" w:cs="Courier New"/>
    </w:rPr>
  </w:style>
  <w:style w:type="character" w:styleId="ae">
    <w:name w:val="Strong"/>
    <w:basedOn w:val="a0"/>
    <w:uiPriority w:val="99"/>
    <w:qFormat/>
    <w:rsid w:val="00133F05"/>
    <w:rPr>
      <w:b/>
      <w:bCs/>
    </w:rPr>
  </w:style>
  <w:style w:type="character" w:customStyle="1" w:styleId="10">
    <w:name w:val="Заголовок 1 Знак"/>
    <w:basedOn w:val="a0"/>
    <w:link w:val="1"/>
    <w:uiPriority w:val="99"/>
    <w:locked/>
    <w:rsid w:val="00F2727C"/>
    <w:rPr>
      <w:rFonts w:ascii="Cambria" w:hAnsi="Cambria" w:cs="Cambria"/>
      <w:b/>
      <w:bCs/>
      <w:color w:val="365F91"/>
      <w:sz w:val="28"/>
      <w:szCs w:val="28"/>
      <w:lang w:val="uk-UA" w:eastAsia="ru-RU"/>
    </w:rPr>
  </w:style>
  <w:style w:type="character" w:customStyle="1" w:styleId="80">
    <w:name w:val="Заголовок 8 Знак"/>
    <w:basedOn w:val="a0"/>
    <w:link w:val="8"/>
    <w:uiPriority w:val="99"/>
    <w:locked/>
    <w:rsid w:val="00406106"/>
    <w:rPr>
      <w:b/>
      <w:bCs/>
      <w:i/>
      <w:iCs/>
      <w:sz w:val="36"/>
      <w:szCs w:val="36"/>
      <w:lang w:val="uk-UA" w:eastAsia="uk-UA"/>
    </w:rPr>
  </w:style>
  <w:style w:type="paragraph" w:customStyle="1" w:styleId="11">
    <w:name w:val="Абзац списка1"/>
    <w:basedOn w:val="a"/>
    <w:uiPriority w:val="99"/>
    <w:rsid w:val="00406106"/>
    <w:pPr>
      <w:spacing w:after="200" w:line="276" w:lineRule="auto"/>
      <w:ind w:left="720"/>
    </w:pPr>
    <w:rPr>
      <w:rFonts w:ascii="Calibri" w:hAnsi="Calibri" w:cs="Calibri"/>
      <w:sz w:val="22"/>
      <w:szCs w:val="22"/>
      <w:lang w:eastAsia="uk-UA"/>
    </w:rPr>
  </w:style>
  <w:style w:type="paragraph" w:styleId="2">
    <w:name w:val="Body Text Indent 2"/>
    <w:basedOn w:val="a"/>
    <w:link w:val="20"/>
    <w:uiPriority w:val="99"/>
    <w:rsid w:val="00406106"/>
    <w:pPr>
      <w:ind w:firstLine="900"/>
    </w:pPr>
  </w:style>
  <w:style w:type="character" w:customStyle="1" w:styleId="BodyTextIndent2Char">
    <w:name w:val="Body Text Indent 2 Char"/>
    <w:basedOn w:val="a0"/>
    <w:link w:val="2"/>
    <w:uiPriority w:val="99"/>
    <w:semiHidden/>
    <w:locked/>
    <w:rsid w:val="00B239DE"/>
    <w:rPr>
      <w:sz w:val="24"/>
      <w:szCs w:val="24"/>
      <w:lang w:val="uk-UA"/>
    </w:rPr>
  </w:style>
  <w:style w:type="character" w:customStyle="1" w:styleId="20">
    <w:name w:val="Основной текст с отступом 2 Знак"/>
    <w:basedOn w:val="a0"/>
    <w:link w:val="2"/>
    <w:uiPriority w:val="99"/>
    <w:locked/>
    <w:rsid w:val="00406106"/>
    <w:rPr>
      <w:sz w:val="24"/>
      <w:szCs w:val="24"/>
      <w:lang w:val="uk-UA" w:eastAsia="ru-RU"/>
    </w:rPr>
  </w:style>
  <w:style w:type="paragraph" w:styleId="af">
    <w:name w:val="Body Text"/>
    <w:basedOn w:val="a"/>
    <w:link w:val="af0"/>
    <w:uiPriority w:val="99"/>
    <w:rsid w:val="00406106"/>
    <w:rPr>
      <w:i/>
      <w:iCs/>
    </w:rPr>
  </w:style>
  <w:style w:type="character" w:customStyle="1" w:styleId="BodyTextChar">
    <w:name w:val="Body Text Char"/>
    <w:basedOn w:val="a0"/>
    <w:link w:val="af"/>
    <w:uiPriority w:val="99"/>
    <w:semiHidden/>
    <w:locked/>
    <w:rsid w:val="00B239DE"/>
    <w:rPr>
      <w:sz w:val="24"/>
      <w:szCs w:val="24"/>
      <w:lang w:val="uk-UA"/>
    </w:rPr>
  </w:style>
  <w:style w:type="character" w:customStyle="1" w:styleId="af0">
    <w:name w:val="Основной текст Знак"/>
    <w:basedOn w:val="a0"/>
    <w:link w:val="af"/>
    <w:uiPriority w:val="99"/>
    <w:locked/>
    <w:rsid w:val="00406106"/>
    <w:rPr>
      <w:i/>
      <w:iCs/>
      <w:sz w:val="24"/>
      <w:szCs w:val="24"/>
      <w:lang w:val="uk-UA" w:eastAsia="ru-RU"/>
    </w:rPr>
  </w:style>
  <w:style w:type="paragraph" w:styleId="3">
    <w:name w:val="Body Text 3"/>
    <w:basedOn w:val="a"/>
    <w:link w:val="30"/>
    <w:uiPriority w:val="99"/>
    <w:rsid w:val="00406106"/>
    <w:rPr>
      <w:b/>
      <w:bCs/>
    </w:rPr>
  </w:style>
  <w:style w:type="character" w:customStyle="1" w:styleId="BodyText3Char">
    <w:name w:val="Body Text 3 Char"/>
    <w:basedOn w:val="a0"/>
    <w:link w:val="3"/>
    <w:uiPriority w:val="99"/>
    <w:semiHidden/>
    <w:locked/>
    <w:rsid w:val="00B239DE"/>
    <w:rPr>
      <w:sz w:val="16"/>
      <w:szCs w:val="16"/>
      <w:lang w:val="uk-UA"/>
    </w:rPr>
  </w:style>
  <w:style w:type="character" w:customStyle="1" w:styleId="30">
    <w:name w:val="Основной текст 3 Знак"/>
    <w:basedOn w:val="a0"/>
    <w:link w:val="3"/>
    <w:uiPriority w:val="99"/>
    <w:locked/>
    <w:rsid w:val="00406106"/>
    <w:rPr>
      <w:b/>
      <w:bCs/>
      <w:sz w:val="24"/>
      <w:szCs w:val="24"/>
      <w:lang w:val="uk-UA" w:eastAsia="ru-RU"/>
    </w:rPr>
  </w:style>
  <w:style w:type="paragraph" w:styleId="21">
    <w:name w:val="Body Text 2"/>
    <w:basedOn w:val="a"/>
    <w:link w:val="22"/>
    <w:uiPriority w:val="99"/>
    <w:rsid w:val="0061441D"/>
    <w:pPr>
      <w:spacing w:after="120" w:line="480" w:lineRule="auto"/>
    </w:pPr>
    <w:rPr>
      <w:rFonts w:ascii="Calibri" w:hAnsi="Calibri" w:cs="Calibri"/>
      <w:sz w:val="22"/>
      <w:szCs w:val="22"/>
      <w:lang w:eastAsia="uk-UA"/>
    </w:rPr>
  </w:style>
  <w:style w:type="character" w:customStyle="1" w:styleId="BodyText2Char">
    <w:name w:val="Body Text 2 Char"/>
    <w:basedOn w:val="a0"/>
    <w:link w:val="21"/>
    <w:uiPriority w:val="99"/>
    <w:semiHidden/>
    <w:locked/>
    <w:rsid w:val="00B239DE"/>
    <w:rPr>
      <w:sz w:val="24"/>
      <w:szCs w:val="24"/>
      <w:lang w:val="uk-UA"/>
    </w:rPr>
  </w:style>
  <w:style w:type="character" w:customStyle="1" w:styleId="22">
    <w:name w:val="Основной текст 2 Знак"/>
    <w:basedOn w:val="a0"/>
    <w:link w:val="21"/>
    <w:uiPriority w:val="99"/>
    <w:locked/>
    <w:rsid w:val="0061441D"/>
    <w:rPr>
      <w:rFonts w:ascii="Calibri" w:hAnsi="Calibri" w:cs="Calibri"/>
      <w:sz w:val="22"/>
      <w:szCs w:val="22"/>
      <w:lang w:val="uk-UA" w:eastAsia="uk-UA"/>
    </w:rPr>
  </w:style>
  <w:style w:type="paragraph" w:styleId="af1">
    <w:name w:val="List Paragraph"/>
    <w:basedOn w:val="a"/>
    <w:uiPriority w:val="99"/>
    <w:qFormat/>
    <w:rsid w:val="003C1930"/>
    <w:pPr>
      <w:spacing w:after="200" w:line="276" w:lineRule="auto"/>
      <w:ind w:left="720"/>
    </w:pPr>
    <w:rPr>
      <w:rFonts w:ascii="Calibri" w:hAnsi="Calibri" w:cs="Calibri"/>
      <w:sz w:val="22"/>
      <w:szCs w:val="22"/>
      <w:lang w:eastAsia="uk-UA"/>
    </w:rPr>
  </w:style>
</w:styles>
</file>

<file path=word/webSettings.xml><?xml version="1.0" encoding="utf-8"?>
<w:webSettings xmlns:r="http://schemas.openxmlformats.org/officeDocument/2006/relationships" xmlns:w="http://schemas.openxmlformats.org/wordprocessingml/2006/main">
  <w:divs>
    <w:div w:id="1538159613">
      <w:marLeft w:val="0"/>
      <w:marRight w:val="0"/>
      <w:marTop w:val="0"/>
      <w:marBottom w:val="0"/>
      <w:divBdr>
        <w:top w:val="none" w:sz="0" w:space="0" w:color="auto"/>
        <w:left w:val="none" w:sz="0" w:space="0" w:color="auto"/>
        <w:bottom w:val="none" w:sz="0" w:space="0" w:color="auto"/>
        <w:right w:val="none" w:sz="0" w:space="0" w:color="auto"/>
      </w:divBdr>
    </w:div>
    <w:div w:id="1538159614">
      <w:marLeft w:val="0"/>
      <w:marRight w:val="0"/>
      <w:marTop w:val="0"/>
      <w:marBottom w:val="0"/>
      <w:divBdr>
        <w:top w:val="none" w:sz="0" w:space="0" w:color="auto"/>
        <w:left w:val="none" w:sz="0" w:space="0" w:color="auto"/>
        <w:bottom w:val="none" w:sz="0" w:space="0" w:color="auto"/>
        <w:right w:val="none" w:sz="0" w:space="0" w:color="auto"/>
      </w:divBdr>
    </w:div>
    <w:div w:id="1538159615">
      <w:marLeft w:val="0"/>
      <w:marRight w:val="0"/>
      <w:marTop w:val="0"/>
      <w:marBottom w:val="0"/>
      <w:divBdr>
        <w:top w:val="none" w:sz="0" w:space="0" w:color="auto"/>
        <w:left w:val="none" w:sz="0" w:space="0" w:color="auto"/>
        <w:bottom w:val="none" w:sz="0" w:space="0" w:color="auto"/>
        <w:right w:val="none" w:sz="0" w:space="0" w:color="auto"/>
      </w:divBdr>
    </w:div>
    <w:div w:id="1538159616">
      <w:marLeft w:val="0"/>
      <w:marRight w:val="0"/>
      <w:marTop w:val="0"/>
      <w:marBottom w:val="0"/>
      <w:divBdr>
        <w:top w:val="none" w:sz="0" w:space="0" w:color="auto"/>
        <w:left w:val="none" w:sz="0" w:space="0" w:color="auto"/>
        <w:bottom w:val="none" w:sz="0" w:space="0" w:color="auto"/>
        <w:right w:val="none" w:sz="0" w:space="0" w:color="auto"/>
      </w:divBdr>
    </w:div>
    <w:div w:id="1538159617">
      <w:marLeft w:val="0"/>
      <w:marRight w:val="0"/>
      <w:marTop w:val="0"/>
      <w:marBottom w:val="0"/>
      <w:divBdr>
        <w:top w:val="none" w:sz="0" w:space="0" w:color="auto"/>
        <w:left w:val="none" w:sz="0" w:space="0" w:color="auto"/>
        <w:bottom w:val="none" w:sz="0" w:space="0" w:color="auto"/>
        <w:right w:val="none" w:sz="0" w:space="0" w:color="auto"/>
      </w:divBdr>
    </w:div>
    <w:div w:id="1538159618">
      <w:marLeft w:val="0"/>
      <w:marRight w:val="0"/>
      <w:marTop w:val="0"/>
      <w:marBottom w:val="0"/>
      <w:divBdr>
        <w:top w:val="none" w:sz="0" w:space="0" w:color="auto"/>
        <w:left w:val="none" w:sz="0" w:space="0" w:color="auto"/>
        <w:bottom w:val="none" w:sz="0" w:space="0" w:color="auto"/>
        <w:right w:val="none" w:sz="0" w:space="0" w:color="auto"/>
      </w:divBdr>
    </w:div>
    <w:div w:id="1538159619">
      <w:marLeft w:val="0"/>
      <w:marRight w:val="0"/>
      <w:marTop w:val="0"/>
      <w:marBottom w:val="0"/>
      <w:divBdr>
        <w:top w:val="none" w:sz="0" w:space="0" w:color="auto"/>
        <w:left w:val="none" w:sz="0" w:space="0" w:color="auto"/>
        <w:bottom w:val="none" w:sz="0" w:space="0" w:color="auto"/>
        <w:right w:val="none" w:sz="0" w:space="0" w:color="auto"/>
      </w:divBdr>
    </w:div>
    <w:div w:id="1538159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26</Pages>
  <Words>5548</Words>
  <Characters>31629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70*1</vt:lpstr>
    </vt:vector>
  </TitlesOfParts>
  <Company>Inc.</Company>
  <LinksUpToDate>false</LinksUpToDate>
  <CharactersWithSpaces>37103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dc:title>
  <dc:subject/>
  <dc:creator>klass</dc:creator>
  <cp:keywords/>
  <dc:description/>
  <cp:lastModifiedBy>Admin</cp:lastModifiedBy>
  <cp:revision>78</cp:revision>
  <cp:lastPrinted>2016-10-11T07:03:00Z</cp:lastPrinted>
  <dcterms:created xsi:type="dcterms:W3CDTF">2016-10-07T10:47:00Z</dcterms:created>
  <dcterms:modified xsi:type="dcterms:W3CDTF">2016-12-01T08:38:00Z</dcterms:modified>
</cp:coreProperties>
</file>